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88" w:rsidRDefault="003A5088" w:rsidP="00164AA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A5088" w:rsidRDefault="003A5088" w:rsidP="003A5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«Расчет давления жидкости на дно и стенки сосуда» </w:t>
      </w:r>
    </w:p>
    <w:p w:rsidR="00387E6E" w:rsidRDefault="003A5088" w:rsidP="003A5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7 класс</w:t>
      </w:r>
    </w:p>
    <w:p w:rsidR="003A5088" w:rsidRDefault="003A5088" w:rsidP="003A5088">
      <w:pPr>
        <w:rPr>
          <w:rFonts w:ascii="Times New Roman" w:hAnsi="Times New Roman" w:cs="Times New Roman"/>
          <w:b/>
          <w:sz w:val="28"/>
          <w:szCs w:val="28"/>
        </w:rPr>
      </w:pPr>
      <w:r w:rsidRPr="003A5088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3A5088" w:rsidRDefault="003A5088" w:rsidP="003A5088">
      <w:pPr>
        <w:rPr>
          <w:rFonts w:ascii="Times New Roman" w:hAnsi="Times New Roman" w:cs="Times New Roman"/>
          <w:sz w:val="28"/>
          <w:szCs w:val="28"/>
        </w:rPr>
      </w:pPr>
      <w:r w:rsidRPr="003A508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знакомить с понятием гидростатического давления;</w:t>
      </w:r>
    </w:p>
    <w:p w:rsidR="003A5088" w:rsidRDefault="003A5088" w:rsidP="003A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Вывести формулу для расчета гидростатического давления на дно и стенки сосуда;</w:t>
      </w:r>
    </w:p>
    <w:p w:rsidR="003A5088" w:rsidRDefault="003A5088" w:rsidP="003A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Научить определять давление, оказываемое жидкостью на дно и стенки сосуда.</w:t>
      </w:r>
    </w:p>
    <w:p w:rsidR="003A5088" w:rsidRPr="00E30910" w:rsidRDefault="003A5088" w:rsidP="003A5088">
      <w:pPr>
        <w:rPr>
          <w:rFonts w:ascii="Times New Roman" w:hAnsi="Times New Roman" w:cs="Times New Roman"/>
          <w:b/>
          <w:sz w:val="28"/>
          <w:szCs w:val="28"/>
        </w:rPr>
      </w:pPr>
      <w:r w:rsidRPr="00E3091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A5088" w:rsidRDefault="003A5088" w:rsidP="003A5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дать определение гидростатического давления</w:t>
      </w:r>
      <w:r w:rsidR="00E30910">
        <w:rPr>
          <w:rFonts w:ascii="Times New Roman" w:hAnsi="Times New Roman" w:cs="Times New Roman"/>
          <w:sz w:val="28"/>
          <w:szCs w:val="28"/>
        </w:rPr>
        <w:t xml:space="preserve"> и приводит вывод формулы гидростатического давления;</w:t>
      </w:r>
    </w:p>
    <w:p w:rsidR="00E30910" w:rsidRDefault="00E30910" w:rsidP="003A5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определять давление, оказываемое  жидкостью на дно и стенки сосуда;</w:t>
      </w:r>
    </w:p>
    <w:p w:rsidR="0082426E" w:rsidRDefault="004F5920" w:rsidP="003A5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</w:t>
      </w:r>
      <w:r w:rsidR="0082426E">
        <w:rPr>
          <w:rFonts w:ascii="Times New Roman" w:hAnsi="Times New Roman" w:cs="Times New Roman"/>
          <w:sz w:val="28"/>
          <w:szCs w:val="28"/>
        </w:rPr>
        <w:t xml:space="preserve"> от каких величин зависит гидростатическое давление;</w:t>
      </w:r>
    </w:p>
    <w:p w:rsidR="00E30910" w:rsidRDefault="00E30910" w:rsidP="003A5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что такое гидростатический парадокс и умеет объяснять его причины.</w:t>
      </w:r>
    </w:p>
    <w:p w:rsidR="001F4373" w:rsidRDefault="001F4373" w:rsidP="001F4373">
      <w:pPr>
        <w:rPr>
          <w:rFonts w:ascii="Times New Roman" w:hAnsi="Times New Roman" w:cs="Times New Roman"/>
          <w:b/>
          <w:sz w:val="28"/>
          <w:szCs w:val="28"/>
        </w:rPr>
      </w:pPr>
      <w:r w:rsidRPr="001F4373"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</w:p>
    <w:p w:rsidR="008C6B1A" w:rsidRPr="008C6B1A" w:rsidRDefault="008C6B1A" w:rsidP="001F4373">
      <w:pPr>
        <w:rPr>
          <w:rFonts w:ascii="Times New Roman" w:hAnsi="Times New Roman" w:cs="Times New Roman"/>
          <w:sz w:val="28"/>
          <w:szCs w:val="28"/>
        </w:rPr>
      </w:pPr>
      <w:r w:rsidRPr="008C6B1A">
        <w:rPr>
          <w:rFonts w:ascii="Times New Roman" w:hAnsi="Times New Roman" w:cs="Times New Roman"/>
          <w:b/>
          <w:i/>
          <w:sz w:val="28"/>
          <w:szCs w:val="28"/>
        </w:rPr>
        <w:t>1) Общеучебные умения</w:t>
      </w:r>
      <w:r w:rsidRPr="008C6B1A">
        <w:rPr>
          <w:rFonts w:ascii="Times New Roman" w:hAnsi="Times New Roman" w:cs="Times New Roman"/>
          <w:sz w:val="28"/>
          <w:szCs w:val="28"/>
        </w:rPr>
        <w:t>:</w:t>
      </w:r>
    </w:p>
    <w:p w:rsidR="001F4373" w:rsidRPr="001F4373" w:rsidRDefault="001F4373" w:rsidP="001F437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8C6B1A" w:rsidRPr="008C6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оммуникативные: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1F437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меть выражать свои мысли,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развивать монологическую речь, работать в</w:t>
      </w:r>
      <w:r w:rsidR="008242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парах, сотрудничать с учителем, понимать и воспринимать на слух ответы учащихся.</w:t>
      </w:r>
    </w:p>
    <w:p w:rsidR="001F4373" w:rsidRPr="001F4373" w:rsidRDefault="001F4373" w:rsidP="001F437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B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Регулятивные</w:t>
      </w:r>
      <w:r w:rsidR="008C6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определять</w:t>
      </w:r>
      <w:r w:rsidR="004F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формулировать тему и цели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урока,  </w:t>
      </w:r>
      <w:r w:rsidRPr="001F437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корректировать свои действия, работать по плану, сверяясь с целью</w:t>
      </w:r>
      <w:r w:rsidR="008C6B1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находить ошибки с пом</w:t>
      </w:r>
      <w:r w:rsidR="0082426E">
        <w:rPr>
          <w:rFonts w:ascii="Times New Roman" w:eastAsia="Times New Roman" w:hAnsi="Times New Roman" w:cs="Times New Roman"/>
          <w:sz w:val="28"/>
          <w:szCs w:val="28"/>
          <w:lang w:eastAsia="ar-SA"/>
        </w:rPr>
        <w:t>ощью учителя или самостоятельно, осуществлять само и взаимоконтроль.</w:t>
      </w:r>
    </w:p>
    <w:p w:rsidR="00E30910" w:rsidRPr="00B33D6D" w:rsidRDefault="008C6B1A" w:rsidP="001F4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B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Поз</w:t>
      </w:r>
      <w:r w:rsidRPr="008C6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73" w:rsidRPr="001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создавать, применять и преобразовывать знаки и символы, модели и схемы для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выдвигать и обосновывать гипотезы, строить цепочку  доказательств, обобщать, делать выводы.</w:t>
      </w:r>
    </w:p>
    <w:p w:rsidR="00B33D6D" w:rsidRPr="00015880" w:rsidRDefault="00015880" w:rsidP="00015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</w:t>
      </w:r>
      <w:r w:rsidRPr="000158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) </w:t>
      </w:r>
      <w:r w:rsidR="00B33D6D" w:rsidRPr="000158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Предметные:</w:t>
      </w:r>
      <w:r w:rsidR="00B33D6D" w:rsidRPr="00015880">
        <w:rPr>
          <w:rFonts w:ascii="Times New Roman" w:hAnsi="Times New Roman" w:cs="Times New Roman"/>
          <w:sz w:val="28"/>
          <w:szCs w:val="28"/>
        </w:rPr>
        <w:t xml:space="preserve"> понимать наличия давления внутри жидкости, овладеть расчетными способами для нахождения давления жидкости и газа, пользоваться полученными знаниями о давлении в повседневной жизни. </w:t>
      </w:r>
    </w:p>
    <w:p w:rsidR="0082426E" w:rsidRDefault="00015880" w:rsidP="0082426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C6B1A" w:rsidRPr="008C6B1A">
        <w:rPr>
          <w:rFonts w:ascii="Times New Roman" w:hAnsi="Times New Roman" w:cs="Times New Roman"/>
          <w:b/>
          <w:i/>
          <w:sz w:val="28"/>
          <w:szCs w:val="28"/>
        </w:rPr>
        <w:t>) Метапредметные умения:</w:t>
      </w:r>
    </w:p>
    <w:p w:rsidR="008C6B1A" w:rsidRPr="0082426E" w:rsidRDefault="008C6B1A" w:rsidP="0082426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со справочными материалами, извлекать информацию из текста, таблицы, формировать измерительные </w:t>
      </w:r>
      <w:r w:rsidR="009A7336">
        <w:rPr>
          <w:rFonts w:ascii="Times New Roman" w:hAnsi="Times New Roman" w:cs="Times New Roman"/>
          <w:sz w:val="28"/>
          <w:szCs w:val="28"/>
        </w:rPr>
        <w:t>и вычислительные навыки, связывать между собой предметные знания физики, математики, биологии, химии.</w:t>
      </w:r>
    </w:p>
    <w:p w:rsidR="009A7336" w:rsidRDefault="00015880" w:rsidP="008C6B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A7336" w:rsidRPr="009A7336">
        <w:rPr>
          <w:rFonts w:ascii="Times New Roman" w:hAnsi="Times New Roman" w:cs="Times New Roman"/>
          <w:b/>
          <w:i/>
          <w:sz w:val="28"/>
          <w:szCs w:val="28"/>
        </w:rPr>
        <w:t>) Личностные умения</w:t>
      </w:r>
      <w:r w:rsidR="009A7336">
        <w:rPr>
          <w:rFonts w:ascii="Times New Roman" w:hAnsi="Times New Roman" w:cs="Times New Roman"/>
          <w:sz w:val="28"/>
          <w:szCs w:val="28"/>
        </w:rPr>
        <w:t>:</w:t>
      </w:r>
    </w:p>
    <w:p w:rsidR="009A7336" w:rsidRDefault="009A7336" w:rsidP="008C6B1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устойчивой мотивации к обучению, развитие познавательной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убежденности  в возможности познания природы, формирование научного мировоззрения, соответствующего сов</w:t>
      </w:r>
      <w:r w:rsidR="008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ременному уровню развития науки, уметь принимать и сохранять учебную задачу.</w:t>
      </w:r>
    </w:p>
    <w:p w:rsidR="0082426E" w:rsidRPr="009533A4" w:rsidRDefault="0082426E" w:rsidP="008C6B1A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9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33A4" w:rsidRPr="009533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усвоения новых знаний.</w:t>
      </w:r>
    </w:p>
    <w:p w:rsidR="009A7336" w:rsidRDefault="009A7336" w:rsidP="008C6B1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A4" w:rsidRDefault="009533A4" w:rsidP="009A733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A4" w:rsidRDefault="009533A4" w:rsidP="009A733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D6D" w:rsidRDefault="00B33D6D" w:rsidP="00B33D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80" w:rsidRDefault="00015880" w:rsidP="00B33D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36" w:rsidRDefault="009A7336" w:rsidP="009A733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урока: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942"/>
        <w:gridCol w:w="3120"/>
        <w:gridCol w:w="3260"/>
        <w:gridCol w:w="3544"/>
        <w:gridCol w:w="2551"/>
      </w:tblGrid>
      <w:tr w:rsidR="009533A4" w:rsidTr="00015880">
        <w:tc>
          <w:tcPr>
            <w:tcW w:w="2942" w:type="dxa"/>
          </w:tcPr>
          <w:p w:rsidR="009533A4" w:rsidRDefault="009533A4" w:rsidP="009A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20" w:type="dxa"/>
          </w:tcPr>
          <w:p w:rsidR="009533A4" w:rsidRDefault="009533A4" w:rsidP="009A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260" w:type="dxa"/>
          </w:tcPr>
          <w:p w:rsidR="009533A4" w:rsidRDefault="009533A4" w:rsidP="009A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 ученика</w:t>
            </w:r>
          </w:p>
        </w:tc>
        <w:tc>
          <w:tcPr>
            <w:tcW w:w="3544" w:type="dxa"/>
          </w:tcPr>
          <w:p w:rsidR="009533A4" w:rsidRDefault="009533A4" w:rsidP="009A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551" w:type="dxa"/>
          </w:tcPr>
          <w:p w:rsidR="009533A4" w:rsidRDefault="009533A4" w:rsidP="009A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  <w:p w:rsidR="009533A4" w:rsidRDefault="009533A4" w:rsidP="009A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(самооценки)</w:t>
            </w:r>
          </w:p>
        </w:tc>
      </w:tr>
      <w:tr w:rsidR="009533A4" w:rsidTr="00015880">
        <w:tc>
          <w:tcPr>
            <w:tcW w:w="2942" w:type="dxa"/>
          </w:tcPr>
          <w:p w:rsidR="009533A4" w:rsidRPr="009A7336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20" w:type="dxa"/>
          </w:tcPr>
          <w:p w:rsidR="009533A4" w:rsidRPr="009A7336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класса к уроку. Создает  в классе атмосферы психологического комфорта</w:t>
            </w:r>
          </w:p>
        </w:tc>
        <w:tc>
          <w:tcPr>
            <w:tcW w:w="3260" w:type="dxa"/>
          </w:tcPr>
          <w:p w:rsidR="009533A4" w:rsidRPr="009A7336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</w:t>
            </w:r>
            <w:r w:rsidRPr="00B33D6D">
              <w:rPr>
                <w:rFonts w:ascii="Times New Roman" w:hAnsi="Times New Roman" w:cs="Times New Roman"/>
                <w:sz w:val="28"/>
                <w:szCs w:val="28"/>
              </w:rPr>
              <w:t>учебу</w:t>
            </w:r>
            <w:r w:rsidR="00015880">
              <w:rPr>
                <w:rFonts w:ascii="Times New Roman" w:hAnsi="Times New Roman" w:cs="Times New Roman"/>
                <w:sz w:val="28"/>
                <w:szCs w:val="28"/>
              </w:rPr>
              <w:t>, организовывают рабочее место</w:t>
            </w:r>
          </w:p>
        </w:tc>
        <w:tc>
          <w:tcPr>
            <w:tcW w:w="3544" w:type="dxa"/>
          </w:tcPr>
          <w:p w:rsidR="00B33D6D" w:rsidRDefault="00B33D6D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места, выполнение правил гигиены труда</w:t>
            </w:r>
          </w:p>
        </w:tc>
        <w:tc>
          <w:tcPr>
            <w:tcW w:w="2551" w:type="dxa"/>
          </w:tcPr>
          <w:p w:rsidR="009533A4" w:rsidRDefault="0074778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9533A4" w:rsidTr="00015880">
        <w:tc>
          <w:tcPr>
            <w:tcW w:w="2942" w:type="dxa"/>
          </w:tcPr>
          <w:p w:rsidR="009533A4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опорных знаний учащихся и жизненного опыта.</w:t>
            </w:r>
          </w:p>
          <w:p w:rsidR="009533A4" w:rsidRPr="009A7336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3120" w:type="dxa"/>
          </w:tcPr>
          <w:p w:rsidR="009533A4" w:rsidRPr="009A7336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Активизирует внимание, формулирует проблемный вопрос, подводит к теме урока и формулирует вместе с обучающимися</w:t>
            </w:r>
            <w:r w:rsidR="00B33D6D">
              <w:rPr>
                <w:rFonts w:ascii="Times New Roman" w:hAnsi="Times New Roman" w:cs="Times New Roman"/>
                <w:sz w:val="28"/>
                <w:szCs w:val="28"/>
              </w:rPr>
              <w:t xml:space="preserve"> цель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</w:tc>
        <w:tc>
          <w:tcPr>
            <w:tcW w:w="3260" w:type="dxa"/>
          </w:tcPr>
          <w:p w:rsidR="009533A4" w:rsidRPr="009A7336" w:rsidRDefault="0001588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предположения, формулируют тему урока, цели и  задачи урока совместно с учителем</w:t>
            </w:r>
          </w:p>
        </w:tc>
        <w:tc>
          <w:tcPr>
            <w:tcW w:w="3544" w:type="dxa"/>
          </w:tcPr>
          <w:p w:rsidR="009533A4" w:rsidRDefault="0001588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определение цели и задач урока;</w:t>
            </w:r>
          </w:p>
          <w:p w:rsidR="00015880" w:rsidRDefault="0001588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выражение своих мыслей, сотрудничество с учителем</w:t>
            </w:r>
          </w:p>
          <w:p w:rsidR="00015880" w:rsidRDefault="0001588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80" w:rsidRDefault="0001588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80" w:rsidRPr="009A7336" w:rsidRDefault="0001588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3A4" w:rsidRPr="009A7336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3A4" w:rsidTr="00015880">
        <w:tc>
          <w:tcPr>
            <w:tcW w:w="2942" w:type="dxa"/>
          </w:tcPr>
          <w:p w:rsidR="009533A4" w:rsidRPr="009A7336" w:rsidRDefault="0001588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48B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120" w:type="dxa"/>
          </w:tcPr>
          <w:p w:rsidR="009533A4" w:rsidRPr="003E6660" w:rsidRDefault="003E6660" w:rsidP="003E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ситуацию, формулирует проблемные вопросы, п</w:t>
            </w:r>
            <w:r w:rsidR="003248BA">
              <w:rPr>
                <w:rFonts w:ascii="Times New Roman" w:hAnsi="Times New Roman" w:cs="Times New Roman"/>
                <w:sz w:val="28"/>
                <w:szCs w:val="28"/>
              </w:rPr>
              <w:t xml:space="preserve">одводит учащихся к выводу формулы гидростатического давления, объясняет материал, используя </w:t>
            </w:r>
            <w:r w:rsidR="00324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учащихся, приобретенные ранее; подводит под формулировку окончательного результата, вводит понятие гидростатического парадокса</w:t>
            </w:r>
            <w:r w:rsidR="00747781">
              <w:rPr>
                <w:rFonts w:ascii="Times New Roman" w:hAnsi="Times New Roman" w:cs="Times New Roman"/>
                <w:sz w:val="28"/>
                <w:szCs w:val="28"/>
              </w:rPr>
              <w:t>, формулирует окончательный выбор</w:t>
            </w:r>
          </w:p>
        </w:tc>
        <w:tc>
          <w:tcPr>
            <w:tcW w:w="3260" w:type="dxa"/>
          </w:tcPr>
          <w:p w:rsidR="009533A4" w:rsidRPr="009A7336" w:rsidRDefault="003E666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гипотетические суждения, отвечают на вопросы учителя, выполняют записи в тетради, выводят вместе с учителем формулу гидростатического давления,  анализируют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иллюстрацию  учебника, формулируют конечный результат</w:t>
            </w:r>
          </w:p>
        </w:tc>
        <w:tc>
          <w:tcPr>
            <w:tcW w:w="3544" w:type="dxa"/>
          </w:tcPr>
          <w:p w:rsidR="009533A4" w:rsidRDefault="003E6660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цепочки рассуждений, </w:t>
            </w:r>
            <w:r w:rsidR="00747781">
              <w:rPr>
                <w:rFonts w:ascii="Times New Roman" w:hAnsi="Times New Roman" w:cs="Times New Roman"/>
                <w:sz w:val="28"/>
                <w:szCs w:val="28"/>
              </w:rPr>
              <w:t>доказательств, выдвижение и обоснование гипотез, поиск и извлечение определенной информации;</w:t>
            </w:r>
          </w:p>
          <w:p w:rsidR="00747781" w:rsidRDefault="00747781" w:rsidP="009A7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47781" w:rsidRDefault="0074778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слушать и слышать одноклассников и учителя, рассуждать, излагать свое мнение, подтверждая его фактами.</w:t>
            </w:r>
          </w:p>
          <w:p w:rsidR="00747781" w:rsidRPr="00747781" w:rsidRDefault="0074778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выдвигать версии, принимать и сохранять учебную задачу</w:t>
            </w:r>
          </w:p>
        </w:tc>
        <w:tc>
          <w:tcPr>
            <w:tcW w:w="2551" w:type="dxa"/>
          </w:tcPr>
          <w:p w:rsidR="009533A4" w:rsidRPr="009A7336" w:rsidRDefault="0074778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</w:tc>
      </w:tr>
      <w:tr w:rsidR="009533A4" w:rsidTr="00015880">
        <w:tc>
          <w:tcPr>
            <w:tcW w:w="2942" w:type="dxa"/>
          </w:tcPr>
          <w:p w:rsidR="009533A4" w:rsidRPr="009A7336" w:rsidRDefault="0074778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4.Закрепление изученного материала</w:t>
            </w:r>
          </w:p>
        </w:tc>
        <w:tc>
          <w:tcPr>
            <w:tcW w:w="3120" w:type="dxa"/>
          </w:tcPr>
          <w:p w:rsidR="00B640B1" w:rsidRDefault="00B640B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47781">
              <w:rPr>
                <w:rFonts w:ascii="Times New Roman" w:hAnsi="Times New Roman" w:cs="Times New Roman"/>
                <w:sz w:val="28"/>
                <w:szCs w:val="28"/>
              </w:rPr>
              <w:t>Задает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на понимание нового материала;</w:t>
            </w:r>
          </w:p>
          <w:p w:rsidR="009533A4" w:rsidRDefault="00B640B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</w:t>
            </w:r>
            <w:r w:rsidR="00747781">
              <w:rPr>
                <w:rFonts w:ascii="Times New Roman" w:hAnsi="Times New Roman" w:cs="Times New Roman"/>
                <w:sz w:val="28"/>
                <w:szCs w:val="28"/>
              </w:rPr>
              <w:t>рганизует работу по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на формулу гидростатического давления и обсуждение способов решения</w:t>
            </w:r>
          </w:p>
          <w:p w:rsidR="00B640B1" w:rsidRDefault="00B640B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Возвращается к проблемному вопросу, сформулированному  в начале урока</w:t>
            </w:r>
          </w:p>
          <w:p w:rsidR="00B640B1" w:rsidRDefault="00B640B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Показывает  видеоролик о давлении жидкости на разной глубине</w:t>
            </w:r>
          </w:p>
          <w:p w:rsidR="00B640B1" w:rsidRPr="009A7336" w:rsidRDefault="00B640B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Организует прослушивание сообщения о различных </w:t>
            </w:r>
            <w:r w:rsidR="00FA2359">
              <w:rPr>
                <w:rFonts w:ascii="Times New Roman" w:hAnsi="Times New Roman" w:cs="Times New Roman"/>
                <w:sz w:val="28"/>
                <w:szCs w:val="28"/>
              </w:rPr>
              <w:t xml:space="preserve"> спускаемых аппаратах, используемых на практике</w:t>
            </w:r>
          </w:p>
        </w:tc>
        <w:tc>
          <w:tcPr>
            <w:tcW w:w="3260" w:type="dxa"/>
          </w:tcPr>
          <w:p w:rsidR="009533A4" w:rsidRDefault="00FA2359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Отвечают на вопросы учителя</w:t>
            </w:r>
          </w:p>
          <w:p w:rsidR="00FA2359" w:rsidRDefault="00FA2359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Выполняют задание в тетради, предлагают способы решения задач, работают с таблицей учебника – плотности веществ, </w:t>
            </w:r>
            <w:r w:rsidR="002B2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решение в тетради</w:t>
            </w:r>
          </w:p>
          <w:p w:rsidR="00FA2359" w:rsidRDefault="00FA2359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59" w:rsidRPr="009A7336" w:rsidRDefault="00FA2359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Смотрят и слушают видеоролик, смотрят презентацию, делятся впечатлениями</w:t>
            </w:r>
          </w:p>
        </w:tc>
        <w:tc>
          <w:tcPr>
            <w:tcW w:w="3544" w:type="dxa"/>
          </w:tcPr>
          <w:p w:rsidR="00FA2359" w:rsidRDefault="00FA2359" w:rsidP="00FA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цепочки рассуждений,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и 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лечение определенной информации из текста задачи, использование</w:t>
            </w:r>
            <w:r w:rsidR="002B22FC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справочных материалов, представление информации в сжатом виде;</w:t>
            </w:r>
          </w:p>
          <w:p w:rsidR="002B22FC" w:rsidRDefault="002B22FC" w:rsidP="002B2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B22FC" w:rsidRDefault="002B22FC" w:rsidP="002B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одноклассников и учителя, рассуждать, излагать свое мнение, подтверж</w:t>
            </w:r>
            <w:r w:rsidR="003F1595">
              <w:rPr>
                <w:rFonts w:ascii="Times New Roman" w:hAnsi="Times New Roman" w:cs="Times New Roman"/>
                <w:sz w:val="28"/>
                <w:szCs w:val="28"/>
              </w:rPr>
              <w:t xml:space="preserve">дая его фактами, усвоение </w:t>
            </w:r>
            <w:r w:rsidR="003F1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с помощью видеоролика и презентации</w:t>
            </w:r>
          </w:p>
          <w:p w:rsidR="009533A4" w:rsidRPr="002B22FC" w:rsidRDefault="002B22F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2B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1595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плану, нахождение и исправление ошибок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или с помощью учителя.</w:t>
            </w:r>
          </w:p>
        </w:tc>
        <w:tc>
          <w:tcPr>
            <w:tcW w:w="2551" w:type="dxa"/>
          </w:tcPr>
          <w:p w:rsidR="009533A4" w:rsidRPr="009A7336" w:rsidRDefault="002B22F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</w:tc>
      </w:tr>
      <w:tr w:rsidR="009533A4" w:rsidTr="00015880">
        <w:tc>
          <w:tcPr>
            <w:tcW w:w="2942" w:type="dxa"/>
          </w:tcPr>
          <w:p w:rsidR="009533A4" w:rsidRPr="009A7336" w:rsidRDefault="002B22F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Осуществление  контроля </w:t>
            </w:r>
            <w:r w:rsidR="00A85355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коррекция  знаний</w:t>
            </w:r>
          </w:p>
        </w:tc>
        <w:tc>
          <w:tcPr>
            <w:tcW w:w="3120" w:type="dxa"/>
          </w:tcPr>
          <w:p w:rsidR="002B22FC" w:rsidRPr="009A7336" w:rsidRDefault="00A8535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 с тестами,  организует взаимопроверку и обсуждение способов выполнения заданий; дает правильные варианты ответов на задания теста, осуществляет коррекцию знаний</w:t>
            </w:r>
            <w:r w:rsidR="001352C4">
              <w:rPr>
                <w:rFonts w:ascii="Times New Roman" w:hAnsi="Times New Roman" w:cs="Times New Roman"/>
                <w:sz w:val="28"/>
                <w:szCs w:val="28"/>
              </w:rPr>
              <w:t>, организует оценивание по определенным критериям</w:t>
            </w:r>
          </w:p>
        </w:tc>
        <w:tc>
          <w:tcPr>
            <w:tcW w:w="3260" w:type="dxa"/>
          </w:tcPr>
          <w:p w:rsidR="009533A4" w:rsidRPr="009A7336" w:rsidRDefault="00A8535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теста, осуществляют взаимопроверку, сравнивают, находят ошибки</w:t>
            </w:r>
            <w:r w:rsidR="001352C4">
              <w:rPr>
                <w:rFonts w:ascii="Times New Roman" w:hAnsi="Times New Roman" w:cs="Times New Roman"/>
                <w:sz w:val="28"/>
                <w:szCs w:val="28"/>
              </w:rPr>
              <w:t>, оценивают себя по критериям.</w:t>
            </w:r>
          </w:p>
        </w:tc>
        <w:tc>
          <w:tcPr>
            <w:tcW w:w="3544" w:type="dxa"/>
          </w:tcPr>
          <w:p w:rsidR="001352C4" w:rsidRDefault="001352C4" w:rsidP="0013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сравнение, анализ, синтез, установление причинно – следственных связей;</w:t>
            </w:r>
          </w:p>
          <w:p w:rsidR="001352C4" w:rsidRDefault="001352C4" w:rsidP="001352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52C4" w:rsidRDefault="001352C4" w:rsidP="0013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и слышать учителя, умение работать в паре;</w:t>
            </w:r>
          </w:p>
          <w:p w:rsidR="001352C4" w:rsidRDefault="001352C4" w:rsidP="0013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2B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степень успешности по критериям, определять причины успеха и неуспеха.</w:t>
            </w:r>
          </w:p>
          <w:p w:rsidR="009533A4" w:rsidRPr="009A7336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3A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1352C4" w:rsidRPr="009A7336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оценивания по критериям</w:t>
            </w:r>
          </w:p>
        </w:tc>
      </w:tr>
      <w:tr w:rsidR="009533A4" w:rsidTr="00015880">
        <w:tc>
          <w:tcPr>
            <w:tcW w:w="2942" w:type="dxa"/>
          </w:tcPr>
          <w:p w:rsidR="009533A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Домашнее задание</w:t>
            </w:r>
          </w:p>
          <w:p w:rsidR="001352C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Подведение итогов.</w:t>
            </w:r>
          </w:p>
          <w:p w:rsidR="003F1595" w:rsidRPr="009A7336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3120" w:type="dxa"/>
          </w:tcPr>
          <w:p w:rsidR="009533A4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Задает </w:t>
            </w:r>
            <w:r w:rsidR="001352C4">
              <w:rPr>
                <w:rFonts w:ascii="Times New Roman" w:hAnsi="Times New Roman" w:cs="Times New Roman"/>
                <w:sz w:val="28"/>
                <w:szCs w:val="28"/>
              </w:rPr>
              <w:t>и комментирует домашнее задание</w:t>
            </w:r>
          </w:p>
          <w:p w:rsidR="00980041" w:rsidRDefault="0098004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041" w:rsidRDefault="0098004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041" w:rsidRDefault="0098004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041" w:rsidRDefault="0098004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041" w:rsidRPr="009A7336" w:rsidRDefault="00980041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Подводит итог урока, хвалит активных учащихся, выставляет оценки за работу на уроке, просит </w:t>
            </w:r>
            <w:r w:rsidR="00D17644">
              <w:rPr>
                <w:rFonts w:ascii="Times New Roman" w:hAnsi="Times New Roman" w:cs="Times New Roman"/>
                <w:sz w:val="28"/>
                <w:szCs w:val="28"/>
              </w:rPr>
              <w:t>учащихся оценить свою работу на уроке</w:t>
            </w:r>
          </w:p>
        </w:tc>
        <w:tc>
          <w:tcPr>
            <w:tcW w:w="3260" w:type="dxa"/>
          </w:tcPr>
          <w:p w:rsidR="009533A4" w:rsidRDefault="001352C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и записывают </w:t>
            </w:r>
            <w:r w:rsidR="003F1595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595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делают выбор домашнего задания</w:t>
            </w:r>
          </w:p>
          <w:p w:rsidR="00D17644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44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44" w:rsidRPr="009A7336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оценивают свою работу на уроке</w:t>
            </w:r>
          </w:p>
        </w:tc>
        <w:tc>
          <w:tcPr>
            <w:tcW w:w="3544" w:type="dxa"/>
          </w:tcPr>
          <w:p w:rsidR="009533A4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выбор способов деятельности;</w:t>
            </w:r>
          </w:p>
          <w:p w:rsidR="003F1595" w:rsidRDefault="003F1595" w:rsidP="003F15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F1595" w:rsidRDefault="003F1595" w:rsidP="003F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D17644" w:rsidRDefault="00D17644" w:rsidP="003F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44" w:rsidRDefault="00D17644" w:rsidP="00D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r w:rsidRPr="002B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оценивать 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успешности по критериям, самооценка своей деятельности;</w:t>
            </w:r>
          </w:p>
          <w:p w:rsidR="00D17644" w:rsidRDefault="00D17644" w:rsidP="00D176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F1595" w:rsidRPr="009A7336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учителя.</w:t>
            </w:r>
          </w:p>
        </w:tc>
        <w:tc>
          <w:tcPr>
            <w:tcW w:w="2551" w:type="dxa"/>
          </w:tcPr>
          <w:p w:rsidR="009533A4" w:rsidRDefault="009533A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по критериям</w:t>
            </w:r>
          </w:p>
          <w:p w:rsidR="00D17644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95" w:rsidRPr="009A7336" w:rsidRDefault="003F1595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44" w:rsidTr="00015880">
        <w:tc>
          <w:tcPr>
            <w:tcW w:w="2942" w:type="dxa"/>
          </w:tcPr>
          <w:p w:rsidR="00D17644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5F58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учащихся</w:t>
            </w:r>
          </w:p>
          <w:p w:rsidR="00D17644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(применение полученных знаний на практике)</w:t>
            </w:r>
          </w:p>
          <w:p w:rsidR="00D17644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44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44" w:rsidRDefault="00D17644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17644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задание, предлагает учащимся обсудить и разработать план действий при выполнении практического задания;</w:t>
            </w:r>
          </w:p>
          <w:p w:rsidR="005F583C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приборы для выполнения практического задания</w:t>
            </w:r>
          </w:p>
        </w:tc>
        <w:tc>
          <w:tcPr>
            <w:tcW w:w="3260" w:type="dxa"/>
          </w:tcPr>
          <w:p w:rsidR="00D17644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 и высказывают  свои предположения, выполняют практическое задание</w:t>
            </w:r>
          </w:p>
        </w:tc>
        <w:tc>
          <w:tcPr>
            <w:tcW w:w="3544" w:type="dxa"/>
          </w:tcPr>
          <w:p w:rsidR="00D17644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действий, действовать по плану, оценивать результат;</w:t>
            </w:r>
          </w:p>
          <w:p w:rsidR="005F583C" w:rsidRDefault="005F583C" w:rsidP="005F58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47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F583C" w:rsidRDefault="005F583C" w:rsidP="005F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умение работать в парах, понимать другого человека;</w:t>
            </w:r>
          </w:p>
          <w:p w:rsidR="005F583C" w:rsidRPr="005F583C" w:rsidRDefault="005F583C" w:rsidP="005F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8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5F58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сравнение, анализ, выдвижение алгоритмов, проведение измерений и вычислений.</w:t>
            </w:r>
          </w:p>
          <w:p w:rsidR="005F583C" w:rsidRPr="005F583C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7644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по критериям </w:t>
            </w:r>
          </w:p>
          <w:p w:rsidR="005F583C" w:rsidRDefault="005F583C" w:rsidP="009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практического задания)</w:t>
            </w:r>
          </w:p>
        </w:tc>
      </w:tr>
    </w:tbl>
    <w:p w:rsidR="009A7336" w:rsidRPr="009A7336" w:rsidRDefault="009A7336" w:rsidP="009A733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5088" w:rsidRDefault="003A5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A4" w:rsidRDefault="00953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A4" w:rsidRPr="001F4373" w:rsidRDefault="00953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3A4" w:rsidRPr="001F4373" w:rsidSect="00953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9B3"/>
    <w:multiLevelType w:val="hybridMultilevel"/>
    <w:tmpl w:val="166EBC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D64764"/>
    <w:multiLevelType w:val="hybridMultilevel"/>
    <w:tmpl w:val="4B36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88"/>
    <w:rsid w:val="00015880"/>
    <w:rsid w:val="001352C4"/>
    <w:rsid w:val="00164AAE"/>
    <w:rsid w:val="00170904"/>
    <w:rsid w:val="001F4373"/>
    <w:rsid w:val="002B22FC"/>
    <w:rsid w:val="003248BA"/>
    <w:rsid w:val="00387E6E"/>
    <w:rsid w:val="003A5088"/>
    <w:rsid w:val="003E6660"/>
    <w:rsid w:val="003F1595"/>
    <w:rsid w:val="004F5920"/>
    <w:rsid w:val="005F583C"/>
    <w:rsid w:val="00747781"/>
    <w:rsid w:val="0082426E"/>
    <w:rsid w:val="008C6B1A"/>
    <w:rsid w:val="009533A4"/>
    <w:rsid w:val="00980041"/>
    <w:rsid w:val="009A7336"/>
    <w:rsid w:val="00A85355"/>
    <w:rsid w:val="00B33D6D"/>
    <w:rsid w:val="00B640B1"/>
    <w:rsid w:val="00D17644"/>
    <w:rsid w:val="00E30910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88"/>
    <w:pPr>
      <w:ind w:left="720"/>
      <w:contextualSpacing/>
    </w:pPr>
  </w:style>
  <w:style w:type="table" w:styleId="a4">
    <w:name w:val="Table Grid"/>
    <w:basedOn w:val="a1"/>
    <w:uiPriority w:val="59"/>
    <w:rsid w:val="009A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88"/>
    <w:pPr>
      <w:ind w:left="720"/>
      <w:contextualSpacing/>
    </w:pPr>
  </w:style>
  <w:style w:type="table" w:styleId="a4">
    <w:name w:val="Table Grid"/>
    <w:basedOn w:val="a1"/>
    <w:uiPriority w:val="59"/>
    <w:rsid w:val="009A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65EA-787C-4950-B18D-013F11E6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2019-02-07T19:53:00Z</dcterms:created>
  <dcterms:modified xsi:type="dcterms:W3CDTF">2019-02-10T15:19:00Z</dcterms:modified>
</cp:coreProperties>
</file>