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77" w:rsidRDefault="00764577" w:rsidP="00764577">
      <w:pPr>
        <w:jc w:val="right"/>
        <w:rPr>
          <w:sz w:val="32"/>
          <w:szCs w:val="32"/>
        </w:rPr>
      </w:pPr>
      <w:r>
        <w:rPr>
          <w:sz w:val="32"/>
          <w:szCs w:val="32"/>
        </w:rPr>
        <w:t>Приложение 4</w:t>
      </w:r>
    </w:p>
    <w:p w:rsidR="00764577" w:rsidRDefault="00764577" w:rsidP="00764577">
      <w:pPr>
        <w:jc w:val="right"/>
        <w:rPr>
          <w:sz w:val="32"/>
          <w:szCs w:val="32"/>
        </w:rPr>
      </w:pPr>
      <w:proofErr w:type="gramStart"/>
      <w:r>
        <w:rPr>
          <w:sz w:val="32"/>
          <w:szCs w:val="32"/>
        </w:rPr>
        <w:t>к</w:t>
      </w:r>
      <w:proofErr w:type="gramEnd"/>
      <w:r>
        <w:rPr>
          <w:sz w:val="32"/>
          <w:szCs w:val="32"/>
        </w:rPr>
        <w:t xml:space="preserve"> программе </w:t>
      </w:r>
    </w:p>
    <w:p w:rsidR="00764577" w:rsidRDefault="00764577" w:rsidP="00764577">
      <w:pPr>
        <w:jc w:val="right"/>
        <w:rPr>
          <w:sz w:val="32"/>
          <w:szCs w:val="32"/>
        </w:rPr>
      </w:pPr>
      <w:proofErr w:type="gramStart"/>
      <w:r>
        <w:rPr>
          <w:sz w:val="32"/>
          <w:szCs w:val="32"/>
        </w:rPr>
        <w:t>внеурочной</w:t>
      </w:r>
      <w:proofErr w:type="gramEnd"/>
      <w:r>
        <w:rPr>
          <w:sz w:val="32"/>
          <w:szCs w:val="32"/>
        </w:rPr>
        <w:t xml:space="preserve"> деятельности</w:t>
      </w:r>
    </w:p>
    <w:p w:rsidR="00764577" w:rsidRDefault="00764577" w:rsidP="00764577">
      <w:pPr>
        <w:jc w:val="right"/>
        <w:rPr>
          <w:sz w:val="28"/>
          <w:szCs w:val="28"/>
        </w:rPr>
      </w:pPr>
      <w:r>
        <w:rPr>
          <w:sz w:val="28"/>
          <w:szCs w:val="28"/>
        </w:rPr>
        <w:t>СОО (ФГОС)</w:t>
      </w:r>
    </w:p>
    <w:p w:rsidR="00764577" w:rsidRDefault="00764577" w:rsidP="00764577">
      <w:pPr>
        <w:jc w:val="right"/>
        <w:rPr>
          <w:sz w:val="28"/>
          <w:szCs w:val="28"/>
        </w:rPr>
      </w:pPr>
      <w:r>
        <w:rPr>
          <w:sz w:val="28"/>
          <w:szCs w:val="28"/>
        </w:rPr>
        <w:t>Приказ № ___</w:t>
      </w:r>
    </w:p>
    <w:p w:rsidR="00764577" w:rsidRDefault="00764577" w:rsidP="00764577">
      <w:pPr>
        <w:jc w:val="right"/>
        <w:rPr>
          <w:sz w:val="28"/>
          <w:szCs w:val="28"/>
        </w:rPr>
      </w:pPr>
      <w:r>
        <w:rPr>
          <w:sz w:val="28"/>
          <w:szCs w:val="28"/>
        </w:rPr>
        <w:t xml:space="preserve">От «___» августа _______2021 </w:t>
      </w:r>
    </w:p>
    <w:p w:rsidR="00764577" w:rsidRDefault="00764577" w:rsidP="00764577">
      <w:pPr>
        <w:jc w:val="right"/>
        <w:rPr>
          <w:sz w:val="32"/>
          <w:szCs w:val="32"/>
        </w:rPr>
      </w:pPr>
    </w:p>
    <w:p w:rsidR="00764577" w:rsidRDefault="00764577" w:rsidP="00764577">
      <w:pPr>
        <w:jc w:val="right"/>
        <w:rPr>
          <w:b/>
          <w:sz w:val="32"/>
          <w:szCs w:val="32"/>
        </w:rPr>
      </w:pPr>
    </w:p>
    <w:p w:rsidR="00764577" w:rsidRDefault="00764577" w:rsidP="00764577">
      <w:pPr>
        <w:jc w:val="right"/>
      </w:pPr>
    </w:p>
    <w:p w:rsidR="00764577" w:rsidRDefault="00764577" w:rsidP="00764577"/>
    <w:p w:rsidR="00764577" w:rsidRDefault="00764577" w:rsidP="00764577">
      <w:pPr>
        <w:jc w:val="right"/>
      </w:pPr>
    </w:p>
    <w:p w:rsidR="00764577" w:rsidRDefault="00764577" w:rsidP="00764577">
      <w:pPr>
        <w:jc w:val="right"/>
      </w:pPr>
    </w:p>
    <w:p w:rsidR="00764577" w:rsidRDefault="00764577" w:rsidP="00764577">
      <w:pPr>
        <w:jc w:val="center"/>
        <w:rPr>
          <w:b/>
          <w:sz w:val="52"/>
          <w:szCs w:val="52"/>
        </w:rPr>
      </w:pPr>
      <w:r>
        <w:rPr>
          <w:b/>
          <w:sz w:val="52"/>
          <w:szCs w:val="52"/>
        </w:rPr>
        <w:t>Программа внеурочной деятельности</w:t>
      </w:r>
    </w:p>
    <w:p w:rsidR="00764577" w:rsidRDefault="00764577" w:rsidP="00764577">
      <w:pPr>
        <w:jc w:val="center"/>
        <w:rPr>
          <w:b/>
          <w:sz w:val="52"/>
          <w:szCs w:val="52"/>
        </w:rPr>
      </w:pPr>
      <w:r>
        <w:rPr>
          <w:b/>
          <w:sz w:val="52"/>
          <w:szCs w:val="52"/>
        </w:rPr>
        <w:t>«К</w:t>
      </w:r>
      <w:r>
        <w:rPr>
          <w:b/>
          <w:sz w:val="52"/>
          <w:szCs w:val="52"/>
        </w:rPr>
        <w:t>ругосветное путешествие</w:t>
      </w:r>
      <w:r>
        <w:rPr>
          <w:b/>
          <w:sz w:val="52"/>
          <w:szCs w:val="52"/>
        </w:rPr>
        <w:t>»</w:t>
      </w:r>
    </w:p>
    <w:p w:rsidR="00764577" w:rsidRDefault="00764577" w:rsidP="00764577">
      <w:pPr>
        <w:jc w:val="center"/>
        <w:rPr>
          <w:b/>
          <w:sz w:val="52"/>
          <w:szCs w:val="52"/>
        </w:rPr>
      </w:pPr>
      <w:r>
        <w:rPr>
          <w:b/>
          <w:sz w:val="52"/>
          <w:szCs w:val="52"/>
        </w:rPr>
        <w:t>10 класс</w:t>
      </w:r>
    </w:p>
    <w:p w:rsidR="00764577" w:rsidRDefault="00764577" w:rsidP="00764577">
      <w:pPr>
        <w:jc w:val="center"/>
        <w:rPr>
          <w:sz w:val="36"/>
          <w:szCs w:val="36"/>
        </w:rPr>
      </w:pPr>
    </w:p>
    <w:p w:rsidR="00764577" w:rsidRDefault="00764577" w:rsidP="00764577">
      <w:pPr>
        <w:rPr>
          <w:sz w:val="36"/>
          <w:szCs w:val="36"/>
        </w:rPr>
      </w:pPr>
      <w:bookmarkStart w:id="0" w:name="_GoBack"/>
      <w:bookmarkEnd w:id="0"/>
      <w:r>
        <w:rPr>
          <w:sz w:val="36"/>
          <w:szCs w:val="36"/>
        </w:rPr>
        <w:t>Срок реализации  – 1 год</w:t>
      </w:r>
    </w:p>
    <w:p w:rsidR="00764577" w:rsidRDefault="00764577" w:rsidP="00764577">
      <w:pPr>
        <w:rPr>
          <w:b/>
          <w:sz w:val="48"/>
          <w:szCs w:val="48"/>
        </w:rPr>
      </w:pPr>
    </w:p>
    <w:p w:rsidR="00764577" w:rsidRDefault="00764577" w:rsidP="00764577">
      <w:pPr>
        <w:rPr>
          <w:sz w:val="36"/>
          <w:szCs w:val="36"/>
        </w:rPr>
      </w:pPr>
    </w:p>
    <w:p w:rsidR="00764577" w:rsidRDefault="00764577" w:rsidP="00764577">
      <w:pPr>
        <w:rPr>
          <w:sz w:val="32"/>
          <w:szCs w:val="32"/>
        </w:rPr>
      </w:pPr>
      <w:r>
        <w:rPr>
          <w:sz w:val="32"/>
          <w:szCs w:val="32"/>
        </w:rPr>
        <w:t xml:space="preserve">МОУ </w:t>
      </w:r>
      <w:proofErr w:type="gramStart"/>
      <w:r>
        <w:rPr>
          <w:sz w:val="32"/>
          <w:szCs w:val="32"/>
        </w:rPr>
        <w:t>« Средняя</w:t>
      </w:r>
      <w:proofErr w:type="gramEnd"/>
      <w:r>
        <w:rPr>
          <w:sz w:val="32"/>
          <w:szCs w:val="32"/>
        </w:rPr>
        <w:t xml:space="preserve"> общеобразовательная школа №5» г. Всеволожска</w:t>
      </w:r>
    </w:p>
    <w:p w:rsidR="00764577" w:rsidRDefault="00764577" w:rsidP="00764577">
      <w:pPr>
        <w:rPr>
          <w:sz w:val="28"/>
          <w:szCs w:val="28"/>
        </w:rPr>
      </w:pPr>
    </w:p>
    <w:p w:rsidR="00764577" w:rsidRDefault="00764577" w:rsidP="00764577">
      <w:pPr>
        <w:jc w:val="center"/>
        <w:rPr>
          <w:b/>
          <w:sz w:val="28"/>
          <w:szCs w:val="28"/>
        </w:rPr>
      </w:pPr>
      <w:r>
        <w:rPr>
          <w:b/>
          <w:sz w:val="28"/>
          <w:szCs w:val="28"/>
        </w:rPr>
        <w:t>2021 – 2022 учебный год</w:t>
      </w:r>
    </w:p>
    <w:p w:rsidR="0008043B" w:rsidRDefault="0008043B" w:rsidP="00656EA2">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8043B" w:rsidRDefault="0008043B" w:rsidP="004248B1">
      <w:pPr>
        <w:shd w:val="clear" w:color="auto" w:fill="FFFFFF"/>
        <w:spacing w:after="0"/>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656EA2" w:rsidRPr="00656EA2" w:rsidRDefault="00656EA2" w:rsidP="00656EA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 xml:space="preserve">                         </w:t>
      </w:r>
      <w:r w:rsidR="001D6629" w:rsidRPr="00142E0D">
        <w:rPr>
          <w:rFonts w:ascii="Times New Roman" w:eastAsia="Times New Roman" w:hAnsi="Times New Roman" w:cs="Times New Roman"/>
          <w:color w:val="000000"/>
          <w:sz w:val="28"/>
          <w:szCs w:val="28"/>
          <w:lang w:eastAsia="ru-RU"/>
        </w:rPr>
        <w:br/>
      </w:r>
      <w:r w:rsidRPr="00656EA2">
        <w:rPr>
          <w:rFonts w:ascii="Times New Roman" w:eastAsia="Times New Roman" w:hAnsi="Times New Roman" w:cs="Times New Roman"/>
          <w:color w:val="000000"/>
          <w:sz w:val="28"/>
          <w:szCs w:val="28"/>
          <w:bdr w:val="none" w:sz="0" w:space="0" w:color="auto" w:frame="1"/>
          <w:lang w:eastAsia="ru-RU"/>
        </w:rPr>
        <w:t>Р</w:t>
      </w:r>
      <w:r w:rsidRPr="002D5FF3">
        <w:rPr>
          <w:rFonts w:ascii="Times New Roman" w:eastAsia="Times New Roman" w:hAnsi="Times New Roman" w:cs="Times New Roman"/>
          <w:color w:val="000000"/>
          <w:sz w:val="28"/>
          <w:szCs w:val="28"/>
          <w:bdr w:val="none" w:sz="0" w:space="0" w:color="auto" w:frame="1"/>
          <w:lang w:eastAsia="ru-RU"/>
        </w:rPr>
        <w:t>абочая программа составлена на основании:</w:t>
      </w:r>
    </w:p>
    <w:p w:rsidR="00656EA2" w:rsidRPr="00656EA2" w:rsidRDefault="00656EA2" w:rsidP="00656EA2">
      <w:pPr>
        <w:pStyle w:val="a5"/>
        <w:numPr>
          <w:ilvl w:val="0"/>
          <w:numId w:val="6"/>
        </w:num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656EA2">
        <w:rPr>
          <w:rFonts w:ascii="Times New Roman" w:eastAsia="Times New Roman" w:hAnsi="Times New Roman" w:cs="Times New Roman"/>
          <w:color w:val="181818"/>
          <w:sz w:val="28"/>
          <w:szCs w:val="28"/>
          <w:lang w:eastAsia="ru-RU"/>
        </w:rPr>
        <w:t xml:space="preserve">Федерального государственного образовательного стандарта </w:t>
      </w:r>
      <w:r w:rsidRPr="00656EA2">
        <w:rPr>
          <w:rFonts w:ascii="Times New Roman" w:eastAsia="Times New Roman" w:hAnsi="Times New Roman" w:cs="Times New Roman"/>
          <w:color w:val="000000"/>
          <w:sz w:val="28"/>
          <w:szCs w:val="28"/>
          <w:lang w:eastAsia="ru-RU"/>
        </w:rPr>
        <w:t>среднего</w:t>
      </w:r>
      <w:r w:rsidRPr="00656EA2">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общего образования;</w:t>
      </w:r>
    </w:p>
    <w:p w:rsidR="00656EA2" w:rsidRPr="00656EA2" w:rsidRDefault="00656EA2" w:rsidP="00656EA2">
      <w:pPr>
        <w:pStyle w:val="a5"/>
        <w:numPr>
          <w:ilvl w:val="0"/>
          <w:numId w:val="6"/>
        </w:num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656EA2">
        <w:rPr>
          <w:rFonts w:ascii="Times New Roman" w:eastAsia="Times New Roman" w:hAnsi="Times New Roman" w:cs="Times New Roman"/>
          <w:color w:val="000000"/>
          <w:sz w:val="28"/>
          <w:szCs w:val="28"/>
          <w:lang w:eastAsia="ru-RU"/>
        </w:rPr>
        <w:t> </w:t>
      </w:r>
      <w:proofErr w:type="gramStart"/>
      <w:r w:rsidRPr="00656EA2">
        <w:rPr>
          <w:rFonts w:ascii="Times New Roman" w:eastAsia="Times New Roman" w:hAnsi="Times New Roman" w:cs="Times New Roman"/>
          <w:color w:val="000000"/>
          <w:sz w:val="28"/>
          <w:szCs w:val="28"/>
          <w:lang w:eastAsia="ru-RU"/>
        </w:rPr>
        <w:t>авторской</w:t>
      </w:r>
      <w:proofErr w:type="gramEnd"/>
      <w:r w:rsidRPr="00656EA2">
        <w:rPr>
          <w:rFonts w:ascii="Times New Roman" w:eastAsia="Times New Roman" w:hAnsi="Times New Roman" w:cs="Times New Roman"/>
          <w:color w:val="000000"/>
          <w:sz w:val="28"/>
          <w:szCs w:val="28"/>
          <w:lang w:eastAsia="ru-RU"/>
        </w:rPr>
        <w:t xml:space="preserve"> программы по географии среднего общего образования 10-11 </w:t>
      </w:r>
      <w:proofErr w:type="spellStart"/>
      <w:r w:rsidRPr="00656EA2">
        <w:rPr>
          <w:rFonts w:ascii="Times New Roman" w:eastAsia="Times New Roman" w:hAnsi="Times New Roman" w:cs="Times New Roman"/>
          <w:color w:val="000000"/>
          <w:sz w:val="28"/>
          <w:szCs w:val="28"/>
          <w:lang w:eastAsia="ru-RU"/>
        </w:rPr>
        <w:t>кл</w:t>
      </w:r>
      <w:proofErr w:type="spellEnd"/>
      <w:r w:rsidRPr="00656EA2">
        <w:rPr>
          <w:rFonts w:ascii="Times New Roman" w:eastAsia="Times New Roman" w:hAnsi="Times New Roman" w:cs="Times New Roman"/>
          <w:color w:val="000000"/>
          <w:sz w:val="28"/>
          <w:szCs w:val="28"/>
          <w:lang w:eastAsia="ru-RU"/>
        </w:rPr>
        <w:t xml:space="preserve">./ Под редакцией </w:t>
      </w:r>
      <w:r>
        <w:rPr>
          <w:rFonts w:ascii="Times New Roman" w:eastAsia="Times New Roman" w:hAnsi="Times New Roman" w:cs="Times New Roman"/>
          <w:color w:val="000000"/>
          <w:sz w:val="28"/>
          <w:szCs w:val="28"/>
          <w:lang w:eastAsia="ru-RU"/>
        </w:rPr>
        <w:t xml:space="preserve">В. П. </w:t>
      </w:r>
      <w:proofErr w:type="spellStart"/>
      <w:r>
        <w:rPr>
          <w:rFonts w:ascii="Times New Roman" w:eastAsia="Times New Roman" w:hAnsi="Times New Roman" w:cs="Times New Roman"/>
          <w:color w:val="000000"/>
          <w:sz w:val="28"/>
          <w:szCs w:val="28"/>
          <w:lang w:eastAsia="ru-RU"/>
        </w:rPr>
        <w:t>Максаковского</w:t>
      </w:r>
      <w:proofErr w:type="spellEnd"/>
      <w:r>
        <w:rPr>
          <w:rFonts w:ascii="Times New Roman" w:eastAsia="Times New Roman" w:hAnsi="Times New Roman" w:cs="Times New Roman"/>
          <w:color w:val="000000"/>
          <w:sz w:val="28"/>
          <w:szCs w:val="28"/>
          <w:lang w:eastAsia="ru-RU"/>
        </w:rPr>
        <w:t>.- М.: Дрофа;</w:t>
      </w:r>
    </w:p>
    <w:p w:rsidR="00656EA2" w:rsidRPr="00656EA2" w:rsidRDefault="00656EA2" w:rsidP="00656EA2">
      <w:pPr>
        <w:pStyle w:val="a5"/>
        <w:numPr>
          <w:ilvl w:val="0"/>
          <w:numId w:val="6"/>
        </w:num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656EA2">
        <w:rPr>
          <w:rFonts w:ascii="Times New Roman" w:eastAsia="Times New Roman" w:hAnsi="Times New Roman" w:cs="Times New Roman"/>
          <w:color w:val="000000"/>
          <w:sz w:val="28"/>
          <w:szCs w:val="28"/>
          <w:lang w:eastAsia="ru-RU"/>
        </w:rPr>
        <w:t>сборника </w:t>
      </w:r>
      <w:hyperlink r:id="rId5" w:tooltip="Рабочие программы по географии" w:history="1">
        <w:r w:rsidRPr="00656EA2">
          <w:rPr>
            <w:rFonts w:ascii="Times New Roman" w:eastAsia="Times New Roman" w:hAnsi="Times New Roman" w:cs="Times New Roman"/>
            <w:color w:val="000000"/>
            <w:sz w:val="28"/>
            <w:szCs w:val="28"/>
            <w:bdr w:val="none" w:sz="0" w:space="0" w:color="auto" w:frame="1"/>
            <w:lang w:eastAsia="ru-RU"/>
          </w:rPr>
          <w:t>рабочих программ по географии</w:t>
        </w:r>
      </w:hyperlink>
      <w:r w:rsidRPr="00656EA2">
        <w:rPr>
          <w:rFonts w:ascii="Times New Roman" w:eastAsia="Times New Roman" w:hAnsi="Times New Roman" w:cs="Times New Roman"/>
          <w:color w:val="000000"/>
          <w:sz w:val="28"/>
          <w:szCs w:val="28"/>
          <w:lang w:eastAsia="ru-RU"/>
        </w:rPr>
        <w:t xml:space="preserve">. 10-11 классы / Авт.- сост. Н. В. </w:t>
      </w:r>
      <w:proofErr w:type="spellStart"/>
      <w:proofErr w:type="gramStart"/>
      <w:r w:rsidRPr="00656EA2">
        <w:rPr>
          <w:rFonts w:ascii="Times New Roman" w:eastAsia="Times New Roman" w:hAnsi="Times New Roman" w:cs="Times New Roman"/>
          <w:color w:val="000000"/>
          <w:sz w:val="28"/>
          <w:szCs w:val="28"/>
          <w:lang w:eastAsia="ru-RU"/>
        </w:rPr>
        <w:t>Болотникова</w:t>
      </w:r>
      <w:proofErr w:type="spellEnd"/>
      <w:r w:rsidRPr="00656EA2">
        <w:rPr>
          <w:rFonts w:ascii="Times New Roman" w:eastAsia="Times New Roman" w:hAnsi="Times New Roman" w:cs="Times New Roman"/>
          <w:color w:val="000000"/>
          <w:sz w:val="28"/>
          <w:szCs w:val="28"/>
          <w:lang w:eastAsia="ru-RU"/>
        </w:rPr>
        <w:t>.-</w:t>
      </w:r>
      <w:proofErr w:type="gramEnd"/>
      <w:r w:rsidRPr="00656EA2">
        <w:rPr>
          <w:rFonts w:ascii="Times New Roman" w:eastAsia="Times New Roman" w:hAnsi="Times New Roman" w:cs="Times New Roman"/>
          <w:color w:val="000000"/>
          <w:sz w:val="28"/>
          <w:szCs w:val="28"/>
          <w:lang w:eastAsia="ru-RU"/>
        </w:rPr>
        <w:t xml:space="preserve"> 2-е изд., </w:t>
      </w:r>
      <w:proofErr w:type="spellStart"/>
      <w:r w:rsidRPr="00656EA2">
        <w:rPr>
          <w:rFonts w:ascii="Times New Roman" w:eastAsia="Times New Roman" w:hAnsi="Times New Roman" w:cs="Times New Roman"/>
          <w:color w:val="000000"/>
          <w:sz w:val="28"/>
          <w:szCs w:val="28"/>
          <w:lang w:eastAsia="ru-RU"/>
        </w:rPr>
        <w:t>испр</w:t>
      </w:r>
      <w:proofErr w:type="spellEnd"/>
      <w:r w:rsidRPr="00656EA2">
        <w:rPr>
          <w:rFonts w:ascii="Times New Roman" w:eastAsia="Times New Roman" w:hAnsi="Times New Roman" w:cs="Times New Roman"/>
          <w:color w:val="000000"/>
          <w:sz w:val="28"/>
          <w:szCs w:val="28"/>
          <w:lang w:eastAsia="ru-RU"/>
        </w:rPr>
        <w:t>., доп. - М.: «Глобус».</w:t>
      </w:r>
    </w:p>
    <w:p w:rsidR="00BE43F2" w:rsidRPr="00142E0D" w:rsidRDefault="00BE43F2" w:rsidP="004248B1">
      <w:pPr>
        <w:shd w:val="clear" w:color="auto" w:fill="FFFFFF"/>
        <w:spacing w:after="0"/>
        <w:jc w:val="center"/>
        <w:textAlignment w:val="baseline"/>
        <w:rPr>
          <w:rFonts w:ascii="Times New Roman" w:eastAsia="Times New Roman" w:hAnsi="Times New Roman" w:cs="Times New Roman"/>
          <w:color w:val="000000"/>
          <w:sz w:val="28"/>
          <w:szCs w:val="28"/>
          <w:lang w:eastAsia="ru-RU"/>
        </w:rPr>
      </w:pPr>
    </w:p>
    <w:p w:rsidR="001D6629" w:rsidRPr="00142E0D" w:rsidRDefault="00656EA2" w:rsidP="004248B1">
      <w:pPr>
        <w:shd w:val="clear" w:color="auto" w:fill="FFFFFF"/>
        <w:spacing w:after="0"/>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color w:val="000000"/>
          <w:sz w:val="28"/>
          <w:szCs w:val="28"/>
          <w:lang w:eastAsia="ru-RU"/>
        </w:rPr>
        <w:t xml:space="preserve">Программа </w:t>
      </w:r>
      <w:r w:rsidR="001D6629" w:rsidRPr="00142E0D">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 xml:space="preserve"> внеурочной деятельности</w:t>
      </w:r>
      <w:r w:rsidR="001D6629" w:rsidRPr="00142E0D">
        <w:rPr>
          <w:rFonts w:ascii="Times New Roman" w:eastAsia="Times New Roman" w:hAnsi="Times New Roman" w:cs="Times New Roman"/>
          <w:color w:val="000000"/>
          <w:sz w:val="28"/>
          <w:szCs w:val="28"/>
          <w:lang w:eastAsia="ru-RU"/>
        </w:rPr>
        <w:t xml:space="preserve"> предназначена для учащихся</w:t>
      </w:r>
      <w:r w:rsidR="00F52092">
        <w:rPr>
          <w:rFonts w:ascii="Times New Roman" w:eastAsia="Times New Roman" w:hAnsi="Times New Roman" w:cs="Times New Roman"/>
          <w:color w:val="000000"/>
          <w:sz w:val="28"/>
          <w:szCs w:val="28"/>
          <w:lang w:eastAsia="ru-RU"/>
        </w:rPr>
        <w:t xml:space="preserve"> 10 класса и рассчитана на 34</w:t>
      </w:r>
      <w:r w:rsidR="00760493" w:rsidRPr="00142E0D">
        <w:rPr>
          <w:rFonts w:ascii="Times New Roman" w:eastAsia="Times New Roman" w:hAnsi="Times New Roman" w:cs="Times New Roman"/>
          <w:color w:val="000000"/>
          <w:sz w:val="28"/>
          <w:szCs w:val="28"/>
          <w:lang w:eastAsia="ru-RU"/>
        </w:rPr>
        <w:t xml:space="preserve"> часов </w:t>
      </w:r>
      <w:r w:rsidR="001D6629" w:rsidRPr="00142E0D">
        <w:rPr>
          <w:rFonts w:ascii="Times New Roman" w:eastAsia="Times New Roman" w:hAnsi="Times New Roman" w:cs="Times New Roman"/>
          <w:color w:val="000000"/>
          <w:sz w:val="28"/>
          <w:szCs w:val="28"/>
          <w:lang w:eastAsia="ru-RU"/>
        </w:rPr>
        <w:t>(1 час в неделю)</w:t>
      </w:r>
    </w:p>
    <w:p w:rsidR="00BE43F2" w:rsidRPr="00142E0D" w:rsidRDefault="00BE43F2" w:rsidP="004248B1">
      <w:pPr>
        <w:shd w:val="clear" w:color="auto" w:fill="FFFFFF"/>
        <w:spacing w:after="0"/>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1D6629" w:rsidRPr="00142E0D" w:rsidRDefault="001D6629" w:rsidP="004248B1">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i/>
          <w:iCs/>
          <w:color w:val="000000"/>
          <w:sz w:val="28"/>
          <w:szCs w:val="28"/>
          <w:bdr w:val="none" w:sz="0" w:space="0" w:color="auto" w:frame="1"/>
          <w:lang w:eastAsia="ru-RU"/>
        </w:rPr>
        <w:t>Основные цели курса</w:t>
      </w:r>
      <w:r w:rsidRPr="00142E0D">
        <w:rPr>
          <w:rFonts w:ascii="Times New Roman" w:eastAsia="Times New Roman" w:hAnsi="Times New Roman" w:cs="Times New Roman"/>
          <w:color w:val="000000"/>
          <w:sz w:val="28"/>
          <w:szCs w:val="28"/>
          <w:lang w:eastAsia="ru-RU"/>
        </w:rPr>
        <w:t>:</w:t>
      </w:r>
    </w:p>
    <w:p w:rsidR="00BE43F2" w:rsidRPr="00142E0D" w:rsidRDefault="00BE43F2"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p>
    <w:p w:rsidR="001D6629" w:rsidRPr="00142E0D" w:rsidRDefault="001D6629"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познакомить учащихся с современной политической картой мира и этапами ее формирования, с качественными и количественными сдвигами на ней, с главными объектами политической карты – государствами;</w:t>
      </w:r>
    </w:p>
    <w:p w:rsidR="001D6629" w:rsidRPr="00142E0D" w:rsidRDefault="001D6629"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-расширить географический кругозор;</w:t>
      </w:r>
    </w:p>
    <w:p w:rsidR="001D6629" w:rsidRPr="00142E0D" w:rsidRDefault="001D6629"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выяснить, что относится к государственной территории, и какими бывают государственные границы;</w:t>
      </w:r>
    </w:p>
    <w:p w:rsidR="001D6629" w:rsidRPr="00142E0D" w:rsidRDefault="001D6629" w:rsidP="004248B1">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сформировать представление о </w:t>
      </w:r>
      <w:hyperlink r:id="rId6" w:tooltip="Типы стран" w:history="1">
        <w:r w:rsidRPr="00142E0D">
          <w:rPr>
            <w:rFonts w:ascii="Times New Roman" w:eastAsia="Times New Roman" w:hAnsi="Times New Roman" w:cs="Times New Roman"/>
            <w:sz w:val="28"/>
            <w:szCs w:val="28"/>
            <w:bdr w:val="none" w:sz="0" w:space="0" w:color="auto" w:frame="1"/>
            <w:lang w:eastAsia="ru-RU"/>
          </w:rPr>
          <w:t>типах стран</w:t>
        </w:r>
      </w:hyperlink>
      <w:r w:rsidRPr="00142E0D">
        <w:rPr>
          <w:rFonts w:ascii="Times New Roman" w:eastAsia="Times New Roman" w:hAnsi="Times New Roman" w:cs="Times New Roman"/>
          <w:color w:val="000000"/>
          <w:sz w:val="28"/>
          <w:szCs w:val="28"/>
          <w:lang w:eastAsia="ru-RU"/>
        </w:rPr>
        <w:t> современного мира и основных международных организациях;</w:t>
      </w:r>
    </w:p>
    <w:p w:rsidR="001D6629" w:rsidRPr="00142E0D" w:rsidRDefault="001D6629"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познакомить учащихся с формами государственного правления и государственного устройства стран;</w:t>
      </w:r>
    </w:p>
    <w:p w:rsidR="001D6629" w:rsidRPr="00142E0D" w:rsidRDefault="001D6629"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вызвать интерес к странам мира, культурному наследию через знакомство с культурными и природными достопримечательностями;</w:t>
      </w:r>
    </w:p>
    <w:p w:rsidR="001D6629" w:rsidRPr="00142E0D" w:rsidRDefault="001D6629"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познакомиться с Программой ЮНЕСКО по охране Объектов Всемирного Наследия.</w:t>
      </w:r>
    </w:p>
    <w:p w:rsidR="001D6629" w:rsidRPr="00142E0D" w:rsidRDefault="001D6629"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-расширить знания о столицах и крупнейших городах мира;</w:t>
      </w:r>
    </w:p>
    <w:p w:rsidR="001D6629" w:rsidRPr="00142E0D" w:rsidRDefault="001D6629"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-воспитывать уважение к людям другой нации, к особенностям их жизни.</w:t>
      </w:r>
    </w:p>
    <w:p w:rsidR="001D6629" w:rsidRPr="00142E0D" w:rsidRDefault="00BE43F2" w:rsidP="004248B1">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      </w:t>
      </w:r>
      <w:r w:rsidR="001D6629" w:rsidRPr="00142E0D">
        <w:rPr>
          <w:rFonts w:ascii="Times New Roman" w:eastAsia="Times New Roman" w:hAnsi="Times New Roman" w:cs="Times New Roman"/>
          <w:color w:val="000000"/>
          <w:sz w:val="28"/>
          <w:szCs w:val="28"/>
          <w:lang w:eastAsia="ru-RU"/>
        </w:rPr>
        <w:t>Данный курс </w:t>
      </w:r>
      <w:proofErr w:type="gramStart"/>
      <w:r w:rsidR="001D6629" w:rsidRPr="00142E0D">
        <w:rPr>
          <w:rFonts w:ascii="Times New Roman" w:eastAsia="Times New Roman" w:hAnsi="Times New Roman" w:cs="Times New Roman"/>
          <w:i/>
          <w:iCs/>
          <w:color w:val="000000"/>
          <w:sz w:val="28"/>
          <w:szCs w:val="28"/>
          <w:bdr w:val="none" w:sz="0" w:space="0" w:color="auto" w:frame="1"/>
          <w:lang w:eastAsia="ru-RU"/>
        </w:rPr>
        <w:t>актуален</w:t>
      </w:r>
      <w:r w:rsidR="001449FF" w:rsidRPr="00142E0D">
        <w:rPr>
          <w:rFonts w:ascii="Times New Roman" w:eastAsia="Times New Roman" w:hAnsi="Times New Roman" w:cs="Times New Roman"/>
          <w:color w:val="000000"/>
          <w:sz w:val="28"/>
          <w:szCs w:val="28"/>
          <w:lang w:eastAsia="ru-RU"/>
        </w:rPr>
        <w:t xml:space="preserve">, </w:t>
      </w:r>
      <w:r w:rsidR="001D6629" w:rsidRPr="00142E0D">
        <w:rPr>
          <w:rFonts w:ascii="Times New Roman" w:eastAsia="Times New Roman" w:hAnsi="Times New Roman" w:cs="Times New Roman"/>
          <w:color w:val="000000"/>
          <w:sz w:val="28"/>
          <w:szCs w:val="28"/>
          <w:lang w:eastAsia="ru-RU"/>
        </w:rPr>
        <w:t xml:space="preserve"> так</w:t>
      </w:r>
      <w:proofErr w:type="gramEnd"/>
      <w:r w:rsidR="001D6629" w:rsidRPr="00142E0D">
        <w:rPr>
          <w:rFonts w:ascii="Times New Roman" w:eastAsia="Times New Roman" w:hAnsi="Times New Roman" w:cs="Times New Roman"/>
          <w:color w:val="000000"/>
          <w:sz w:val="28"/>
          <w:szCs w:val="28"/>
          <w:lang w:eastAsia="ru-RU"/>
        </w:rPr>
        <w:t xml:space="preserve"> как дает возможнос</w:t>
      </w:r>
      <w:r w:rsidR="00F52092">
        <w:rPr>
          <w:rFonts w:ascii="Times New Roman" w:eastAsia="Times New Roman" w:hAnsi="Times New Roman" w:cs="Times New Roman"/>
          <w:color w:val="000000"/>
          <w:sz w:val="28"/>
          <w:szCs w:val="28"/>
          <w:lang w:eastAsia="ru-RU"/>
        </w:rPr>
        <w:t xml:space="preserve">ть учащимся получить </w:t>
      </w:r>
      <w:r w:rsidR="001D6629" w:rsidRPr="00142E0D">
        <w:rPr>
          <w:rFonts w:ascii="Times New Roman" w:eastAsia="Times New Roman" w:hAnsi="Times New Roman" w:cs="Times New Roman"/>
          <w:color w:val="000000"/>
          <w:sz w:val="28"/>
          <w:szCs w:val="28"/>
          <w:lang w:eastAsia="ru-RU"/>
        </w:rPr>
        <w:t xml:space="preserve"> знания по эконо</w:t>
      </w:r>
      <w:r w:rsidR="004248B1">
        <w:rPr>
          <w:rFonts w:ascii="Times New Roman" w:eastAsia="Times New Roman" w:hAnsi="Times New Roman" w:cs="Times New Roman"/>
          <w:color w:val="000000"/>
          <w:sz w:val="28"/>
          <w:szCs w:val="28"/>
          <w:lang w:eastAsia="ru-RU"/>
        </w:rPr>
        <w:t>мической и социальной географии</w:t>
      </w:r>
      <w:r w:rsidR="00F52092">
        <w:rPr>
          <w:rFonts w:ascii="Times New Roman" w:eastAsia="Times New Roman" w:hAnsi="Times New Roman" w:cs="Times New Roman"/>
          <w:color w:val="000000"/>
          <w:sz w:val="28"/>
          <w:szCs w:val="28"/>
          <w:lang w:eastAsia="ru-RU"/>
        </w:rPr>
        <w:t>.</w:t>
      </w:r>
    </w:p>
    <w:p w:rsidR="001D6629" w:rsidRPr="00142E0D" w:rsidRDefault="001D6629" w:rsidP="004248B1">
      <w:pPr>
        <w:shd w:val="clear" w:color="auto" w:fill="FFFFFF"/>
        <w:spacing w:after="150"/>
        <w:ind w:firstLine="708"/>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 </w:t>
      </w:r>
      <w:r w:rsidR="00F52092">
        <w:rPr>
          <w:rFonts w:ascii="Times New Roman" w:eastAsia="Times New Roman" w:hAnsi="Times New Roman" w:cs="Times New Roman"/>
          <w:color w:val="000000"/>
          <w:sz w:val="28"/>
          <w:szCs w:val="28"/>
          <w:lang w:eastAsia="ru-RU"/>
        </w:rPr>
        <w:t>К</w:t>
      </w:r>
      <w:r w:rsidRPr="00142E0D">
        <w:rPr>
          <w:rFonts w:ascii="Times New Roman" w:eastAsia="Times New Roman" w:hAnsi="Times New Roman" w:cs="Times New Roman"/>
          <w:color w:val="000000"/>
          <w:sz w:val="28"/>
          <w:szCs w:val="28"/>
          <w:lang w:eastAsia="ru-RU"/>
        </w:rPr>
        <w:t>урс может иметь существенное образовательное значение и</w:t>
      </w:r>
      <w:r w:rsidR="00F52092">
        <w:rPr>
          <w:rFonts w:ascii="Times New Roman" w:eastAsia="Times New Roman" w:hAnsi="Times New Roman" w:cs="Times New Roman"/>
          <w:color w:val="000000"/>
          <w:sz w:val="28"/>
          <w:szCs w:val="28"/>
          <w:lang w:eastAsia="ru-RU"/>
        </w:rPr>
        <w:t xml:space="preserve"> может быть рекомендован для</w:t>
      </w:r>
      <w:r w:rsidR="001449FF" w:rsidRPr="00142E0D">
        <w:rPr>
          <w:rFonts w:ascii="Times New Roman" w:eastAsia="Times New Roman" w:hAnsi="Times New Roman" w:cs="Times New Roman"/>
          <w:color w:val="000000"/>
          <w:sz w:val="28"/>
          <w:szCs w:val="28"/>
          <w:lang w:eastAsia="ru-RU"/>
        </w:rPr>
        <w:t xml:space="preserve"> выбор</w:t>
      </w:r>
      <w:r w:rsidR="00F52092">
        <w:rPr>
          <w:rFonts w:ascii="Times New Roman" w:eastAsia="Times New Roman" w:hAnsi="Times New Roman" w:cs="Times New Roman"/>
          <w:color w:val="000000"/>
          <w:sz w:val="28"/>
          <w:szCs w:val="28"/>
          <w:lang w:eastAsia="ru-RU"/>
        </w:rPr>
        <w:t>а</w:t>
      </w:r>
      <w:r w:rsidR="001449FF" w:rsidRPr="00142E0D">
        <w:rPr>
          <w:rFonts w:ascii="Times New Roman" w:eastAsia="Times New Roman" w:hAnsi="Times New Roman" w:cs="Times New Roman"/>
          <w:color w:val="000000"/>
          <w:sz w:val="28"/>
          <w:szCs w:val="28"/>
          <w:lang w:eastAsia="ru-RU"/>
        </w:rPr>
        <w:t xml:space="preserve"> в дальнейшем профессии, связанной с ветвью географии-туризм и сервисом, его направлениями.</w:t>
      </w:r>
    </w:p>
    <w:p w:rsidR="001D6629" w:rsidRPr="00142E0D" w:rsidRDefault="00BE43F2"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     </w:t>
      </w:r>
      <w:r w:rsidR="001D6629" w:rsidRPr="00142E0D">
        <w:rPr>
          <w:rFonts w:ascii="Times New Roman" w:eastAsia="Times New Roman" w:hAnsi="Times New Roman" w:cs="Times New Roman"/>
          <w:color w:val="000000"/>
          <w:sz w:val="28"/>
          <w:szCs w:val="28"/>
          <w:lang w:eastAsia="ru-RU"/>
        </w:rPr>
        <w:t xml:space="preserve">Содержание курса предполагает работу с разными источниками информации: текстовыми (учебник, дополнительная литература); картографическими (физическими, политическими картами); схемами, таблицами, диаграммами, </w:t>
      </w:r>
      <w:r w:rsidR="001D6629" w:rsidRPr="00142E0D">
        <w:rPr>
          <w:rFonts w:ascii="Times New Roman" w:eastAsia="Times New Roman" w:hAnsi="Times New Roman" w:cs="Times New Roman"/>
          <w:color w:val="000000"/>
          <w:sz w:val="28"/>
          <w:szCs w:val="28"/>
          <w:lang w:eastAsia="ru-RU"/>
        </w:rPr>
        <w:lastRenderedPageBreak/>
        <w:t>рисунками. Содержание каждой темы включает в себя практическую (индивидуальную или коллективную) работу учащихся. При организации занятий целесообразно создать ситуацию, в которой ученик мог выполнить индивидуальную работу и принять участие в работе группы.</w:t>
      </w:r>
    </w:p>
    <w:p w:rsidR="00960915" w:rsidRPr="00142E0D" w:rsidRDefault="00BE43F2" w:rsidP="004248B1">
      <w:pPr>
        <w:shd w:val="clear" w:color="auto" w:fill="FFFFFF"/>
        <w:spacing w:after="150"/>
        <w:jc w:val="both"/>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     </w:t>
      </w:r>
      <w:r w:rsidR="00960915" w:rsidRPr="00142E0D">
        <w:rPr>
          <w:rFonts w:ascii="Times New Roman" w:eastAsia="Times New Roman" w:hAnsi="Times New Roman" w:cs="Times New Roman"/>
          <w:color w:val="000000"/>
          <w:sz w:val="28"/>
          <w:szCs w:val="28"/>
          <w:lang w:eastAsia="ru-RU"/>
        </w:rPr>
        <w:t>Итоговое занятие проводится в форме презентации индивидуальных и группов</w:t>
      </w:r>
      <w:r w:rsidR="004248B1">
        <w:rPr>
          <w:rFonts w:ascii="Times New Roman" w:eastAsia="Times New Roman" w:hAnsi="Times New Roman" w:cs="Times New Roman"/>
          <w:color w:val="000000"/>
          <w:sz w:val="28"/>
          <w:szCs w:val="28"/>
          <w:lang w:eastAsia="ru-RU"/>
        </w:rPr>
        <w:t>ых творческих проектов учащихся</w:t>
      </w:r>
      <w:r w:rsidR="00960915" w:rsidRPr="00142E0D">
        <w:rPr>
          <w:rFonts w:ascii="Times New Roman" w:eastAsia="Times New Roman" w:hAnsi="Times New Roman" w:cs="Times New Roman"/>
          <w:color w:val="000000"/>
          <w:sz w:val="28"/>
          <w:szCs w:val="28"/>
          <w:lang w:eastAsia="ru-RU"/>
        </w:rPr>
        <w:t>.</w:t>
      </w:r>
      <w:r w:rsidR="004248B1">
        <w:rPr>
          <w:rFonts w:ascii="Times New Roman" w:eastAsia="Times New Roman" w:hAnsi="Times New Roman" w:cs="Times New Roman"/>
          <w:color w:val="000000"/>
          <w:sz w:val="28"/>
          <w:szCs w:val="28"/>
          <w:lang w:eastAsia="ru-RU"/>
        </w:rPr>
        <w:t xml:space="preserve"> </w:t>
      </w:r>
      <w:r w:rsidR="00960915" w:rsidRPr="00142E0D">
        <w:rPr>
          <w:rFonts w:ascii="Times New Roman" w:eastAsia="Times New Roman" w:hAnsi="Times New Roman" w:cs="Times New Roman"/>
          <w:color w:val="000000"/>
          <w:sz w:val="28"/>
          <w:szCs w:val="28"/>
          <w:lang w:eastAsia="ru-RU"/>
        </w:rPr>
        <w:t>Работа над проектом включает следующие виды деятельности: выбор темы, цели и задачи исследования; изучение литературы по данному материалу; обработка  и оформление; защита проекта. Наиболее достойные работы рассматриваются на школьной и районной научно-практической конференции.</w:t>
      </w:r>
    </w:p>
    <w:p w:rsidR="00F52092" w:rsidRPr="00F52092" w:rsidRDefault="00F52092" w:rsidP="00F52092">
      <w:pPr>
        <w:spacing w:after="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52092" w:rsidRPr="00F52092" w:rsidRDefault="00F52092" w:rsidP="00F52092">
      <w:pPr>
        <w:spacing w:after="0"/>
        <w:jc w:val="both"/>
        <w:textAlignment w:val="baseline"/>
        <w:rPr>
          <w:rFonts w:ascii="Times New Roman" w:eastAsia="Times New Roman" w:hAnsi="Times New Roman" w:cs="Times New Roman"/>
          <w:b/>
          <w:bCs/>
          <w:i/>
          <w:color w:val="000000"/>
          <w:sz w:val="28"/>
          <w:szCs w:val="28"/>
          <w:bdr w:val="none" w:sz="0" w:space="0" w:color="auto" w:frame="1"/>
          <w:lang w:eastAsia="ru-RU"/>
        </w:rPr>
      </w:pPr>
      <w:r w:rsidRPr="00F52092">
        <w:rPr>
          <w:rFonts w:ascii="Times New Roman" w:eastAsia="Times New Roman" w:hAnsi="Times New Roman" w:cs="Times New Roman"/>
          <w:b/>
          <w:bCs/>
          <w:i/>
          <w:color w:val="000000"/>
          <w:sz w:val="28"/>
          <w:szCs w:val="28"/>
          <w:bdr w:val="none" w:sz="0" w:space="0" w:color="auto" w:frame="1"/>
          <w:lang w:eastAsia="ru-RU"/>
        </w:rPr>
        <w:t>Требования к уровню подготовки учащихся</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F52092">
        <w:rPr>
          <w:rFonts w:ascii="Times New Roman" w:eastAsia="Times New Roman" w:hAnsi="Times New Roman" w:cs="Times New Roman"/>
          <w:bCs/>
          <w:color w:val="000000"/>
          <w:sz w:val="28"/>
          <w:szCs w:val="28"/>
          <w:bdr w:val="none" w:sz="0" w:space="0" w:color="auto" w:frame="1"/>
          <w:lang w:eastAsia="ru-RU"/>
        </w:rPr>
        <w:t>В результате изучения курса ученик должен</w:t>
      </w:r>
      <w:r>
        <w:rPr>
          <w:rFonts w:ascii="Times New Roman" w:eastAsia="Times New Roman" w:hAnsi="Times New Roman" w:cs="Times New Roman"/>
          <w:bCs/>
          <w:color w:val="000000"/>
          <w:sz w:val="28"/>
          <w:szCs w:val="28"/>
          <w:bdr w:val="none" w:sz="0" w:space="0" w:color="auto" w:frame="1"/>
          <w:lang w:eastAsia="ru-RU"/>
        </w:rPr>
        <w:t xml:space="preserve"> </w:t>
      </w:r>
      <w:r w:rsidRPr="00F52092">
        <w:rPr>
          <w:rFonts w:ascii="Times New Roman" w:eastAsia="Times New Roman" w:hAnsi="Times New Roman" w:cs="Times New Roman"/>
          <w:bCs/>
          <w:color w:val="000000"/>
          <w:sz w:val="28"/>
          <w:szCs w:val="28"/>
          <w:bdr w:val="none" w:sz="0" w:space="0" w:color="auto" w:frame="1"/>
          <w:lang w:eastAsia="ru-RU"/>
        </w:rPr>
        <w:t>иметь представление:</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различных видах достопримечательностей;</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международных экономических группировках;</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профессии гидов, экскурсоводов и других специальностях данной области;</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об</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уровне жизни в различных государствах;</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традициях и обычаях населения стран мира;</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ценностях культуры данной страны.</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F52092">
        <w:rPr>
          <w:rFonts w:ascii="Times New Roman" w:eastAsia="Times New Roman" w:hAnsi="Times New Roman" w:cs="Times New Roman"/>
          <w:bCs/>
          <w:color w:val="000000"/>
          <w:sz w:val="28"/>
          <w:szCs w:val="28"/>
          <w:bdr w:val="none" w:sz="0" w:space="0" w:color="auto" w:frame="1"/>
          <w:lang w:eastAsia="ru-RU"/>
        </w:rPr>
        <w:t>знать:</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формирование</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и развитие политической карты мира;</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структуру</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политической карты мира;</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структуру</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суверенного государства;</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основные</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политические характеристики государства;</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формы</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экономических отношений;</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страны</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и столицы;</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флаги</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стран;</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виды</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достопримечательностей;</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основные</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международные организации;</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туристические</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макрорегионы мира;</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примеры</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достопримечательностей под эгидой ЮНЕСКО.</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F52092">
        <w:rPr>
          <w:rFonts w:ascii="Times New Roman" w:eastAsia="Times New Roman" w:hAnsi="Times New Roman" w:cs="Times New Roman"/>
          <w:bCs/>
          <w:color w:val="000000"/>
          <w:sz w:val="28"/>
          <w:szCs w:val="28"/>
          <w:bdr w:val="none" w:sz="0" w:space="0" w:color="auto" w:frame="1"/>
          <w:lang w:eastAsia="ru-RU"/>
        </w:rPr>
        <w:t>уметь:</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работать</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с различными источниками информации;</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использовать</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карты, таблицы, атласы, дополнительную литературу для изучения мировой географии;</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владеть</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приемами статистического анализа и географического исследования;</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работать</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на контурных картах, наносить данные и давать характеристику по этим данным устно;</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оценивать</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рекреационные ресурсы различных стран мира;</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lastRenderedPageBreak/>
        <w:t>•  разбираться</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в вопросах определения достопримечательностей</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Pr>
          <w:rFonts w:ascii="Times New Roman" w:eastAsia="Times New Roman" w:hAnsi="Times New Roman" w:cs="Times New Roman"/>
          <w:bCs/>
          <w:color w:val="000000"/>
          <w:sz w:val="28"/>
          <w:szCs w:val="28"/>
          <w:bdr w:val="none" w:sz="0" w:space="0" w:color="auto" w:frame="1"/>
          <w:lang w:eastAsia="ru-RU"/>
        </w:rPr>
        <w:t>•  работать</w:t>
      </w:r>
      <w:proofErr w:type="gramEnd"/>
      <w:r>
        <w:rPr>
          <w:rFonts w:ascii="Times New Roman" w:eastAsia="Times New Roman" w:hAnsi="Times New Roman" w:cs="Times New Roman"/>
          <w:bCs/>
          <w:color w:val="000000"/>
          <w:sz w:val="28"/>
          <w:szCs w:val="28"/>
          <w:bdr w:val="none" w:sz="0" w:space="0" w:color="auto" w:frame="1"/>
          <w:lang w:eastAsia="ru-RU"/>
        </w:rPr>
        <w:t xml:space="preserve"> на компьютере;</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ориентироваться</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по карте;</w:t>
      </w:r>
    </w:p>
    <w:p w:rsidR="00F52092" w:rsidRPr="00F52092" w:rsidRDefault="00F52092" w:rsidP="00F52092">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F52092">
        <w:rPr>
          <w:rFonts w:ascii="Times New Roman" w:eastAsia="Times New Roman" w:hAnsi="Times New Roman" w:cs="Times New Roman"/>
          <w:bCs/>
          <w:color w:val="000000"/>
          <w:sz w:val="28"/>
          <w:szCs w:val="28"/>
          <w:bdr w:val="none" w:sz="0" w:space="0" w:color="auto" w:frame="1"/>
          <w:lang w:eastAsia="ru-RU"/>
        </w:rPr>
        <w:t>•  свободно</w:t>
      </w:r>
      <w:proofErr w:type="gramEnd"/>
      <w:r w:rsidRPr="00F52092">
        <w:rPr>
          <w:rFonts w:ascii="Times New Roman" w:eastAsia="Times New Roman" w:hAnsi="Times New Roman" w:cs="Times New Roman"/>
          <w:bCs/>
          <w:color w:val="000000"/>
          <w:sz w:val="28"/>
          <w:szCs w:val="28"/>
          <w:bdr w:val="none" w:sz="0" w:space="0" w:color="auto" w:frame="1"/>
          <w:lang w:eastAsia="ru-RU"/>
        </w:rPr>
        <w:t xml:space="preserve"> рассказывать о достопримечательностях мира.</w:t>
      </w:r>
    </w:p>
    <w:p w:rsidR="00F52092" w:rsidRPr="00F52092" w:rsidRDefault="00F52092" w:rsidP="00F52092">
      <w:pPr>
        <w:spacing w:after="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43F2" w:rsidRPr="00142E0D" w:rsidRDefault="00BE43F2" w:rsidP="004248B1">
      <w:pPr>
        <w:spacing w:after="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1D6629" w:rsidRPr="00F52092" w:rsidRDefault="0014266B" w:rsidP="0014266B">
      <w:pPr>
        <w:spacing w:after="0"/>
        <w:textAlignment w:val="baseline"/>
        <w:rPr>
          <w:rFonts w:ascii="Times New Roman" w:eastAsia="Times New Roman" w:hAnsi="Times New Roman" w:cs="Times New Roman"/>
          <w:b/>
          <w:bCs/>
          <w:i/>
          <w:color w:val="000000"/>
          <w:sz w:val="28"/>
          <w:szCs w:val="28"/>
          <w:bdr w:val="none" w:sz="0" w:space="0" w:color="auto" w:frame="1"/>
          <w:shd w:val="clear" w:color="auto" w:fill="FFFFFF"/>
          <w:lang w:eastAsia="ru-RU"/>
        </w:rPr>
      </w:pPr>
      <w:r>
        <w:rPr>
          <w:rFonts w:ascii="Times New Roman" w:eastAsia="Times New Roman" w:hAnsi="Times New Roman" w:cs="Times New Roman"/>
          <w:b/>
          <w:bCs/>
          <w:i/>
          <w:color w:val="000000"/>
          <w:sz w:val="28"/>
          <w:szCs w:val="28"/>
          <w:bdr w:val="none" w:sz="0" w:space="0" w:color="auto" w:frame="1"/>
          <w:lang w:eastAsia="ru-RU"/>
        </w:rPr>
        <w:t xml:space="preserve">                                </w:t>
      </w:r>
      <w:r w:rsidR="001D6629" w:rsidRPr="00F52092">
        <w:rPr>
          <w:rFonts w:ascii="Times New Roman" w:eastAsia="Times New Roman" w:hAnsi="Times New Roman" w:cs="Times New Roman"/>
          <w:b/>
          <w:bCs/>
          <w:i/>
          <w:color w:val="000000"/>
          <w:sz w:val="28"/>
          <w:szCs w:val="28"/>
          <w:bdr w:val="none" w:sz="0" w:space="0" w:color="auto" w:frame="1"/>
          <w:lang w:eastAsia="ru-RU"/>
        </w:rPr>
        <w:t>Содержание программы.</w:t>
      </w:r>
    </w:p>
    <w:p w:rsidR="001D6629" w:rsidRPr="00142E0D" w:rsidRDefault="001D6629" w:rsidP="004248B1">
      <w:pPr>
        <w:spacing w:after="0"/>
        <w:jc w:val="both"/>
        <w:rPr>
          <w:rFonts w:ascii="Times New Roman" w:eastAsia="Times New Roman" w:hAnsi="Times New Roman" w:cs="Times New Roman"/>
          <w:bCs/>
          <w:color w:val="000000"/>
          <w:sz w:val="28"/>
          <w:szCs w:val="28"/>
          <w:bdr w:val="none" w:sz="0" w:space="0" w:color="auto" w:frame="1"/>
          <w:shd w:val="clear" w:color="auto" w:fill="FFFFFF"/>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D6629" w:rsidRPr="00142E0D" w:rsidTr="001D6629">
        <w:tc>
          <w:tcPr>
            <w:tcW w:w="0" w:type="auto"/>
            <w:shd w:val="clear" w:color="auto" w:fill="auto"/>
            <w:vAlign w:val="center"/>
            <w:hideMark/>
          </w:tcPr>
          <w:p w:rsidR="001D6629" w:rsidRPr="00142E0D" w:rsidRDefault="001D6629" w:rsidP="004248B1">
            <w:pPr>
              <w:spacing w:after="0"/>
              <w:jc w:val="both"/>
              <w:rPr>
                <w:rFonts w:ascii="Times New Roman" w:eastAsia="Times New Roman" w:hAnsi="Times New Roman" w:cs="Times New Roman"/>
                <w:color w:val="000000"/>
                <w:sz w:val="28"/>
                <w:szCs w:val="28"/>
                <w:lang w:eastAsia="ru-RU"/>
              </w:rPr>
            </w:pPr>
          </w:p>
        </w:tc>
      </w:tr>
    </w:tbl>
    <w:p w:rsidR="001D6629" w:rsidRPr="00142E0D" w:rsidRDefault="001D6629" w:rsidP="004248B1">
      <w:pPr>
        <w:spacing w:after="0"/>
        <w:jc w:val="both"/>
        <w:textAlignment w:val="baseline"/>
        <w:rPr>
          <w:rFonts w:ascii="Times New Roman" w:eastAsia="Times New Roman" w:hAnsi="Times New Roman" w:cs="Times New Roman"/>
          <w:bCs/>
          <w:i/>
          <w:color w:val="000000"/>
          <w:sz w:val="28"/>
          <w:szCs w:val="28"/>
          <w:bdr w:val="none" w:sz="0" w:space="0" w:color="auto" w:frame="1"/>
          <w:shd w:val="clear" w:color="auto" w:fill="FFFFFF"/>
          <w:lang w:eastAsia="ru-RU"/>
        </w:rPr>
      </w:pPr>
      <w:r w:rsidRPr="00142E0D">
        <w:rPr>
          <w:rFonts w:ascii="Times New Roman" w:eastAsia="Times New Roman" w:hAnsi="Times New Roman" w:cs="Times New Roman"/>
          <w:bCs/>
          <w:i/>
          <w:color w:val="000000"/>
          <w:sz w:val="28"/>
          <w:szCs w:val="28"/>
          <w:u w:val="single"/>
          <w:bdr w:val="none" w:sz="0" w:space="0" w:color="auto" w:frame="1"/>
          <w:lang w:eastAsia="ru-RU"/>
        </w:rPr>
        <w:t>Организационная часть. Введение в политическую географию (1ч)</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142E0D">
        <w:rPr>
          <w:rFonts w:ascii="Times New Roman" w:eastAsia="Times New Roman" w:hAnsi="Times New Roman" w:cs="Times New Roman"/>
          <w:bCs/>
          <w:color w:val="000000"/>
          <w:sz w:val="28"/>
          <w:szCs w:val="28"/>
          <w:bdr w:val="none" w:sz="0" w:space="0" w:color="auto" w:frame="1"/>
          <w:shd w:val="clear" w:color="auto" w:fill="FFFFFF"/>
          <w:lang w:eastAsia="ru-RU"/>
        </w:rPr>
        <w:t>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методы политической географии. История политической географии и политической картографии.</w:t>
      </w:r>
    </w:p>
    <w:p w:rsidR="001D6629" w:rsidRPr="00142E0D" w:rsidRDefault="001D6629" w:rsidP="004248B1">
      <w:pPr>
        <w:spacing w:after="0"/>
        <w:jc w:val="both"/>
        <w:textAlignment w:val="baseline"/>
        <w:rPr>
          <w:rFonts w:ascii="Times New Roman" w:eastAsia="Times New Roman" w:hAnsi="Times New Roman" w:cs="Times New Roman"/>
          <w:bCs/>
          <w:i/>
          <w:color w:val="000000"/>
          <w:sz w:val="28"/>
          <w:szCs w:val="28"/>
          <w:bdr w:val="none" w:sz="0" w:space="0" w:color="auto" w:frame="1"/>
          <w:shd w:val="clear" w:color="auto" w:fill="FFFFFF"/>
          <w:lang w:eastAsia="ru-RU"/>
        </w:rPr>
      </w:pPr>
      <w:r w:rsidRPr="00142E0D">
        <w:rPr>
          <w:rFonts w:ascii="Times New Roman" w:eastAsia="Times New Roman" w:hAnsi="Times New Roman" w:cs="Times New Roman"/>
          <w:bCs/>
          <w:color w:val="000000"/>
          <w:sz w:val="28"/>
          <w:szCs w:val="28"/>
          <w:bdr w:val="none" w:sz="0" w:space="0" w:color="auto" w:frame="1"/>
          <w:shd w:val="clear" w:color="auto" w:fill="FFFFFF"/>
          <w:lang w:eastAsia="ru-RU"/>
        </w:rPr>
        <w:br/>
      </w:r>
      <w:r w:rsidRPr="00142E0D">
        <w:rPr>
          <w:rFonts w:ascii="Times New Roman" w:eastAsia="Times New Roman" w:hAnsi="Times New Roman" w:cs="Times New Roman"/>
          <w:bCs/>
          <w:i/>
          <w:color w:val="000000"/>
          <w:sz w:val="28"/>
          <w:szCs w:val="28"/>
          <w:u w:val="single"/>
          <w:bdr w:val="none" w:sz="0" w:space="0" w:color="auto" w:frame="1"/>
          <w:lang w:eastAsia="ru-RU"/>
        </w:rPr>
        <w:t xml:space="preserve">Тема 1. Формирование и развитие политической карты мира (3 </w:t>
      </w:r>
      <w:proofErr w:type="gramStart"/>
      <w:r w:rsidRPr="00142E0D">
        <w:rPr>
          <w:rFonts w:ascii="Times New Roman" w:eastAsia="Times New Roman" w:hAnsi="Times New Roman" w:cs="Times New Roman"/>
          <w:bCs/>
          <w:i/>
          <w:color w:val="000000"/>
          <w:sz w:val="28"/>
          <w:szCs w:val="28"/>
          <w:u w:val="single"/>
          <w:bdr w:val="none" w:sz="0" w:space="0" w:color="auto" w:frame="1"/>
          <w:lang w:eastAsia="ru-RU"/>
        </w:rPr>
        <w:t>ч )</w:t>
      </w:r>
      <w:proofErr w:type="gramEnd"/>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142E0D">
        <w:rPr>
          <w:rFonts w:ascii="Times New Roman" w:eastAsia="Times New Roman" w:hAnsi="Times New Roman" w:cs="Times New Roman"/>
          <w:bCs/>
          <w:color w:val="000000"/>
          <w:sz w:val="28"/>
          <w:szCs w:val="28"/>
          <w:bdr w:val="none" w:sz="0" w:space="0" w:color="auto" w:frame="1"/>
          <w:shd w:val="clear" w:color="auto" w:fill="FFFFFF"/>
          <w:lang w:eastAsia="ru-RU"/>
        </w:rPr>
        <w:t>Изменения на политической карте мира: качественные и количественные. Формирование и развитие политической карты мира как объекта научного исследования.</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142E0D">
        <w:rPr>
          <w:rFonts w:ascii="Times New Roman" w:eastAsia="Times New Roman" w:hAnsi="Times New Roman" w:cs="Times New Roman"/>
          <w:bCs/>
          <w:color w:val="000000"/>
          <w:sz w:val="28"/>
          <w:szCs w:val="28"/>
          <w:bdr w:val="none" w:sz="0" w:space="0" w:color="auto" w:frame="1"/>
          <w:shd w:val="clear" w:color="auto" w:fill="FFFFFF"/>
          <w:lang w:eastAsia="ru-RU"/>
        </w:rPr>
        <w:t xml:space="preserve">Этапы формирования политической карты мира. Древний этап. Древнейшие государства. Египет, Месопотамия – Шумер-Ассирия - </w:t>
      </w:r>
      <w:proofErr w:type="spellStart"/>
      <w:r w:rsidRPr="00142E0D">
        <w:rPr>
          <w:rFonts w:ascii="Times New Roman" w:eastAsia="Times New Roman" w:hAnsi="Times New Roman" w:cs="Times New Roman"/>
          <w:bCs/>
          <w:color w:val="000000"/>
          <w:sz w:val="28"/>
          <w:szCs w:val="28"/>
          <w:bdr w:val="none" w:sz="0" w:space="0" w:color="auto" w:frame="1"/>
          <w:shd w:val="clear" w:color="auto" w:fill="FFFFFF"/>
          <w:lang w:eastAsia="ru-RU"/>
        </w:rPr>
        <w:t>Вавилония</w:t>
      </w:r>
      <w:proofErr w:type="spellEnd"/>
      <w:r w:rsidRPr="00142E0D">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Персия, Индия, Китай, Греция, Рим. Империя А. Македонского и Римская империя. Средневековый этап. Феодализм. Изменения на политической карте Европы. Начало эпохи Великих географических открытий. Новый этап. Великие географические открытия. Колониализм. Колониальные империи. Новейший этап. Первая мировая война. Вторая мировая война. Интеграция. Падение коммунизма. Распад СССР.</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142E0D">
        <w:rPr>
          <w:rFonts w:ascii="Times New Roman" w:eastAsia="Times New Roman" w:hAnsi="Times New Roman" w:cs="Times New Roman"/>
          <w:bCs/>
          <w:color w:val="000000"/>
          <w:sz w:val="28"/>
          <w:szCs w:val="28"/>
          <w:bdr w:val="none" w:sz="0" w:space="0" w:color="auto" w:frame="1"/>
          <w:shd w:val="clear" w:color="auto" w:fill="FFFFFF"/>
          <w:lang w:eastAsia="ru-RU"/>
        </w:rPr>
        <w:t xml:space="preserve">Работа с картами, статистическим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XX-XXI </w:t>
      </w:r>
      <w:proofErr w:type="gramStart"/>
      <w:r w:rsidRPr="00142E0D">
        <w:rPr>
          <w:rFonts w:ascii="Times New Roman" w:eastAsia="Times New Roman" w:hAnsi="Times New Roman" w:cs="Times New Roman"/>
          <w:bCs/>
          <w:color w:val="000000"/>
          <w:sz w:val="28"/>
          <w:szCs w:val="28"/>
          <w:bdr w:val="none" w:sz="0" w:space="0" w:color="auto" w:frame="1"/>
          <w:shd w:val="clear" w:color="auto" w:fill="FFFFFF"/>
          <w:lang w:eastAsia="ru-RU"/>
        </w:rPr>
        <w:t>веках .</w:t>
      </w:r>
      <w:proofErr w:type="gramEnd"/>
    </w:p>
    <w:p w:rsidR="001D6629" w:rsidRPr="00142E0D" w:rsidRDefault="001D6629" w:rsidP="004248B1">
      <w:pPr>
        <w:spacing w:after="0"/>
        <w:jc w:val="both"/>
        <w:textAlignment w:val="baseline"/>
        <w:rPr>
          <w:rFonts w:ascii="Times New Roman" w:eastAsia="Times New Roman" w:hAnsi="Times New Roman" w:cs="Times New Roman"/>
          <w:bCs/>
          <w:i/>
          <w:color w:val="000000"/>
          <w:sz w:val="28"/>
          <w:szCs w:val="28"/>
          <w:bdr w:val="none" w:sz="0" w:space="0" w:color="auto" w:frame="1"/>
          <w:shd w:val="clear" w:color="auto" w:fill="FFFFFF"/>
          <w:lang w:eastAsia="ru-RU"/>
        </w:rPr>
      </w:pPr>
      <w:r w:rsidRPr="00142E0D">
        <w:rPr>
          <w:rFonts w:ascii="Times New Roman" w:eastAsia="Times New Roman" w:hAnsi="Times New Roman" w:cs="Times New Roman"/>
          <w:bCs/>
          <w:i/>
          <w:color w:val="000000"/>
          <w:sz w:val="28"/>
          <w:szCs w:val="28"/>
          <w:u w:val="single"/>
          <w:bdr w:val="none" w:sz="0" w:space="0" w:color="auto" w:frame="1"/>
          <w:lang w:eastAsia="ru-RU"/>
        </w:rPr>
        <w:t>Тема 2. Структура политической карты мира (6ч)</w:t>
      </w:r>
    </w:p>
    <w:p w:rsidR="001D6629" w:rsidRPr="00142E0D" w:rsidRDefault="001D6629" w:rsidP="004248B1">
      <w:pPr>
        <w:spacing w:after="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Типология государств мира по территории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 д. «Большая восьмерка».</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Развитые и развивающиеся страны. Колонии и колониальные империи. Несамоуправляющиеся территории. Европа: Гибралтар, Фарерские острова, Шпицберген и др. Америка: Бермуды, Сен-Пьер и Микелон, Гвиана, Фолклендские острова. Океания.</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lastRenderedPageBreak/>
        <w:t>Несамоуправляющиеся территории океанов. Спорные территории.</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Международные организации. Структура и цели ООН. НАТО, СНГ, ОБСЕ, ОПЕК и т. д.</w:t>
      </w:r>
    </w:p>
    <w:p w:rsidR="001D6629" w:rsidRPr="00142E0D" w:rsidRDefault="001D6629" w:rsidP="004248B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i/>
          <w:iCs/>
          <w:color w:val="000000"/>
          <w:sz w:val="28"/>
          <w:szCs w:val="28"/>
          <w:bdr w:val="none" w:sz="0" w:space="0" w:color="auto" w:frame="1"/>
          <w:lang w:eastAsia="ru-RU"/>
        </w:rPr>
        <w:t>Практические работы:</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1.Составление классификаций стран мира по разным признакам.</w:t>
      </w:r>
    </w:p>
    <w:p w:rsidR="001D6629" w:rsidRPr="00142E0D" w:rsidRDefault="001D6629" w:rsidP="004248B1">
      <w:pPr>
        <w:spacing w:after="0"/>
        <w:jc w:val="both"/>
        <w:textAlignment w:val="baseline"/>
        <w:rPr>
          <w:rFonts w:ascii="Times New Roman" w:eastAsia="Times New Roman" w:hAnsi="Times New Roman" w:cs="Times New Roman"/>
          <w:bCs/>
          <w:i/>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br/>
      </w:r>
      <w:r w:rsidRPr="00142E0D">
        <w:rPr>
          <w:rFonts w:ascii="Times New Roman" w:eastAsia="Times New Roman" w:hAnsi="Times New Roman" w:cs="Times New Roman"/>
          <w:bCs/>
          <w:i/>
          <w:color w:val="000000"/>
          <w:sz w:val="28"/>
          <w:szCs w:val="28"/>
          <w:u w:val="single"/>
          <w:bdr w:val="none" w:sz="0" w:space="0" w:color="auto" w:frame="1"/>
          <w:lang w:eastAsia="ru-RU"/>
        </w:rPr>
        <w:t xml:space="preserve">Тема 3. Структура суверенного государства </w:t>
      </w:r>
      <w:proofErr w:type="gramStart"/>
      <w:r w:rsidRPr="00142E0D">
        <w:rPr>
          <w:rFonts w:ascii="Times New Roman" w:eastAsia="Times New Roman" w:hAnsi="Times New Roman" w:cs="Times New Roman"/>
          <w:bCs/>
          <w:i/>
          <w:color w:val="000000"/>
          <w:sz w:val="28"/>
          <w:szCs w:val="28"/>
          <w:u w:val="single"/>
          <w:bdr w:val="none" w:sz="0" w:space="0" w:color="auto" w:frame="1"/>
          <w:lang w:eastAsia="ru-RU"/>
        </w:rPr>
        <w:t>( 7</w:t>
      </w:r>
      <w:proofErr w:type="gramEnd"/>
      <w:r w:rsidRPr="00142E0D">
        <w:rPr>
          <w:rFonts w:ascii="Times New Roman" w:eastAsia="Times New Roman" w:hAnsi="Times New Roman" w:cs="Times New Roman"/>
          <w:bCs/>
          <w:i/>
          <w:color w:val="000000"/>
          <w:sz w:val="28"/>
          <w:szCs w:val="28"/>
          <w:u w:val="single"/>
          <w:bdr w:val="none" w:sz="0" w:space="0" w:color="auto" w:frame="1"/>
          <w:lang w:eastAsia="ru-RU"/>
        </w:rPr>
        <w:t>ч)</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Понятие суверенитета и государства. Структурные элементы государства. Структура власти. Исполнительная, законодательная и судебная власть. Конституция. Территория. Сопредельные государства 1 и 2 порядка. Морские границы.</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 xml:space="preserve">Столица. </w:t>
      </w:r>
      <w:proofErr w:type="spellStart"/>
      <w:r w:rsidRPr="00142E0D">
        <w:rPr>
          <w:rFonts w:ascii="Times New Roman" w:eastAsia="Times New Roman" w:hAnsi="Times New Roman" w:cs="Times New Roman"/>
          <w:bCs/>
          <w:color w:val="000000"/>
          <w:sz w:val="28"/>
          <w:szCs w:val="28"/>
          <w:bdr w:val="none" w:sz="0" w:space="0" w:color="auto" w:frame="1"/>
          <w:lang w:eastAsia="ru-RU"/>
        </w:rPr>
        <w:t>Макростолицы</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и </w:t>
      </w:r>
      <w:proofErr w:type="spellStart"/>
      <w:r w:rsidRPr="00142E0D">
        <w:rPr>
          <w:rFonts w:ascii="Times New Roman" w:eastAsia="Times New Roman" w:hAnsi="Times New Roman" w:cs="Times New Roman"/>
          <w:bCs/>
          <w:color w:val="000000"/>
          <w:sz w:val="28"/>
          <w:szCs w:val="28"/>
          <w:bdr w:val="none" w:sz="0" w:space="0" w:color="auto" w:frame="1"/>
          <w:lang w:eastAsia="ru-RU"/>
        </w:rPr>
        <w:t>микростолицы</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142E0D">
        <w:rPr>
          <w:rFonts w:ascii="Times New Roman" w:eastAsia="Times New Roman" w:hAnsi="Times New Roman" w:cs="Times New Roman"/>
          <w:bCs/>
          <w:color w:val="000000"/>
          <w:sz w:val="28"/>
          <w:szCs w:val="28"/>
          <w:bdr w:val="none" w:sz="0" w:space="0" w:color="auto" w:frame="1"/>
          <w:lang w:eastAsia="ru-RU"/>
        </w:rPr>
        <w:t>Макростолицы</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Лондон, Париж, Мадрид, Токио, Пекин, Дели, Рим и др. </w:t>
      </w:r>
      <w:proofErr w:type="spellStart"/>
      <w:r w:rsidRPr="00142E0D">
        <w:rPr>
          <w:rFonts w:ascii="Times New Roman" w:eastAsia="Times New Roman" w:hAnsi="Times New Roman" w:cs="Times New Roman"/>
          <w:bCs/>
          <w:color w:val="000000"/>
          <w:sz w:val="28"/>
          <w:szCs w:val="28"/>
          <w:bdr w:val="none" w:sz="0" w:space="0" w:color="auto" w:frame="1"/>
          <w:lang w:eastAsia="ru-RU"/>
        </w:rPr>
        <w:t>Микростолицы</w:t>
      </w:r>
      <w:proofErr w:type="spellEnd"/>
      <w:r w:rsidRPr="00142E0D">
        <w:rPr>
          <w:rFonts w:ascii="Times New Roman" w:eastAsia="Times New Roman" w:hAnsi="Times New Roman" w:cs="Times New Roman"/>
          <w:bCs/>
          <w:color w:val="000000"/>
          <w:sz w:val="28"/>
          <w:szCs w:val="28"/>
          <w:bdr w:val="none" w:sz="0" w:space="0" w:color="auto" w:frame="1"/>
          <w:lang w:eastAsia="ru-RU"/>
        </w:rPr>
        <w:t>: Вашингтон, Оттава, Канберра, Бразилиа и др.</w:t>
      </w:r>
    </w:p>
    <w:p w:rsidR="001D6629" w:rsidRPr="00142E0D" w:rsidRDefault="001D6629" w:rsidP="004248B1">
      <w:pPr>
        <w:spacing w:after="24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Государственные символы: флаг, герб, гимн. Флаги мира. Основы политической геральдики. Валюта как символ государства. Валюты мира. Другие символы государства: девиз, животное, растение и т. д.</w:t>
      </w:r>
    </w:p>
    <w:p w:rsidR="001D6629" w:rsidRPr="00142E0D" w:rsidRDefault="001D6629" w:rsidP="004248B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i/>
          <w:iCs/>
          <w:color w:val="000000"/>
          <w:sz w:val="28"/>
          <w:szCs w:val="28"/>
          <w:bdr w:val="none" w:sz="0" w:space="0" w:color="auto" w:frame="1"/>
          <w:lang w:eastAsia="ru-RU"/>
        </w:rPr>
        <w:t>Практические работы:</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1.Звезды на флагах мира.</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2.Полосатые флаги.</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3.Животные, растения на флагах мира.</w:t>
      </w:r>
    </w:p>
    <w:p w:rsidR="001D6629" w:rsidRPr="00142E0D" w:rsidRDefault="001D6629" w:rsidP="004248B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u w:val="single"/>
          <w:bdr w:val="none" w:sz="0" w:space="0" w:color="auto" w:frame="1"/>
          <w:lang w:eastAsia="ru-RU"/>
        </w:rPr>
        <w:t>Тема 4. Основные политические характеристики государства</w:t>
      </w:r>
      <w:r w:rsidRPr="00142E0D">
        <w:rPr>
          <w:rFonts w:ascii="Times New Roman" w:eastAsia="Times New Roman" w:hAnsi="Times New Roman" w:cs="Times New Roman"/>
          <w:bCs/>
          <w:color w:val="000000"/>
          <w:sz w:val="28"/>
          <w:szCs w:val="28"/>
          <w:bdr w:val="none" w:sz="0" w:space="0" w:color="auto" w:frame="1"/>
          <w:lang w:eastAsia="ru-RU"/>
        </w:rPr>
        <w:t> </w:t>
      </w:r>
      <w:r w:rsidRPr="00142E0D">
        <w:rPr>
          <w:rFonts w:ascii="Times New Roman" w:eastAsia="Times New Roman" w:hAnsi="Times New Roman" w:cs="Times New Roman"/>
          <w:bCs/>
          <w:color w:val="000000"/>
          <w:sz w:val="28"/>
          <w:szCs w:val="28"/>
          <w:u w:val="single"/>
          <w:bdr w:val="none" w:sz="0" w:space="0" w:color="auto" w:frame="1"/>
          <w:lang w:eastAsia="ru-RU"/>
        </w:rPr>
        <w:t>(4ч)</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Основные политические характеристики государства. Форма правления.</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Монархическая форма правления. Абсолютные монархии. Саудовская Аравия. Оман, Бруней, Кувейт. Конституционные монархии. Монархии Европы.</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 xml:space="preserve">Республиканская форма правления. Президентские и </w:t>
      </w:r>
      <w:proofErr w:type="spellStart"/>
      <w:r w:rsidRPr="00142E0D">
        <w:rPr>
          <w:rFonts w:ascii="Times New Roman" w:eastAsia="Times New Roman" w:hAnsi="Times New Roman" w:cs="Times New Roman"/>
          <w:bCs/>
          <w:color w:val="000000"/>
          <w:sz w:val="28"/>
          <w:szCs w:val="28"/>
          <w:bdr w:val="none" w:sz="0" w:space="0" w:color="auto" w:frame="1"/>
          <w:lang w:eastAsia="ru-RU"/>
        </w:rPr>
        <w:t>парламетские</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республики. США, Россия, Индия. Особенности республик мира. Социалистические республики. Китай. Северная Корея. Куба.</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Унитарное государство. Принцип федерализма. Типы федеративного государства. Структура субъектов. Федерация. США, Канада, Германия, Россия, Индия и др.</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Конфедерация. Швейцария.</w:t>
      </w:r>
    </w:p>
    <w:p w:rsidR="001D6629" w:rsidRPr="00142E0D" w:rsidRDefault="001D6629" w:rsidP="004248B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i/>
          <w:iCs/>
          <w:color w:val="000000"/>
          <w:sz w:val="28"/>
          <w:szCs w:val="28"/>
          <w:bdr w:val="none" w:sz="0" w:space="0" w:color="auto" w:frame="1"/>
          <w:lang w:eastAsia="ru-RU"/>
        </w:rPr>
        <w:t>Практические работы:</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1.Экскурсия по карликовым государствам Европы.</w:t>
      </w:r>
    </w:p>
    <w:p w:rsidR="001D6629" w:rsidRPr="00142E0D" w:rsidRDefault="001D6629" w:rsidP="004248B1">
      <w:pPr>
        <w:spacing w:after="0"/>
        <w:jc w:val="both"/>
        <w:textAlignment w:val="baseline"/>
        <w:rPr>
          <w:rFonts w:ascii="Times New Roman" w:eastAsia="Times New Roman" w:hAnsi="Times New Roman" w:cs="Times New Roman"/>
          <w:bCs/>
          <w:i/>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lastRenderedPageBreak/>
        <w:br/>
      </w:r>
      <w:r w:rsidRPr="00142E0D">
        <w:rPr>
          <w:rFonts w:ascii="Times New Roman" w:eastAsia="Times New Roman" w:hAnsi="Times New Roman" w:cs="Times New Roman"/>
          <w:bCs/>
          <w:i/>
          <w:color w:val="000000"/>
          <w:sz w:val="28"/>
          <w:szCs w:val="28"/>
          <w:u w:val="single"/>
          <w:bdr w:val="none" w:sz="0" w:space="0" w:color="auto" w:frame="1"/>
          <w:lang w:eastAsia="ru-RU"/>
        </w:rPr>
        <w:t>Тема 5. Туристические макрорегионы мира. (5ч)</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br/>
        <w:t>География международного туризма, виды международного туризма: рекреационный, экскурсионный, спортивный и др.</w:t>
      </w:r>
    </w:p>
    <w:p w:rsidR="001D6629" w:rsidRPr="0014266B" w:rsidRDefault="001D6629" w:rsidP="0014266B">
      <w:pPr>
        <w:spacing w:after="150"/>
        <w:jc w:val="both"/>
        <w:textAlignment w:val="baseline"/>
        <w:rPr>
          <w:rFonts w:ascii="Times New Roman" w:eastAsia="Times New Roman" w:hAnsi="Times New Roman" w:cs="Times New Roman"/>
          <w:bCs/>
          <w:i/>
          <w:i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 xml:space="preserve">Туристические макрорегионы мира: Европейский, Американский, Азиатско-Тихоокеанский, </w:t>
      </w:r>
      <w:proofErr w:type="spellStart"/>
      <w:r w:rsidRPr="00142E0D">
        <w:rPr>
          <w:rFonts w:ascii="Times New Roman" w:eastAsia="Times New Roman" w:hAnsi="Times New Roman" w:cs="Times New Roman"/>
          <w:bCs/>
          <w:color w:val="000000"/>
          <w:sz w:val="28"/>
          <w:szCs w:val="28"/>
          <w:bdr w:val="none" w:sz="0" w:space="0" w:color="auto" w:frame="1"/>
          <w:lang w:eastAsia="ru-RU"/>
        </w:rPr>
        <w:t>Средневосточный</w:t>
      </w:r>
      <w:proofErr w:type="spellEnd"/>
      <w:r w:rsidRPr="00142E0D">
        <w:rPr>
          <w:rFonts w:ascii="Times New Roman" w:eastAsia="Times New Roman" w:hAnsi="Times New Roman" w:cs="Times New Roman"/>
          <w:bCs/>
          <w:color w:val="000000"/>
          <w:sz w:val="28"/>
          <w:szCs w:val="28"/>
          <w:bdr w:val="none" w:sz="0" w:space="0" w:color="auto" w:frame="1"/>
          <w:lang w:eastAsia="ru-RU"/>
        </w:rPr>
        <w:t>, Африк</w:t>
      </w:r>
      <w:r w:rsidR="0014266B">
        <w:rPr>
          <w:rFonts w:ascii="Times New Roman" w:eastAsia="Times New Roman" w:hAnsi="Times New Roman" w:cs="Times New Roman"/>
          <w:bCs/>
          <w:color w:val="000000"/>
          <w:sz w:val="28"/>
          <w:szCs w:val="28"/>
          <w:bdr w:val="none" w:sz="0" w:space="0" w:color="auto" w:frame="1"/>
          <w:lang w:eastAsia="ru-RU"/>
        </w:rPr>
        <w:t xml:space="preserve">анский, </w:t>
      </w:r>
      <w:proofErr w:type="spellStart"/>
      <w:r w:rsidR="0014266B">
        <w:rPr>
          <w:rFonts w:ascii="Times New Roman" w:eastAsia="Times New Roman" w:hAnsi="Times New Roman" w:cs="Times New Roman"/>
          <w:bCs/>
          <w:color w:val="000000"/>
          <w:sz w:val="28"/>
          <w:szCs w:val="28"/>
          <w:bdr w:val="none" w:sz="0" w:space="0" w:color="auto" w:frame="1"/>
          <w:lang w:eastAsia="ru-RU"/>
        </w:rPr>
        <w:t>Южноазиатский</w:t>
      </w:r>
      <w:proofErr w:type="spellEnd"/>
      <w:r w:rsidR="0014266B">
        <w:rPr>
          <w:rFonts w:ascii="Times New Roman" w:eastAsia="Times New Roman" w:hAnsi="Times New Roman" w:cs="Times New Roman"/>
          <w:bCs/>
          <w:color w:val="000000"/>
          <w:sz w:val="28"/>
          <w:szCs w:val="28"/>
          <w:bdr w:val="none" w:sz="0" w:space="0" w:color="auto" w:frame="1"/>
          <w:lang w:eastAsia="ru-RU"/>
        </w:rPr>
        <w:t xml:space="preserve">. Основные </w:t>
      </w:r>
      <w:r w:rsidRPr="00142E0D">
        <w:rPr>
          <w:rFonts w:ascii="Times New Roman" w:eastAsia="Times New Roman" w:hAnsi="Times New Roman" w:cs="Times New Roman"/>
          <w:bCs/>
          <w:color w:val="000000"/>
          <w:sz w:val="28"/>
          <w:szCs w:val="28"/>
          <w:bdr w:val="none" w:sz="0" w:space="0" w:color="auto" w:frame="1"/>
          <w:lang w:eastAsia="ru-RU"/>
        </w:rPr>
        <w:t>туристические центры.</w:t>
      </w:r>
      <w:r w:rsidRPr="00142E0D">
        <w:rPr>
          <w:rFonts w:ascii="Times New Roman" w:eastAsia="Times New Roman" w:hAnsi="Times New Roman" w:cs="Times New Roman"/>
          <w:bCs/>
          <w:color w:val="000000"/>
          <w:sz w:val="28"/>
          <w:szCs w:val="28"/>
          <w:bdr w:val="none" w:sz="0" w:space="0" w:color="auto" w:frame="1"/>
          <w:lang w:eastAsia="ru-RU"/>
        </w:rPr>
        <w:br/>
      </w:r>
      <w:r w:rsidRPr="00142E0D">
        <w:rPr>
          <w:rFonts w:ascii="Times New Roman" w:eastAsia="Times New Roman" w:hAnsi="Times New Roman" w:cs="Times New Roman"/>
          <w:bCs/>
          <w:i/>
          <w:iCs/>
          <w:color w:val="000000"/>
          <w:sz w:val="28"/>
          <w:szCs w:val="28"/>
          <w:bdr w:val="none" w:sz="0" w:space="0" w:color="auto" w:frame="1"/>
          <w:lang w:eastAsia="ru-RU"/>
        </w:rPr>
        <w:t>Практические работы:</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1.Туристический маршрут по одной из стран мира.</w:t>
      </w:r>
    </w:p>
    <w:p w:rsidR="001D6629" w:rsidRPr="00142E0D" w:rsidRDefault="001D6629" w:rsidP="004248B1">
      <w:pPr>
        <w:spacing w:after="0"/>
        <w:jc w:val="both"/>
        <w:textAlignment w:val="baseline"/>
        <w:rPr>
          <w:rFonts w:ascii="Times New Roman" w:eastAsia="Times New Roman" w:hAnsi="Times New Roman" w:cs="Times New Roman"/>
          <w:bCs/>
          <w:i/>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br/>
      </w:r>
      <w:r w:rsidRPr="00142E0D">
        <w:rPr>
          <w:rFonts w:ascii="Times New Roman" w:eastAsia="Times New Roman" w:hAnsi="Times New Roman" w:cs="Times New Roman"/>
          <w:bCs/>
          <w:i/>
          <w:color w:val="000000"/>
          <w:sz w:val="28"/>
          <w:szCs w:val="28"/>
          <w:u w:val="single"/>
          <w:bdr w:val="none" w:sz="0" w:space="0" w:color="auto" w:frame="1"/>
          <w:lang w:eastAsia="ru-RU"/>
        </w:rPr>
        <w:t>Тема 6. Всемирное кул</w:t>
      </w:r>
      <w:r w:rsidR="00F52092">
        <w:rPr>
          <w:rFonts w:ascii="Times New Roman" w:eastAsia="Times New Roman" w:hAnsi="Times New Roman" w:cs="Times New Roman"/>
          <w:bCs/>
          <w:i/>
          <w:color w:val="000000"/>
          <w:sz w:val="28"/>
          <w:szCs w:val="28"/>
          <w:u w:val="single"/>
          <w:bdr w:val="none" w:sz="0" w:space="0" w:color="auto" w:frame="1"/>
          <w:lang w:eastAsia="ru-RU"/>
        </w:rPr>
        <w:t>ьтурное и природное наследие. (7</w:t>
      </w:r>
      <w:r w:rsidRPr="00142E0D">
        <w:rPr>
          <w:rFonts w:ascii="Times New Roman" w:eastAsia="Times New Roman" w:hAnsi="Times New Roman" w:cs="Times New Roman"/>
          <w:bCs/>
          <w:i/>
          <w:color w:val="000000"/>
          <w:sz w:val="28"/>
          <w:szCs w:val="28"/>
          <w:u w:val="single"/>
          <w:bdr w:val="none" w:sz="0" w:space="0" w:color="auto" w:frame="1"/>
          <w:lang w:eastAsia="ru-RU"/>
        </w:rPr>
        <w:t xml:space="preserve"> ч)</w:t>
      </w:r>
    </w:p>
    <w:p w:rsidR="001D6629" w:rsidRPr="00142E0D" w:rsidRDefault="001D6629" w:rsidP="004248B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Комитет ООН – ЮНЕСКО. Положение об охране Объектов Всемирного Наследия. Положение о внесении Объектов в Список. Объекты природные, культурные, заповедные Охраняемые территории. Природные и культурные достопримечательности мира – Объекты Всемирного Наследия по странам мира. Списки Объектов по странам мира. Выделение наиболее интересных и привлекательных для туристов достопримечательностей.</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 xml:space="preserve">Великое Наследие и достопримечательности Зарубежной Европы. Столицы Зарубежной Европы. Экскурсия по достопримечательностям: Елисейские поля, Эйфелева башня, Марсово поле, Сорбонна, Музей </w:t>
      </w:r>
      <w:proofErr w:type="spellStart"/>
      <w:r w:rsidRPr="00142E0D">
        <w:rPr>
          <w:rFonts w:ascii="Times New Roman" w:eastAsia="Times New Roman" w:hAnsi="Times New Roman" w:cs="Times New Roman"/>
          <w:bCs/>
          <w:color w:val="000000"/>
          <w:sz w:val="28"/>
          <w:szCs w:val="28"/>
          <w:bdr w:val="none" w:sz="0" w:space="0" w:color="auto" w:frame="1"/>
          <w:lang w:eastAsia="ru-RU"/>
        </w:rPr>
        <w:t>Тюссо</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Букингемский дворец, Биг – </w:t>
      </w:r>
      <w:proofErr w:type="spellStart"/>
      <w:r w:rsidRPr="00142E0D">
        <w:rPr>
          <w:rFonts w:ascii="Times New Roman" w:eastAsia="Times New Roman" w:hAnsi="Times New Roman" w:cs="Times New Roman"/>
          <w:bCs/>
          <w:color w:val="000000"/>
          <w:sz w:val="28"/>
          <w:szCs w:val="28"/>
          <w:bdr w:val="none" w:sz="0" w:space="0" w:color="auto" w:frame="1"/>
          <w:lang w:eastAsia="ru-RU"/>
        </w:rPr>
        <w:t>Бэн</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аукцион тюльпанов, </w:t>
      </w:r>
      <w:proofErr w:type="spellStart"/>
      <w:r w:rsidRPr="00142E0D">
        <w:rPr>
          <w:rFonts w:ascii="Times New Roman" w:eastAsia="Times New Roman" w:hAnsi="Times New Roman" w:cs="Times New Roman"/>
          <w:bCs/>
          <w:color w:val="000000"/>
          <w:sz w:val="28"/>
          <w:szCs w:val="28"/>
          <w:bdr w:val="none" w:sz="0" w:space="0" w:color="auto" w:frame="1"/>
          <w:lang w:eastAsia="ru-RU"/>
        </w:rPr>
        <w:t>Трептов</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 парк, Собор Святого Петра, оперный театр Ла – Скала, Пизанская башня, Колизей, фонтан </w:t>
      </w:r>
      <w:proofErr w:type="spellStart"/>
      <w:r w:rsidRPr="00142E0D">
        <w:rPr>
          <w:rFonts w:ascii="Times New Roman" w:eastAsia="Times New Roman" w:hAnsi="Times New Roman" w:cs="Times New Roman"/>
          <w:bCs/>
          <w:color w:val="000000"/>
          <w:sz w:val="28"/>
          <w:szCs w:val="28"/>
          <w:bdr w:val="none" w:sz="0" w:space="0" w:color="auto" w:frame="1"/>
          <w:lang w:eastAsia="ru-RU"/>
        </w:rPr>
        <w:t>Треви</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катание по каналам Венеции, Дворец Дождя, долина Роз, ледяной отель в </w:t>
      </w:r>
      <w:proofErr w:type="spellStart"/>
      <w:r w:rsidRPr="00142E0D">
        <w:rPr>
          <w:rFonts w:ascii="Times New Roman" w:eastAsia="Times New Roman" w:hAnsi="Times New Roman" w:cs="Times New Roman"/>
          <w:bCs/>
          <w:color w:val="000000"/>
          <w:sz w:val="28"/>
          <w:szCs w:val="28"/>
          <w:bdr w:val="none" w:sz="0" w:space="0" w:color="auto" w:frame="1"/>
          <w:lang w:eastAsia="ru-RU"/>
        </w:rPr>
        <w:t>Кирунаваре</w:t>
      </w:r>
      <w:proofErr w:type="spellEnd"/>
      <w:r w:rsidRPr="00142E0D">
        <w:rPr>
          <w:rFonts w:ascii="Times New Roman" w:eastAsia="Times New Roman" w:hAnsi="Times New Roman" w:cs="Times New Roman"/>
          <w:bCs/>
          <w:color w:val="000000"/>
          <w:sz w:val="28"/>
          <w:szCs w:val="28"/>
          <w:bdr w:val="none" w:sz="0" w:space="0" w:color="auto" w:frame="1"/>
          <w:lang w:eastAsia="ru-RU"/>
        </w:rPr>
        <w:t>, ветряные мельницы в Нидерландах.</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 xml:space="preserve">Великое Наследие и достопримечательности Зарубежной Азии и Австралии. Столицы Зарубежной Азии. Экскурсия по достопримечательностям: мечети, палаточные города Кувейта, оригинальные достопримечательности Омана, ОАЭ; Катманду – памятник культуры, </w:t>
      </w:r>
      <w:proofErr w:type="spellStart"/>
      <w:r w:rsidRPr="00142E0D">
        <w:rPr>
          <w:rFonts w:ascii="Times New Roman" w:eastAsia="Times New Roman" w:hAnsi="Times New Roman" w:cs="Times New Roman"/>
          <w:bCs/>
          <w:color w:val="000000"/>
          <w:sz w:val="28"/>
          <w:szCs w:val="28"/>
          <w:bdr w:val="none" w:sz="0" w:space="0" w:color="auto" w:frame="1"/>
          <w:lang w:eastAsia="ru-RU"/>
        </w:rPr>
        <w:t>Тадж</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 Махал, Храм золотого Будды, Храм изумрудного Будды, парк Камней в Японии, гора Фудзияма, Замок </w:t>
      </w:r>
      <w:proofErr w:type="spellStart"/>
      <w:r w:rsidRPr="00142E0D">
        <w:rPr>
          <w:rFonts w:ascii="Times New Roman" w:eastAsia="Times New Roman" w:hAnsi="Times New Roman" w:cs="Times New Roman"/>
          <w:bCs/>
          <w:color w:val="000000"/>
          <w:sz w:val="28"/>
          <w:szCs w:val="28"/>
          <w:bdr w:val="none" w:sz="0" w:space="0" w:color="auto" w:frame="1"/>
          <w:lang w:eastAsia="ru-RU"/>
        </w:rPr>
        <w:t>Химедзи</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Портик, Китайская стена, Храм Неба, усыпальница первого императора, </w:t>
      </w:r>
      <w:proofErr w:type="spellStart"/>
      <w:r w:rsidRPr="00142E0D">
        <w:rPr>
          <w:rFonts w:ascii="Times New Roman" w:eastAsia="Times New Roman" w:hAnsi="Times New Roman" w:cs="Times New Roman"/>
          <w:bCs/>
          <w:color w:val="000000"/>
          <w:sz w:val="28"/>
          <w:szCs w:val="28"/>
          <w:bdr w:val="none" w:sz="0" w:space="0" w:color="auto" w:frame="1"/>
          <w:lang w:eastAsia="ru-RU"/>
        </w:rPr>
        <w:t>Айерс</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 Рок (</w:t>
      </w:r>
      <w:proofErr w:type="spellStart"/>
      <w:r w:rsidRPr="00142E0D">
        <w:rPr>
          <w:rFonts w:ascii="Times New Roman" w:eastAsia="Times New Roman" w:hAnsi="Times New Roman" w:cs="Times New Roman"/>
          <w:bCs/>
          <w:color w:val="000000"/>
          <w:sz w:val="28"/>
          <w:szCs w:val="28"/>
          <w:bdr w:val="none" w:sz="0" w:space="0" w:color="auto" w:frame="1"/>
          <w:lang w:eastAsia="ru-RU"/>
        </w:rPr>
        <w:t>Улуру</w:t>
      </w:r>
      <w:proofErr w:type="spellEnd"/>
      <w:r w:rsidRPr="00142E0D">
        <w:rPr>
          <w:rFonts w:ascii="Times New Roman" w:eastAsia="Times New Roman" w:hAnsi="Times New Roman" w:cs="Times New Roman"/>
          <w:bCs/>
          <w:color w:val="000000"/>
          <w:sz w:val="28"/>
          <w:szCs w:val="28"/>
          <w:bdr w:val="none" w:sz="0" w:space="0" w:color="auto" w:frame="1"/>
          <w:lang w:eastAsia="ru-RU"/>
        </w:rPr>
        <w:t>), оперный театр в Сиднее.</w:t>
      </w:r>
    </w:p>
    <w:p w:rsidR="001D6629" w:rsidRPr="00142E0D" w:rsidRDefault="001D6629" w:rsidP="004248B1">
      <w:pPr>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 xml:space="preserve">Америка с севера на юг. Экскурсия по достопримечательностям: Канада - памятник в память терактам в США, Ниагарский водопад, телебашня «Си – Эн – Тауэр», индейские тотемы. США – Статуя Свободы, мост «Золотые ворота», Долина Монументов, арка в </w:t>
      </w:r>
      <w:proofErr w:type="spellStart"/>
      <w:r w:rsidRPr="00142E0D">
        <w:rPr>
          <w:rFonts w:ascii="Times New Roman" w:eastAsia="Times New Roman" w:hAnsi="Times New Roman" w:cs="Times New Roman"/>
          <w:bCs/>
          <w:color w:val="000000"/>
          <w:sz w:val="28"/>
          <w:szCs w:val="28"/>
          <w:bdr w:val="none" w:sz="0" w:space="0" w:color="auto" w:frame="1"/>
          <w:lang w:eastAsia="ru-RU"/>
        </w:rPr>
        <w:t>Сент</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 Луисе, памятник на горе </w:t>
      </w:r>
      <w:proofErr w:type="spellStart"/>
      <w:r w:rsidRPr="00142E0D">
        <w:rPr>
          <w:rFonts w:ascii="Times New Roman" w:eastAsia="Times New Roman" w:hAnsi="Times New Roman" w:cs="Times New Roman"/>
          <w:bCs/>
          <w:color w:val="000000"/>
          <w:sz w:val="28"/>
          <w:szCs w:val="28"/>
          <w:bdr w:val="none" w:sz="0" w:space="0" w:color="auto" w:frame="1"/>
          <w:lang w:eastAsia="ru-RU"/>
        </w:rPr>
        <w:t>Маунт</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 </w:t>
      </w:r>
      <w:proofErr w:type="spellStart"/>
      <w:r w:rsidRPr="00142E0D">
        <w:rPr>
          <w:rFonts w:ascii="Times New Roman" w:eastAsia="Times New Roman" w:hAnsi="Times New Roman" w:cs="Times New Roman"/>
          <w:bCs/>
          <w:color w:val="000000"/>
          <w:sz w:val="28"/>
          <w:szCs w:val="28"/>
          <w:bdr w:val="none" w:sz="0" w:space="0" w:color="auto" w:frame="1"/>
          <w:lang w:eastAsia="ru-RU"/>
        </w:rPr>
        <w:t>Рашмор</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Мексика – пирамида </w:t>
      </w:r>
      <w:proofErr w:type="spellStart"/>
      <w:r w:rsidRPr="00142E0D">
        <w:rPr>
          <w:rFonts w:ascii="Times New Roman" w:eastAsia="Times New Roman" w:hAnsi="Times New Roman" w:cs="Times New Roman"/>
          <w:bCs/>
          <w:color w:val="000000"/>
          <w:sz w:val="28"/>
          <w:szCs w:val="28"/>
          <w:bdr w:val="none" w:sz="0" w:space="0" w:color="auto" w:frame="1"/>
          <w:lang w:eastAsia="ru-RU"/>
        </w:rPr>
        <w:t>Чичен</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 </w:t>
      </w:r>
      <w:proofErr w:type="spellStart"/>
      <w:r w:rsidRPr="00142E0D">
        <w:rPr>
          <w:rFonts w:ascii="Times New Roman" w:eastAsia="Times New Roman" w:hAnsi="Times New Roman" w:cs="Times New Roman"/>
          <w:bCs/>
          <w:color w:val="000000"/>
          <w:sz w:val="28"/>
          <w:szCs w:val="28"/>
          <w:bdr w:val="none" w:sz="0" w:space="0" w:color="auto" w:frame="1"/>
          <w:lang w:eastAsia="ru-RU"/>
        </w:rPr>
        <w:t>Ица</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птица </w:t>
      </w:r>
      <w:proofErr w:type="spellStart"/>
      <w:r w:rsidRPr="00142E0D">
        <w:rPr>
          <w:rFonts w:ascii="Times New Roman" w:eastAsia="Times New Roman" w:hAnsi="Times New Roman" w:cs="Times New Roman"/>
          <w:bCs/>
          <w:color w:val="000000"/>
          <w:sz w:val="28"/>
          <w:szCs w:val="28"/>
          <w:bdr w:val="none" w:sz="0" w:space="0" w:color="auto" w:frame="1"/>
          <w:lang w:eastAsia="ru-RU"/>
        </w:rPr>
        <w:t>кецаль</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142E0D">
        <w:rPr>
          <w:rFonts w:ascii="Times New Roman" w:eastAsia="Times New Roman" w:hAnsi="Times New Roman" w:cs="Times New Roman"/>
          <w:bCs/>
          <w:color w:val="000000"/>
          <w:sz w:val="28"/>
          <w:szCs w:val="28"/>
          <w:bdr w:val="none" w:sz="0" w:space="0" w:color="auto" w:frame="1"/>
          <w:lang w:eastAsia="ru-RU"/>
        </w:rPr>
        <w:t>мурали</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Диего </w:t>
      </w:r>
      <w:proofErr w:type="spellStart"/>
      <w:r w:rsidRPr="00142E0D">
        <w:rPr>
          <w:rFonts w:ascii="Times New Roman" w:eastAsia="Times New Roman" w:hAnsi="Times New Roman" w:cs="Times New Roman"/>
          <w:bCs/>
          <w:color w:val="000000"/>
          <w:sz w:val="28"/>
          <w:szCs w:val="28"/>
          <w:bdr w:val="none" w:sz="0" w:space="0" w:color="auto" w:frame="1"/>
          <w:lang w:eastAsia="ru-RU"/>
        </w:rPr>
        <w:t>Ривори</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Бразилия – водопад </w:t>
      </w:r>
      <w:proofErr w:type="spellStart"/>
      <w:r w:rsidRPr="00142E0D">
        <w:rPr>
          <w:rFonts w:ascii="Times New Roman" w:eastAsia="Times New Roman" w:hAnsi="Times New Roman" w:cs="Times New Roman"/>
          <w:bCs/>
          <w:color w:val="000000"/>
          <w:sz w:val="28"/>
          <w:szCs w:val="28"/>
          <w:bdr w:val="none" w:sz="0" w:space="0" w:color="auto" w:frame="1"/>
          <w:lang w:eastAsia="ru-RU"/>
        </w:rPr>
        <w:t>Игуасу</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Храм Тернового Венца, Статуя Свободы. Эквадор – памятный знак, посвященный экватору. Перу – пустыня </w:t>
      </w:r>
      <w:proofErr w:type="spellStart"/>
      <w:r w:rsidRPr="00142E0D">
        <w:rPr>
          <w:rFonts w:ascii="Times New Roman" w:eastAsia="Times New Roman" w:hAnsi="Times New Roman" w:cs="Times New Roman"/>
          <w:bCs/>
          <w:color w:val="000000"/>
          <w:sz w:val="28"/>
          <w:szCs w:val="28"/>
          <w:bdr w:val="none" w:sz="0" w:space="0" w:color="auto" w:frame="1"/>
          <w:lang w:eastAsia="ru-RU"/>
        </w:rPr>
        <w:t>Наска</w:t>
      </w:r>
      <w:proofErr w:type="spellEnd"/>
      <w:r w:rsidRPr="00142E0D">
        <w:rPr>
          <w:rFonts w:ascii="Times New Roman" w:eastAsia="Times New Roman" w:hAnsi="Times New Roman" w:cs="Times New Roman"/>
          <w:bCs/>
          <w:color w:val="000000"/>
          <w:sz w:val="28"/>
          <w:szCs w:val="28"/>
          <w:bdr w:val="none" w:sz="0" w:space="0" w:color="auto" w:frame="1"/>
          <w:lang w:eastAsia="ru-RU"/>
        </w:rPr>
        <w:t>.</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lastRenderedPageBreak/>
        <w:t>Африка. Встреча с прекрасным Марокко. Знаменитые мечети. Вади Сахары – историческая справка. По памятным местам Давида Ливингстона. Водопад Виктория. Пирамиды Гизе. Танзания – национальный парк в Серенгети. Деревня пигмеев. Алмазные рудники в ЮАР.</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 xml:space="preserve">Объекты Всемирного Наследия в России: исторический центр Санкт – Петербурга и его окрестности, </w:t>
      </w:r>
      <w:proofErr w:type="spellStart"/>
      <w:r w:rsidRPr="00142E0D">
        <w:rPr>
          <w:rFonts w:ascii="Times New Roman" w:eastAsia="Times New Roman" w:hAnsi="Times New Roman" w:cs="Times New Roman"/>
          <w:bCs/>
          <w:color w:val="000000"/>
          <w:sz w:val="28"/>
          <w:szCs w:val="28"/>
          <w:bdr w:val="none" w:sz="0" w:space="0" w:color="auto" w:frame="1"/>
          <w:lang w:eastAsia="ru-RU"/>
        </w:rPr>
        <w:t>Кижский</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погост, Кремль и Красная площадь в Москве, исторические памятники Новгорода и его окрестностей, Соловецкие острова, белокаменные памятники Владимира и Суздаля, </w:t>
      </w:r>
      <w:proofErr w:type="spellStart"/>
      <w:r w:rsidRPr="00142E0D">
        <w:rPr>
          <w:rFonts w:ascii="Times New Roman" w:eastAsia="Times New Roman" w:hAnsi="Times New Roman" w:cs="Times New Roman"/>
          <w:bCs/>
          <w:color w:val="000000"/>
          <w:sz w:val="28"/>
          <w:szCs w:val="28"/>
          <w:bdr w:val="none" w:sz="0" w:space="0" w:color="auto" w:frame="1"/>
          <w:lang w:eastAsia="ru-RU"/>
        </w:rPr>
        <w:t>Троицо</w:t>
      </w:r>
      <w:proofErr w:type="spellEnd"/>
      <w:r w:rsidRPr="00142E0D">
        <w:rPr>
          <w:rFonts w:ascii="Times New Roman" w:eastAsia="Times New Roman" w:hAnsi="Times New Roman" w:cs="Times New Roman"/>
          <w:bCs/>
          <w:color w:val="000000"/>
          <w:sz w:val="28"/>
          <w:szCs w:val="28"/>
          <w:bdr w:val="none" w:sz="0" w:space="0" w:color="auto" w:frame="1"/>
          <w:lang w:eastAsia="ru-RU"/>
        </w:rPr>
        <w:t xml:space="preserve"> – Сергиева Лавра в Сергиевом Посаде, церковь Вознесения в Коломенском, девственные леса Карелии, озеро Байкал, вулканы Камчатки, исторический центр Ярославля и его окрестности – Объекты Всемирного Наследия. </w:t>
      </w:r>
      <w:r w:rsidRPr="00142E0D">
        <w:rPr>
          <w:rFonts w:ascii="Times New Roman" w:eastAsia="Times New Roman" w:hAnsi="Times New Roman" w:cs="Times New Roman"/>
          <w:bCs/>
          <w:color w:val="000000"/>
          <w:sz w:val="28"/>
          <w:szCs w:val="28"/>
          <w:bdr w:val="none" w:sz="0" w:space="0" w:color="auto" w:frame="1"/>
          <w:lang w:eastAsia="ru-RU"/>
        </w:rPr>
        <w:br/>
        <w:t>Видеофильм «Великие чудеса природы»</w:t>
      </w:r>
    </w:p>
    <w:p w:rsidR="001D6629" w:rsidRPr="00142E0D" w:rsidRDefault="001D6629" w:rsidP="004248B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i/>
          <w:iCs/>
          <w:color w:val="000000"/>
          <w:sz w:val="28"/>
          <w:szCs w:val="28"/>
          <w:bdr w:val="none" w:sz="0" w:space="0" w:color="auto" w:frame="1"/>
          <w:lang w:eastAsia="ru-RU"/>
        </w:rPr>
        <w:t>Практические работы:</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1.Составление карты «Памятники природы»</w:t>
      </w:r>
    </w:p>
    <w:p w:rsidR="001D6629" w:rsidRPr="00142E0D" w:rsidRDefault="001D6629"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t>2.Путешествие по столицам и крупным городам Зарубежной Азии.</w:t>
      </w:r>
    </w:p>
    <w:p w:rsidR="00656EA2" w:rsidRDefault="001D6629" w:rsidP="00F52092">
      <w:pPr>
        <w:spacing w:after="0"/>
        <w:textAlignment w:val="baseline"/>
        <w:rPr>
          <w:rFonts w:ascii="Times New Roman" w:eastAsia="Times New Roman" w:hAnsi="Times New Roman" w:cs="Times New Roman"/>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br/>
      </w:r>
      <w:r w:rsidRPr="00142E0D">
        <w:rPr>
          <w:rFonts w:ascii="Times New Roman" w:eastAsia="Times New Roman" w:hAnsi="Times New Roman" w:cs="Times New Roman"/>
          <w:bCs/>
          <w:i/>
          <w:color w:val="000000"/>
          <w:sz w:val="28"/>
          <w:szCs w:val="28"/>
          <w:u w:val="single"/>
          <w:bdr w:val="none" w:sz="0" w:space="0" w:color="auto" w:frame="1"/>
          <w:lang w:eastAsia="ru-RU"/>
        </w:rPr>
        <w:t>Итоговое занятие</w:t>
      </w:r>
      <w:r w:rsidRPr="00142E0D">
        <w:rPr>
          <w:rFonts w:ascii="Times New Roman" w:eastAsia="Times New Roman" w:hAnsi="Times New Roman" w:cs="Times New Roman"/>
          <w:bCs/>
          <w:i/>
          <w:color w:val="000000"/>
          <w:sz w:val="28"/>
          <w:szCs w:val="28"/>
          <w:bdr w:val="none" w:sz="0" w:space="0" w:color="auto" w:frame="1"/>
          <w:lang w:eastAsia="ru-RU"/>
        </w:rPr>
        <w:t> (1ч) </w:t>
      </w:r>
      <w:r w:rsidRPr="00142E0D">
        <w:rPr>
          <w:rFonts w:ascii="Times New Roman" w:eastAsia="Times New Roman" w:hAnsi="Times New Roman" w:cs="Times New Roman"/>
          <w:bCs/>
          <w:i/>
          <w:color w:val="000000"/>
          <w:sz w:val="28"/>
          <w:szCs w:val="28"/>
          <w:bdr w:val="none" w:sz="0" w:space="0" w:color="auto" w:frame="1"/>
          <w:lang w:eastAsia="ru-RU"/>
        </w:rPr>
        <w:br/>
      </w:r>
      <w:r w:rsidRPr="00142E0D">
        <w:rPr>
          <w:rFonts w:ascii="Times New Roman" w:eastAsia="Times New Roman" w:hAnsi="Times New Roman" w:cs="Times New Roman"/>
          <w:bCs/>
          <w:color w:val="000000"/>
          <w:sz w:val="28"/>
          <w:szCs w:val="28"/>
          <w:bdr w:val="none" w:sz="0" w:space="0" w:color="auto" w:frame="1"/>
          <w:lang w:eastAsia="ru-RU"/>
        </w:rPr>
        <w:t>Защита творческих проектов. </w:t>
      </w:r>
    </w:p>
    <w:p w:rsidR="0014266B" w:rsidRDefault="0014266B" w:rsidP="00656EA2">
      <w:pPr>
        <w:spacing w:after="0"/>
        <w:jc w:val="center"/>
        <w:textAlignment w:val="baseline"/>
        <w:rPr>
          <w:rFonts w:ascii="Times New Roman" w:eastAsia="Times New Roman" w:hAnsi="Times New Roman" w:cs="Times New Roman"/>
          <w:bCs/>
          <w:color w:val="000000"/>
          <w:sz w:val="28"/>
          <w:szCs w:val="28"/>
          <w:bdr w:val="none" w:sz="0" w:space="0" w:color="auto" w:frame="1"/>
          <w:lang w:eastAsia="ru-RU"/>
        </w:rPr>
      </w:pPr>
    </w:p>
    <w:p w:rsidR="00656EA2" w:rsidRPr="009238CC" w:rsidRDefault="00656EA2" w:rsidP="00656EA2">
      <w:pPr>
        <w:spacing w:after="0"/>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Тематическое планирование</w:t>
      </w:r>
    </w:p>
    <w:tbl>
      <w:tblPr>
        <w:tblStyle w:val="a6"/>
        <w:tblW w:w="0" w:type="auto"/>
        <w:tblLook w:val="04A0" w:firstRow="1" w:lastRow="0" w:firstColumn="1" w:lastColumn="0" w:noHBand="0" w:noVBand="1"/>
      </w:tblPr>
      <w:tblGrid>
        <w:gridCol w:w="817"/>
        <w:gridCol w:w="4536"/>
        <w:gridCol w:w="1870"/>
        <w:gridCol w:w="2348"/>
      </w:tblGrid>
      <w:tr w:rsidR="00656EA2" w:rsidRPr="009238CC" w:rsidTr="0014266B">
        <w:tc>
          <w:tcPr>
            <w:tcW w:w="817" w:type="dxa"/>
          </w:tcPr>
          <w:p w:rsidR="00656EA2" w:rsidRPr="009238CC" w:rsidRDefault="00656EA2"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w:t>
            </w:r>
          </w:p>
        </w:tc>
        <w:tc>
          <w:tcPr>
            <w:tcW w:w="4536" w:type="dxa"/>
          </w:tcPr>
          <w:p w:rsidR="00656EA2" w:rsidRPr="009238CC" w:rsidRDefault="00656EA2"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 xml:space="preserve">Название темы </w:t>
            </w:r>
          </w:p>
        </w:tc>
        <w:tc>
          <w:tcPr>
            <w:tcW w:w="1870" w:type="dxa"/>
          </w:tcPr>
          <w:p w:rsidR="00656EA2" w:rsidRPr="009238CC" w:rsidRDefault="00656EA2"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 xml:space="preserve">Кол- во часов </w:t>
            </w:r>
          </w:p>
        </w:tc>
        <w:tc>
          <w:tcPr>
            <w:tcW w:w="2348" w:type="dxa"/>
          </w:tcPr>
          <w:p w:rsidR="00656EA2" w:rsidRPr="009238CC" w:rsidRDefault="00656EA2"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Из них практические работы</w:t>
            </w:r>
          </w:p>
        </w:tc>
      </w:tr>
      <w:tr w:rsidR="00656EA2" w:rsidRPr="009238CC" w:rsidTr="0014266B">
        <w:tc>
          <w:tcPr>
            <w:tcW w:w="817" w:type="dxa"/>
          </w:tcPr>
          <w:p w:rsidR="00656EA2" w:rsidRPr="009238CC" w:rsidRDefault="00656EA2"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1</w:t>
            </w:r>
          </w:p>
        </w:tc>
        <w:tc>
          <w:tcPr>
            <w:tcW w:w="4536"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Введение в политическую географию</w:t>
            </w:r>
          </w:p>
        </w:tc>
        <w:tc>
          <w:tcPr>
            <w:tcW w:w="1870"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1</w:t>
            </w:r>
          </w:p>
        </w:tc>
        <w:tc>
          <w:tcPr>
            <w:tcW w:w="2348" w:type="dxa"/>
          </w:tcPr>
          <w:p w:rsidR="00656EA2" w:rsidRPr="009238CC" w:rsidRDefault="00656EA2"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p>
        </w:tc>
      </w:tr>
      <w:tr w:rsidR="00656EA2" w:rsidRPr="009238CC" w:rsidTr="0014266B">
        <w:tc>
          <w:tcPr>
            <w:tcW w:w="817" w:type="dxa"/>
          </w:tcPr>
          <w:p w:rsidR="00656EA2" w:rsidRPr="009238CC" w:rsidRDefault="00656EA2"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2</w:t>
            </w:r>
          </w:p>
        </w:tc>
        <w:tc>
          <w:tcPr>
            <w:tcW w:w="4536"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Формирование и развитие политической карты мира</w:t>
            </w:r>
          </w:p>
        </w:tc>
        <w:tc>
          <w:tcPr>
            <w:tcW w:w="1870"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3</w:t>
            </w:r>
          </w:p>
        </w:tc>
        <w:tc>
          <w:tcPr>
            <w:tcW w:w="2348" w:type="dxa"/>
          </w:tcPr>
          <w:p w:rsidR="00656EA2" w:rsidRPr="009238CC" w:rsidRDefault="00656EA2"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p>
        </w:tc>
      </w:tr>
      <w:tr w:rsidR="009238CC" w:rsidRPr="009238CC" w:rsidTr="0014266B">
        <w:tc>
          <w:tcPr>
            <w:tcW w:w="817" w:type="dxa"/>
          </w:tcPr>
          <w:p w:rsidR="009238CC"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p>
        </w:tc>
        <w:tc>
          <w:tcPr>
            <w:tcW w:w="4536" w:type="dxa"/>
          </w:tcPr>
          <w:p w:rsidR="009238CC"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Структура политической карты мира</w:t>
            </w:r>
          </w:p>
        </w:tc>
        <w:tc>
          <w:tcPr>
            <w:tcW w:w="1870" w:type="dxa"/>
          </w:tcPr>
          <w:p w:rsidR="009238CC"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6</w:t>
            </w:r>
          </w:p>
        </w:tc>
        <w:tc>
          <w:tcPr>
            <w:tcW w:w="2348" w:type="dxa"/>
          </w:tcPr>
          <w:p w:rsidR="009238CC"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1</w:t>
            </w:r>
          </w:p>
        </w:tc>
      </w:tr>
      <w:tr w:rsidR="00656EA2" w:rsidRPr="009238CC" w:rsidTr="0014266B">
        <w:tc>
          <w:tcPr>
            <w:tcW w:w="817"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4</w:t>
            </w:r>
          </w:p>
        </w:tc>
        <w:tc>
          <w:tcPr>
            <w:tcW w:w="4536"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Структура суверенного государства</w:t>
            </w:r>
          </w:p>
        </w:tc>
        <w:tc>
          <w:tcPr>
            <w:tcW w:w="1870"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7</w:t>
            </w:r>
          </w:p>
        </w:tc>
        <w:tc>
          <w:tcPr>
            <w:tcW w:w="2348"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3</w:t>
            </w:r>
          </w:p>
        </w:tc>
      </w:tr>
      <w:tr w:rsidR="00656EA2" w:rsidRPr="009238CC" w:rsidTr="0014266B">
        <w:tc>
          <w:tcPr>
            <w:tcW w:w="817"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5</w:t>
            </w:r>
          </w:p>
        </w:tc>
        <w:tc>
          <w:tcPr>
            <w:tcW w:w="4536"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Основные политические характеристики государства </w:t>
            </w:r>
          </w:p>
        </w:tc>
        <w:tc>
          <w:tcPr>
            <w:tcW w:w="1870"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4</w:t>
            </w:r>
          </w:p>
        </w:tc>
        <w:tc>
          <w:tcPr>
            <w:tcW w:w="2348"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1</w:t>
            </w:r>
          </w:p>
        </w:tc>
      </w:tr>
      <w:tr w:rsidR="00656EA2" w:rsidRPr="009238CC" w:rsidTr="0014266B">
        <w:tc>
          <w:tcPr>
            <w:tcW w:w="817"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6</w:t>
            </w:r>
          </w:p>
        </w:tc>
        <w:tc>
          <w:tcPr>
            <w:tcW w:w="4536"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Туристические макрорегионы мира</w:t>
            </w:r>
          </w:p>
        </w:tc>
        <w:tc>
          <w:tcPr>
            <w:tcW w:w="1870"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5</w:t>
            </w:r>
          </w:p>
        </w:tc>
        <w:tc>
          <w:tcPr>
            <w:tcW w:w="2348"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1</w:t>
            </w:r>
          </w:p>
        </w:tc>
      </w:tr>
      <w:tr w:rsidR="00656EA2" w:rsidRPr="009238CC" w:rsidTr="0014266B">
        <w:tc>
          <w:tcPr>
            <w:tcW w:w="817"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7</w:t>
            </w:r>
          </w:p>
        </w:tc>
        <w:tc>
          <w:tcPr>
            <w:tcW w:w="4536"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Всемирное культурное и природное наследие</w:t>
            </w:r>
          </w:p>
        </w:tc>
        <w:tc>
          <w:tcPr>
            <w:tcW w:w="1870"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7</w:t>
            </w:r>
          </w:p>
        </w:tc>
        <w:tc>
          <w:tcPr>
            <w:tcW w:w="2348"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2</w:t>
            </w:r>
          </w:p>
        </w:tc>
      </w:tr>
      <w:tr w:rsidR="00656EA2" w:rsidRPr="009238CC" w:rsidTr="0014266B">
        <w:tc>
          <w:tcPr>
            <w:tcW w:w="817"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8</w:t>
            </w:r>
          </w:p>
        </w:tc>
        <w:tc>
          <w:tcPr>
            <w:tcW w:w="4536"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Итоговое занятие </w:t>
            </w:r>
          </w:p>
        </w:tc>
        <w:tc>
          <w:tcPr>
            <w:tcW w:w="1870" w:type="dxa"/>
          </w:tcPr>
          <w:p w:rsidR="00656EA2" w:rsidRPr="009238CC" w:rsidRDefault="009238CC"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9238CC">
              <w:rPr>
                <w:rFonts w:ascii="Times New Roman" w:eastAsia="Times New Roman" w:hAnsi="Times New Roman" w:cs="Times New Roman"/>
                <w:bCs/>
                <w:color w:val="000000"/>
                <w:sz w:val="28"/>
                <w:szCs w:val="28"/>
                <w:bdr w:val="none" w:sz="0" w:space="0" w:color="auto" w:frame="1"/>
                <w:lang w:eastAsia="ru-RU"/>
              </w:rPr>
              <w:t>1</w:t>
            </w:r>
          </w:p>
        </w:tc>
        <w:tc>
          <w:tcPr>
            <w:tcW w:w="2348" w:type="dxa"/>
          </w:tcPr>
          <w:p w:rsidR="00656EA2" w:rsidRPr="009238CC" w:rsidRDefault="00656EA2"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p>
        </w:tc>
      </w:tr>
      <w:tr w:rsidR="0014266B" w:rsidRPr="009238CC" w:rsidTr="0014266B">
        <w:tc>
          <w:tcPr>
            <w:tcW w:w="817" w:type="dxa"/>
          </w:tcPr>
          <w:p w:rsidR="0014266B" w:rsidRDefault="0014266B"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536" w:type="dxa"/>
          </w:tcPr>
          <w:p w:rsidR="0014266B" w:rsidRPr="009238CC" w:rsidRDefault="0014266B"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Итого </w:t>
            </w:r>
          </w:p>
        </w:tc>
        <w:tc>
          <w:tcPr>
            <w:tcW w:w="1870" w:type="dxa"/>
          </w:tcPr>
          <w:p w:rsidR="0014266B" w:rsidRPr="009238CC" w:rsidRDefault="0014266B"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34</w:t>
            </w:r>
          </w:p>
        </w:tc>
        <w:tc>
          <w:tcPr>
            <w:tcW w:w="2348" w:type="dxa"/>
          </w:tcPr>
          <w:p w:rsidR="0014266B" w:rsidRPr="009238CC" w:rsidRDefault="0014266B" w:rsidP="00656EA2">
            <w:pPr>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8</w:t>
            </w:r>
          </w:p>
        </w:tc>
      </w:tr>
    </w:tbl>
    <w:p w:rsidR="00656EA2" w:rsidRPr="009238CC" w:rsidRDefault="00656EA2" w:rsidP="00656EA2">
      <w:pPr>
        <w:spacing w:after="0"/>
        <w:jc w:val="center"/>
        <w:textAlignment w:val="baseline"/>
        <w:rPr>
          <w:rFonts w:ascii="Times New Roman" w:eastAsia="Times New Roman" w:hAnsi="Times New Roman" w:cs="Times New Roman"/>
          <w:bCs/>
          <w:color w:val="000000"/>
          <w:sz w:val="28"/>
          <w:szCs w:val="28"/>
          <w:bdr w:val="none" w:sz="0" w:space="0" w:color="auto" w:frame="1"/>
          <w:lang w:eastAsia="ru-RU"/>
        </w:rPr>
      </w:pPr>
    </w:p>
    <w:p w:rsidR="004248B1" w:rsidRPr="00142E0D" w:rsidRDefault="001D6629" w:rsidP="0014266B">
      <w:pPr>
        <w:spacing w:after="0"/>
        <w:textAlignment w:val="baseline"/>
        <w:rPr>
          <w:rFonts w:ascii="Times New Roman" w:eastAsia="Times New Roman" w:hAnsi="Times New Roman" w:cs="Times New Roman"/>
          <w:b/>
          <w:bCs/>
          <w:color w:val="000000"/>
          <w:sz w:val="28"/>
          <w:szCs w:val="28"/>
          <w:bdr w:val="none" w:sz="0" w:space="0" w:color="auto" w:frame="1"/>
          <w:lang w:eastAsia="ru-RU"/>
        </w:rPr>
      </w:pPr>
      <w:r w:rsidRPr="00142E0D">
        <w:rPr>
          <w:rFonts w:ascii="Times New Roman" w:eastAsia="Times New Roman" w:hAnsi="Times New Roman" w:cs="Times New Roman"/>
          <w:bCs/>
          <w:color w:val="000000"/>
          <w:sz w:val="28"/>
          <w:szCs w:val="28"/>
          <w:bdr w:val="none" w:sz="0" w:space="0" w:color="auto" w:frame="1"/>
          <w:lang w:eastAsia="ru-RU"/>
        </w:rPr>
        <w:br/>
      </w:r>
    </w:p>
    <w:p w:rsidR="001D6629" w:rsidRDefault="001449FF" w:rsidP="004248B1">
      <w:pPr>
        <w:spacing w:after="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142E0D">
        <w:rPr>
          <w:rFonts w:ascii="Times New Roman" w:eastAsia="Times New Roman" w:hAnsi="Times New Roman" w:cs="Times New Roman"/>
          <w:b/>
          <w:bCs/>
          <w:color w:val="000000"/>
          <w:sz w:val="28"/>
          <w:szCs w:val="28"/>
          <w:bdr w:val="none" w:sz="0" w:space="0" w:color="auto" w:frame="1"/>
          <w:lang w:eastAsia="ru-RU"/>
        </w:rPr>
        <w:t>Календарно</w:t>
      </w:r>
      <w:r w:rsidR="00F71B6D" w:rsidRPr="00142E0D">
        <w:rPr>
          <w:rFonts w:ascii="Times New Roman" w:eastAsia="Times New Roman" w:hAnsi="Times New Roman" w:cs="Times New Roman"/>
          <w:b/>
          <w:bCs/>
          <w:color w:val="000000"/>
          <w:sz w:val="28"/>
          <w:szCs w:val="28"/>
          <w:bdr w:val="none" w:sz="0" w:space="0" w:color="auto" w:frame="1"/>
          <w:lang w:eastAsia="ru-RU"/>
        </w:rPr>
        <w:t xml:space="preserve"> </w:t>
      </w:r>
      <w:r w:rsidRPr="00142E0D">
        <w:rPr>
          <w:rFonts w:ascii="Times New Roman" w:eastAsia="Times New Roman" w:hAnsi="Times New Roman" w:cs="Times New Roman"/>
          <w:b/>
          <w:bCs/>
          <w:color w:val="000000"/>
          <w:sz w:val="28"/>
          <w:szCs w:val="28"/>
          <w:bdr w:val="none" w:sz="0" w:space="0" w:color="auto" w:frame="1"/>
          <w:lang w:eastAsia="ru-RU"/>
        </w:rPr>
        <w:t>-</w:t>
      </w:r>
      <w:r w:rsidR="001D6629" w:rsidRPr="00142E0D">
        <w:rPr>
          <w:rFonts w:ascii="Times New Roman" w:eastAsia="Times New Roman" w:hAnsi="Times New Roman" w:cs="Times New Roman"/>
          <w:b/>
          <w:bCs/>
          <w:color w:val="000000"/>
          <w:sz w:val="28"/>
          <w:szCs w:val="28"/>
          <w:bdr w:val="none" w:sz="0" w:space="0" w:color="auto" w:frame="1"/>
          <w:lang w:eastAsia="ru-RU"/>
        </w:rPr>
        <w:t xml:space="preserve"> тематическое планирование</w:t>
      </w:r>
    </w:p>
    <w:p w:rsidR="004248B1" w:rsidRPr="00142E0D" w:rsidRDefault="004248B1" w:rsidP="004248B1">
      <w:pPr>
        <w:spacing w:after="0"/>
        <w:jc w:val="center"/>
        <w:textAlignment w:val="baseline"/>
        <w:rPr>
          <w:rFonts w:ascii="Times New Roman" w:eastAsia="Times New Roman" w:hAnsi="Times New Roman" w:cs="Times New Roman"/>
          <w:b/>
          <w:bCs/>
          <w:color w:val="000000"/>
          <w:sz w:val="28"/>
          <w:szCs w:val="28"/>
          <w:bdr w:val="none" w:sz="0" w:space="0" w:color="auto" w:frame="1"/>
          <w:lang w:eastAsia="ru-RU"/>
        </w:rPr>
      </w:pPr>
    </w:p>
    <w:tbl>
      <w:tblPr>
        <w:tblW w:w="10065"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35"/>
        <w:gridCol w:w="2531"/>
        <w:gridCol w:w="871"/>
        <w:gridCol w:w="2409"/>
        <w:gridCol w:w="567"/>
        <w:gridCol w:w="1390"/>
        <w:gridCol w:w="28"/>
        <w:gridCol w:w="1134"/>
      </w:tblGrid>
      <w:tr w:rsidR="007E75CF" w:rsidRPr="00142E0D" w:rsidTr="004248B1">
        <w:trPr>
          <w:trHeight w:val="1296"/>
        </w:trPr>
        <w:tc>
          <w:tcPr>
            <w:tcW w:w="1135" w:type="dxa"/>
            <w:shd w:val="clear" w:color="auto" w:fill="auto"/>
            <w:tcMar>
              <w:top w:w="30" w:type="dxa"/>
              <w:left w:w="30" w:type="dxa"/>
              <w:bottom w:w="30" w:type="dxa"/>
              <w:right w:w="30" w:type="dxa"/>
            </w:tcMar>
            <w:vAlign w:val="center"/>
            <w:hideMark/>
          </w:tcPr>
          <w:p w:rsidR="007E75CF" w:rsidRPr="00142E0D" w:rsidRDefault="004A2D64" w:rsidP="004248B1">
            <w:pPr>
              <w:spacing w:after="0"/>
              <w:ind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lastRenderedPageBreak/>
              <w:t>№ занятия</w:t>
            </w:r>
          </w:p>
        </w:tc>
        <w:tc>
          <w:tcPr>
            <w:tcW w:w="2531" w:type="dxa"/>
            <w:shd w:val="clear" w:color="auto" w:fill="auto"/>
            <w:tcMar>
              <w:top w:w="30" w:type="dxa"/>
              <w:left w:w="30" w:type="dxa"/>
              <w:bottom w:w="30" w:type="dxa"/>
              <w:right w:w="30" w:type="dxa"/>
            </w:tcMar>
            <w:vAlign w:val="center"/>
            <w:hideMark/>
          </w:tcPr>
          <w:p w:rsidR="007E75CF" w:rsidRPr="00142E0D" w:rsidRDefault="00D06776" w:rsidP="004248B1">
            <w:pPr>
              <w:spacing w:after="0"/>
              <w:ind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Тема занятия</w:t>
            </w:r>
          </w:p>
        </w:tc>
        <w:tc>
          <w:tcPr>
            <w:tcW w:w="871" w:type="dxa"/>
            <w:shd w:val="clear" w:color="auto" w:fill="auto"/>
            <w:tcMar>
              <w:top w:w="30" w:type="dxa"/>
              <w:left w:w="30" w:type="dxa"/>
              <w:bottom w:w="30" w:type="dxa"/>
              <w:right w:w="30" w:type="dxa"/>
            </w:tcMar>
            <w:vAlign w:val="center"/>
            <w:hideMark/>
          </w:tcPr>
          <w:p w:rsidR="007E75CF" w:rsidRPr="00142E0D" w:rsidRDefault="004A2D64" w:rsidP="004248B1">
            <w:pPr>
              <w:spacing w:after="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 xml:space="preserve">Кол-во </w:t>
            </w:r>
            <w:r w:rsidR="007E75CF" w:rsidRPr="00142E0D">
              <w:rPr>
                <w:rFonts w:ascii="Times New Roman" w:eastAsia="Times New Roman" w:hAnsi="Times New Roman" w:cs="Times New Roman"/>
                <w:b/>
                <w:bCs/>
                <w:color w:val="000000"/>
                <w:sz w:val="28"/>
                <w:szCs w:val="28"/>
                <w:bdr w:val="none" w:sz="0" w:space="0" w:color="auto" w:frame="1"/>
                <w:lang w:eastAsia="ru-RU"/>
              </w:rPr>
              <w:t>часов</w:t>
            </w:r>
          </w:p>
        </w:tc>
        <w:tc>
          <w:tcPr>
            <w:tcW w:w="2409" w:type="dxa"/>
            <w:shd w:val="clear" w:color="auto" w:fill="auto"/>
            <w:tcMar>
              <w:top w:w="30" w:type="dxa"/>
              <w:left w:w="30" w:type="dxa"/>
              <w:bottom w:w="30" w:type="dxa"/>
              <w:right w:w="30" w:type="dxa"/>
            </w:tcMar>
            <w:vAlign w:val="center"/>
            <w:hideMark/>
          </w:tcPr>
          <w:p w:rsidR="007E75CF" w:rsidRPr="00142E0D" w:rsidRDefault="007E75CF"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Элементы содержания</w:t>
            </w:r>
          </w:p>
        </w:tc>
        <w:tc>
          <w:tcPr>
            <w:tcW w:w="1957" w:type="dxa"/>
            <w:gridSpan w:val="2"/>
            <w:shd w:val="clear" w:color="auto" w:fill="auto"/>
            <w:tcMar>
              <w:top w:w="30" w:type="dxa"/>
              <w:left w:w="30" w:type="dxa"/>
              <w:bottom w:w="30" w:type="dxa"/>
              <w:right w:w="30" w:type="dxa"/>
            </w:tcMar>
            <w:vAlign w:val="center"/>
            <w:hideMark/>
          </w:tcPr>
          <w:p w:rsidR="007E75CF" w:rsidRPr="00142E0D" w:rsidRDefault="007E75CF"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Планируемые результаты освоения материала</w:t>
            </w:r>
          </w:p>
        </w:tc>
        <w:tc>
          <w:tcPr>
            <w:tcW w:w="1162" w:type="dxa"/>
            <w:gridSpan w:val="2"/>
            <w:shd w:val="clear" w:color="auto" w:fill="auto"/>
            <w:tcMar>
              <w:top w:w="30" w:type="dxa"/>
              <w:left w:w="30" w:type="dxa"/>
              <w:bottom w:w="30" w:type="dxa"/>
              <w:right w:w="30" w:type="dxa"/>
            </w:tcMar>
            <w:vAlign w:val="center"/>
            <w:hideMark/>
          </w:tcPr>
          <w:p w:rsidR="007E75CF" w:rsidRPr="00142E0D" w:rsidRDefault="007E75CF" w:rsidP="004248B1">
            <w:pPr>
              <w:spacing w:after="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Дата проведения</w:t>
            </w:r>
          </w:p>
        </w:tc>
      </w:tr>
      <w:tr w:rsidR="00142E0D" w:rsidRPr="00142E0D" w:rsidTr="004248B1">
        <w:tc>
          <w:tcPr>
            <w:tcW w:w="10065" w:type="dxa"/>
            <w:gridSpan w:val="8"/>
            <w:shd w:val="clear" w:color="auto" w:fill="auto"/>
            <w:tcMar>
              <w:top w:w="30" w:type="dxa"/>
              <w:left w:w="30" w:type="dxa"/>
              <w:bottom w:w="30" w:type="dxa"/>
              <w:right w:w="30" w:type="dxa"/>
            </w:tcMar>
            <w:vAlign w:val="center"/>
            <w:hideMark/>
          </w:tcPr>
          <w:p w:rsidR="00142E0D" w:rsidRPr="00142E0D" w:rsidRDefault="00142E0D" w:rsidP="004248B1">
            <w:pPr>
              <w:spacing w:after="0"/>
              <w:jc w:val="center"/>
              <w:rPr>
                <w:rFonts w:ascii="Times New Roman" w:eastAsia="Times New Roman" w:hAnsi="Times New Roman" w:cs="Times New Roman"/>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Введение (1 час)</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Организационная часть. Введение в политическую географию.</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методы политической географии.</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Знать/понимать</w:t>
            </w:r>
            <w:r w:rsidRPr="00142E0D">
              <w:rPr>
                <w:rFonts w:ascii="Times New Roman" w:eastAsia="Times New Roman" w:hAnsi="Times New Roman" w:cs="Times New Roman"/>
                <w:b/>
                <w:bCs/>
                <w:color w:val="000000"/>
                <w:sz w:val="28"/>
                <w:szCs w:val="28"/>
                <w:bdr w:val="none" w:sz="0" w:space="0" w:color="auto" w:frame="1"/>
                <w:lang w:eastAsia="ru-RU"/>
              </w:rPr>
              <w:t>:</w:t>
            </w:r>
            <w:r w:rsidRPr="00142E0D">
              <w:rPr>
                <w:rFonts w:ascii="Times New Roman" w:eastAsia="Times New Roman" w:hAnsi="Times New Roman" w:cs="Times New Roman"/>
                <w:color w:val="000000"/>
                <w:sz w:val="28"/>
                <w:szCs w:val="28"/>
                <w:lang w:eastAsia="ru-RU"/>
              </w:rPr>
              <w:t xml:space="preserve"> основные географические понятия и термины.</w:t>
            </w:r>
          </w:p>
        </w:tc>
        <w:tc>
          <w:tcPr>
            <w:tcW w:w="1134" w:type="dxa"/>
            <w:shd w:val="clear" w:color="auto" w:fill="auto"/>
            <w:tcMar>
              <w:top w:w="30" w:type="dxa"/>
              <w:left w:w="30" w:type="dxa"/>
              <w:bottom w:w="30" w:type="dxa"/>
              <w:right w:w="30" w:type="dxa"/>
            </w:tcMar>
            <w:vAlign w:val="center"/>
            <w:hideMark/>
          </w:tcPr>
          <w:p w:rsidR="00142E0D" w:rsidRPr="00142E0D" w:rsidRDefault="00F52092"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42E0D" w:rsidRPr="00142E0D">
              <w:rPr>
                <w:rFonts w:ascii="Times New Roman" w:eastAsia="Times New Roman" w:hAnsi="Times New Roman" w:cs="Times New Roman"/>
                <w:color w:val="000000"/>
                <w:sz w:val="28"/>
                <w:szCs w:val="28"/>
                <w:lang w:eastAsia="ru-RU"/>
              </w:rPr>
              <w:t>.09</w:t>
            </w:r>
          </w:p>
        </w:tc>
      </w:tr>
      <w:tr w:rsidR="00142E0D" w:rsidRPr="00142E0D" w:rsidTr="004248B1">
        <w:tc>
          <w:tcPr>
            <w:tcW w:w="10065" w:type="dxa"/>
            <w:gridSpan w:val="8"/>
            <w:shd w:val="clear" w:color="auto" w:fill="auto"/>
            <w:tcMar>
              <w:top w:w="30" w:type="dxa"/>
              <w:left w:w="30" w:type="dxa"/>
              <w:bottom w:w="30" w:type="dxa"/>
              <w:right w:w="30" w:type="dxa"/>
            </w:tcMar>
            <w:vAlign w:val="center"/>
            <w:hideMark/>
          </w:tcPr>
          <w:p w:rsidR="00142E0D" w:rsidRPr="00142E0D" w:rsidRDefault="00142E0D" w:rsidP="004248B1">
            <w:pPr>
              <w:spacing w:after="0"/>
              <w:jc w:val="center"/>
              <w:rPr>
                <w:rFonts w:ascii="Times New Roman" w:eastAsia="Times New Roman" w:hAnsi="Times New Roman" w:cs="Times New Roman"/>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Тема 1. Формирование и развитие политической карты мира. (3 часов)</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2</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Изменения на политической карте мира.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Изменения на политической карте мира: качественные и количественные. Формирование и развитие политической карты мира как объекта научного исследования.</w:t>
            </w:r>
          </w:p>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Этапы формирования политической карты мира. Древний этап. Древнейшие государства. Египет, Месопотамия, индия, Китай, Греция, Рим. Империя А. Македонского. Средневековый </w:t>
            </w:r>
            <w:r w:rsidRPr="00142E0D">
              <w:rPr>
                <w:rFonts w:ascii="Times New Roman" w:eastAsia="Times New Roman" w:hAnsi="Times New Roman" w:cs="Times New Roman"/>
                <w:color w:val="000000"/>
                <w:sz w:val="28"/>
                <w:szCs w:val="28"/>
                <w:lang w:eastAsia="ru-RU"/>
              </w:rPr>
              <w:lastRenderedPageBreak/>
              <w:t>этап. Начало эпохи великих географических открытий. Новый этап. Новейший этап. Распад СССР.</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Знать/понимать</w:t>
            </w:r>
            <w:r w:rsidRPr="00142E0D">
              <w:rPr>
                <w:rFonts w:ascii="Times New Roman" w:eastAsia="Times New Roman" w:hAnsi="Times New Roman" w:cs="Times New Roman"/>
                <w:b/>
                <w:bCs/>
                <w:color w:val="000000"/>
                <w:sz w:val="28"/>
                <w:szCs w:val="28"/>
                <w:bdr w:val="none" w:sz="0" w:space="0" w:color="auto" w:frame="1"/>
                <w:lang w:eastAsia="ru-RU"/>
              </w:rPr>
              <w:t>:</w:t>
            </w:r>
            <w:r w:rsidRPr="00142E0D">
              <w:rPr>
                <w:rFonts w:ascii="Times New Roman" w:eastAsia="Times New Roman" w:hAnsi="Times New Roman" w:cs="Times New Roman"/>
                <w:color w:val="000000"/>
                <w:sz w:val="28"/>
                <w:szCs w:val="28"/>
                <w:lang w:eastAsia="ru-RU"/>
              </w:rPr>
              <w:t xml:space="preserve"> основные географические понятия и термины; основные этапы формирования политической карты.</w:t>
            </w:r>
          </w:p>
        </w:tc>
        <w:tc>
          <w:tcPr>
            <w:tcW w:w="1134" w:type="dxa"/>
            <w:shd w:val="clear" w:color="auto" w:fill="auto"/>
            <w:tcMar>
              <w:top w:w="30" w:type="dxa"/>
              <w:left w:w="30" w:type="dxa"/>
              <w:bottom w:w="30" w:type="dxa"/>
              <w:right w:w="30" w:type="dxa"/>
            </w:tcMar>
            <w:vAlign w:val="center"/>
            <w:hideMark/>
          </w:tcPr>
          <w:p w:rsidR="00142E0D" w:rsidRPr="00142E0D" w:rsidRDefault="00F52092"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142E0D" w:rsidRPr="00142E0D">
              <w:rPr>
                <w:rFonts w:ascii="Times New Roman" w:eastAsia="Times New Roman" w:hAnsi="Times New Roman" w:cs="Times New Roman"/>
                <w:color w:val="000000"/>
                <w:sz w:val="28"/>
                <w:szCs w:val="28"/>
                <w:lang w:eastAsia="ru-RU"/>
              </w:rPr>
              <w:t>.09</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3</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Этапы формирования и развития политической карты мира.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Работа с картами</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c>
          <w:tcPr>
            <w:tcW w:w="1134" w:type="dxa"/>
            <w:shd w:val="clear" w:color="auto" w:fill="auto"/>
            <w:vAlign w:val="center"/>
            <w:hideMark/>
          </w:tcPr>
          <w:p w:rsidR="00142E0D" w:rsidRPr="00142E0D" w:rsidRDefault="00F52092" w:rsidP="004248B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42E0D" w:rsidRPr="00142E0D">
              <w:rPr>
                <w:rFonts w:ascii="Times New Roman" w:eastAsia="Times New Roman" w:hAnsi="Times New Roman" w:cs="Times New Roman"/>
                <w:sz w:val="28"/>
                <w:szCs w:val="28"/>
                <w:lang w:eastAsia="ru-RU"/>
              </w:rPr>
              <w:t>.09</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4</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Анализ изменений на политической карте мира в XX веке.</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c>
          <w:tcPr>
            <w:tcW w:w="1134" w:type="dxa"/>
            <w:shd w:val="clear" w:color="auto" w:fill="auto"/>
            <w:vAlign w:val="center"/>
            <w:hideMark/>
          </w:tcPr>
          <w:p w:rsidR="00142E0D" w:rsidRPr="00142E0D" w:rsidRDefault="00F52092" w:rsidP="004248B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42E0D" w:rsidRPr="00142E0D">
              <w:rPr>
                <w:rFonts w:ascii="Times New Roman" w:eastAsia="Times New Roman" w:hAnsi="Times New Roman" w:cs="Times New Roman"/>
                <w:sz w:val="28"/>
                <w:szCs w:val="28"/>
                <w:lang w:eastAsia="ru-RU"/>
              </w:rPr>
              <w:t>.09</w:t>
            </w:r>
          </w:p>
        </w:tc>
      </w:tr>
      <w:tr w:rsidR="00142E0D" w:rsidRPr="00142E0D" w:rsidTr="004248B1">
        <w:tc>
          <w:tcPr>
            <w:tcW w:w="10065" w:type="dxa"/>
            <w:gridSpan w:val="8"/>
            <w:shd w:val="clear" w:color="auto" w:fill="auto"/>
            <w:tcMar>
              <w:top w:w="30" w:type="dxa"/>
              <w:left w:w="30" w:type="dxa"/>
              <w:bottom w:w="30" w:type="dxa"/>
              <w:right w:w="30" w:type="dxa"/>
            </w:tcMar>
            <w:vAlign w:val="center"/>
            <w:hideMark/>
          </w:tcPr>
          <w:p w:rsidR="00142E0D" w:rsidRPr="00142E0D" w:rsidRDefault="00142E0D" w:rsidP="004248B1">
            <w:pPr>
              <w:spacing w:after="0"/>
              <w:jc w:val="center"/>
              <w:rPr>
                <w:rFonts w:ascii="Times New Roman" w:eastAsia="Times New Roman" w:hAnsi="Times New Roman" w:cs="Times New Roman"/>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Тема 2.Структура политической карты мира (6 часа)</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5</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Различие стран мира. Типология стран мира.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Типология государств мира по территории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 д. «Большая восьмерка».</w:t>
            </w:r>
          </w:p>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Развитые и развивающиеся страны. Колонии и колониальные империи. Несамоуправляющиеся территории. Спорные территории.</w:t>
            </w:r>
          </w:p>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Международные организации. ООН, НАТО, СНГ, ОБСЕ, ОПЕК.</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Знать типологию государств; основные международные организации.</w:t>
            </w:r>
          </w:p>
        </w:tc>
        <w:tc>
          <w:tcPr>
            <w:tcW w:w="1134" w:type="dxa"/>
            <w:shd w:val="clear" w:color="auto" w:fill="auto"/>
            <w:tcMar>
              <w:top w:w="30" w:type="dxa"/>
              <w:left w:w="30" w:type="dxa"/>
              <w:bottom w:w="30" w:type="dxa"/>
              <w:right w:w="30" w:type="dxa"/>
            </w:tcMar>
            <w:vAlign w:val="center"/>
            <w:hideMark/>
          </w:tcPr>
          <w:p w:rsidR="00142E0D" w:rsidRPr="00142E0D" w:rsidRDefault="00F52092"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42E0D" w:rsidRPr="00142E0D">
              <w:rPr>
                <w:rFonts w:ascii="Times New Roman" w:eastAsia="Times New Roman" w:hAnsi="Times New Roman" w:cs="Times New Roman"/>
                <w:color w:val="000000"/>
                <w:sz w:val="28"/>
                <w:szCs w:val="28"/>
                <w:lang w:eastAsia="ru-RU"/>
              </w:rPr>
              <w:t>.10</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6</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Практическая работа №1.</w:t>
            </w:r>
            <w:r w:rsidRPr="00142E0D">
              <w:rPr>
                <w:rFonts w:ascii="Times New Roman" w:eastAsia="Times New Roman" w:hAnsi="Times New Roman" w:cs="Times New Roman"/>
                <w:color w:val="000000"/>
                <w:sz w:val="28"/>
                <w:szCs w:val="28"/>
                <w:lang w:eastAsia="ru-RU"/>
              </w:rPr>
              <w:t> «Составление классификаций стран мира по разным признакам»</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Работа с картами</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c>
          <w:tcPr>
            <w:tcW w:w="1134" w:type="dxa"/>
            <w:shd w:val="clear" w:color="auto" w:fill="auto"/>
            <w:vAlign w:val="center"/>
            <w:hideMark/>
          </w:tcPr>
          <w:p w:rsidR="00142E0D" w:rsidRPr="00142E0D" w:rsidRDefault="00F52092" w:rsidP="004248B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7</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Колонии и колониальные империи. Несамоуправляющиеся территории.</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hideMark/>
          </w:tcPr>
          <w:p w:rsidR="00142E0D" w:rsidRPr="00142E0D" w:rsidRDefault="00F52092" w:rsidP="004248B1">
            <w:pPr>
              <w:spacing w:after="150"/>
              <w:ind w:right="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142E0D" w:rsidRPr="00142E0D">
              <w:rPr>
                <w:rFonts w:ascii="Times New Roman" w:eastAsia="Times New Roman" w:hAnsi="Times New Roman" w:cs="Times New Roman"/>
                <w:color w:val="000000"/>
                <w:sz w:val="28"/>
                <w:szCs w:val="28"/>
                <w:lang w:eastAsia="ru-RU"/>
              </w:rPr>
              <w:t>.10</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8</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Международные экономические группировки.</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hideMark/>
          </w:tcPr>
          <w:p w:rsidR="00142E0D" w:rsidRPr="00142E0D" w:rsidRDefault="00F52092"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142E0D" w:rsidRPr="00142E0D">
              <w:rPr>
                <w:rFonts w:ascii="Times New Roman" w:eastAsia="Times New Roman" w:hAnsi="Times New Roman" w:cs="Times New Roman"/>
                <w:color w:val="000000"/>
                <w:sz w:val="28"/>
                <w:szCs w:val="28"/>
                <w:lang w:eastAsia="ru-RU"/>
              </w:rPr>
              <w:t>.10</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9</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Региональные и отраслевые группировки.</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p w:rsidR="00142E0D" w:rsidRPr="00142E0D" w:rsidRDefault="00142E0D" w:rsidP="004248B1">
            <w:pPr>
              <w:spacing w:before="30" w:after="30"/>
              <w:ind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10</w:t>
            </w:r>
          </w:p>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Международные экономические организации.</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4248B1">
        <w:tc>
          <w:tcPr>
            <w:tcW w:w="10065" w:type="dxa"/>
            <w:gridSpan w:val="8"/>
            <w:shd w:val="clear" w:color="auto" w:fill="auto"/>
            <w:tcMar>
              <w:top w:w="30" w:type="dxa"/>
              <w:left w:w="30" w:type="dxa"/>
              <w:bottom w:w="30" w:type="dxa"/>
              <w:right w:w="30" w:type="dxa"/>
            </w:tcMar>
            <w:vAlign w:val="center"/>
          </w:tcPr>
          <w:p w:rsidR="00142E0D" w:rsidRPr="00142E0D" w:rsidRDefault="00142E0D" w:rsidP="004248B1">
            <w:pPr>
              <w:spacing w:after="150"/>
              <w:ind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color w:val="000000"/>
                <w:sz w:val="28"/>
                <w:szCs w:val="28"/>
                <w:lang w:eastAsia="ru-RU"/>
              </w:rPr>
              <w:t>Тема 3. Понятие суверенитета и государства. (7 часов)</w:t>
            </w:r>
          </w:p>
        </w:tc>
      </w:tr>
      <w:tr w:rsidR="00142E0D" w:rsidRPr="00142E0D" w:rsidTr="004248B1">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11</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Понятие суверенитета государства. Структура власти в суверенном государстве.</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Конституция. Граница, Морские границы.</w:t>
            </w:r>
          </w:p>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Столица.</w:t>
            </w:r>
          </w:p>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Государственные символы: флаг, герб, гимн. Флаги мира. Валюта как символ государства. Другие символы государства: </w:t>
            </w:r>
            <w:r w:rsidRPr="00142E0D">
              <w:rPr>
                <w:rFonts w:ascii="Times New Roman" w:eastAsia="Times New Roman" w:hAnsi="Times New Roman" w:cs="Times New Roman"/>
                <w:color w:val="000000"/>
                <w:sz w:val="28"/>
                <w:szCs w:val="28"/>
                <w:lang w:eastAsia="ru-RU"/>
              </w:rPr>
              <w:lastRenderedPageBreak/>
              <w:t>девиз, животное, растение и т. д.</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Знать  основные географические понятия и термины; столицы государств. Уметь отличать флаги стран</w:t>
            </w:r>
          </w:p>
        </w:tc>
        <w:tc>
          <w:tcPr>
            <w:tcW w:w="1134" w:type="dxa"/>
            <w:shd w:val="clear" w:color="auto" w:fill="auto"/>
            <w:tcMar>
              <w:top w:w="30" w:type="dxa"/>
              <w:left w:w="30" w:type="dxa"/>
              <w:bottom w:w="30" w:type="dxa"/>
              <w:right w:w="30" w:type="dxa"/>
            </w:tcMar>
            <w:vAlign w:val="center"/>
            <w:hideMark/>
          </w:tcPr>
          <w:p w:rsidR="00142E0D" w:rsidRPr="00142E0D" w:rsidRDefault="00142E0D" w:rsidP="004248B1">
            <w:pPr>
              <w:spacing w:after="150"/>
              <w:ind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12</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Структурные элементы государства. Территория и граница.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13</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Столица государства.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14</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Символы государства.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15</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Практическая работа № 2</w:t>
            </w:r>
            <w:r w:rsidRPr="00142E0D">
              <w:rPr>
                <w:rFonts w:ascii="Times New Roman" w:eastAsia="Times New Roman" w:hAnsi="Times New Roman" w:cs="Times New Roman"/>
                <w:color w:val="000000"/>
                <w:sz w:val="28"/>
                <w:szCs w:val="28"/>
                <w:lang w:eastAsia="ru-RU"/>
              </w:rPr>
              <w:t>. «Звезды на флагах мира»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16</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Практическая работа № 3</w:t>
            </w:r>
            <w:r w:rsidRPr="00142E0D">
              <w:rPr>
                <w:rFonts w:ascii="Times New Roman" w:eastAsia="Times New Roman" w:hAnsi="Times New Roman" w:cs="Times New Roman"/>
                <w:color w:val="000000"/>
                <w:sz w:val="28"/>
                <w:szCs w:val="28"/>
                <w:lang w:eastAsia="ru-RU"/>
              </w:rPr>
              <w:t>. «Полосатые флаги»</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17</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Практическая работа № 4.</w:t>
            </w:r>
            <w:r w:rsidRPr="00142E0D">
              <w:rPr>
                <w:rFonts w:ascii="Times New Roman" w:eastAsia="Times New Roman" w:hAnsi="Times New Roman" w:cs="Times New Roman"/>
                <w:color w:val="000000"/>
                <w:sz w:val="28"/>
                <w:szCs w:val="28"/>
                <w:lang w:eastAsia="ru-RU"/>
              </w:rPr>
              <w:t> «Животные, растения на флагах мира»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4248B1">
        <w:tc>
          <w:tcPr>
            <w:tcW w:w="10065" w:type="dxa"/>
            <w:gridSpan w:val="8"/>
            <w:shd w:val="clear" w:color="auto" w:fill="auto"/>
            <w:tcMar>
              <w:top w:w="30" w:type="dxa"/>
              <w:left w:w="30" w:type="dxa"/>
              <w:bottom w:w="30" w:type="dxa"/>
              <w:right w:w="30" w:type="dxa"/>
            </w:tcMar>
            <w:vAlign w:val="center"/>
          </w:tcPr>
          <w:p w:rsidR="00142E0D" w:rsidRPr="00142E0D" w:rsidRDefault="00142E0D" w:rsidP="004248B1">
            <w:pPr>
              <w:spacing w:after="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18</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Формы правления. Монархия.</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Монархическая форма правления. Абсолютные монархии. Монархии - карлики.</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Составлять комплексную географическую характеристику стран.</w:t>
            </w: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19</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Республика.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Республиканская форма правления. Президентские и парламентские республики.</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Уметь отличать  президентские и парламентские республики.</w:t>
            </w: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20</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Практическая работа № 5</w:t>
            </w:r>
            <w:r w:rsidRPr="00142E0D">
              <w:rPr>
                <w:rFonts w:ascii="Times New Roman" w:eastAsia="Times New Roman" w:hAnsi="Times New Roman" w:cs="Times New Roman"/>
                <w:color w:val="000000"/>
                <w:sz w:val="28"/>
                <w:szCs w:val="28"/>
                <w:lang w:eastAsia="ru-RU"/>
              </w:rPr>
              <w:t>. «Экскурсия по карликовым государствам Европы»</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Микрогосударства Зарубежной Европы: Андорра, Ватикан, Люксембург, Монако, </w:t>
            </w:r>
            <w:r w:rsidRPr="00142E0D">
              <w:rPr>
                <w:rFonts w:ascii="Times New Roman" w:eastAsia="Times New Roman" w:hAnsi="Times New Roman" w:cs="Times New Roman"/>
                <w:color w:val="000000"/>
                <w:sz w:val="28"/>
                <w:szCs w:val="28"/>
                <w:lang w:eastAsia="ru-RU"/>
              </w:rPr>
              <w:lastRenderedPageBreak/>
              <w:t>Мальта, Сан-Марино, Лихтенштейн. Комплексная географическая характеристика стран.</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Составлять комплексную географическую характеристику стран.</w:t>
            </w: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21</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Форма политико-территориального устройства. Унитарное и федеративное государство.</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Унитарное и федеративное государство. Типы федеративного государства. Федерация. Конфедерация.</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Знать  федеративные государства мира.</w:t>
            </w: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4248B1">
        <w:tc>
          <w:tcPr>
            <w:tcW w:w="10065" w:type="dxa"/>
            <w:gridSpan w:val="8"/>
            <w:shd w:val="clear" w:color="auto" w:fill="auto"/>
            <w:tcMar>
              <w:top w:w="30" w:type="dxa"/>
              <w:left w:w="30" w:type="dxa"/>
              <w:bottom w:w="30" w:type="dxa"/>
              <w:right w:w="30" w:type="dxa"/>
            </w:tcMar>
            <w:vAlign w:val="center"/>
          </w:tcPr>
          <w:p w:rsidR="00142E0D" w:rsidRPr="00142E0D" w:rsidRDefault="00142E0D" w:rsidP="004248B1">
            <w:pPr>
              <w:spacing w:after="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Тема 5. Туристические макрорегионы мира. (5ч)</w:t>
            </w: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p w:rsidR="00142E0D" w:rsidRPr="00142E0D" w:rsidRDefault="00142E0D" w:rsidP="004248B1">
            <w:pPr>
              <w:spacing w:after="150"/>
              <w:ind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22</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География международного туризма.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Международный туризм. Всемирная туристическая организация.</w:t>
            </w:r>
          </w:p>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Туристические макрорегионы </w:t>
            </w:r>
            <w:proofErr w:type="gramStart"/>
            <w:r w:rsidRPr="00142E0D">
              <w:rPr>
                <w:rFonts w:ascii="Times New Roman" w:eastAsia="Times New Roman" w:hAnsi="Times New Roman" w:cs="Times New Roman"/>
                <w:color w:val="000000"/>
                <w:sz w:val="28"/>
                <w:szCs w:val="28"/>
                <w:lang w:eastAsia="ru-RU"/>
              </w:rPr>
              <w:t>мира:  Европейский</w:t>
            </w:r>
            <w:proofErr w:type="gramEnd"/>
            <w:r w:rsidRPr="00142E0D">
              <w:rPr>
                <w:rFonts w:ascii="Times New Roman" w:eastAsia="Times New Roman" w:hAnsi="Times New Roman" w:cs="Times New Roman"/>
                <w:color w:val="000000"/>
                <w:sz w:val="28"/>
                <w:szCs w:val="28"/>
                <w:lang w:eastAsia="ru-RU"/>
              </w:rPr>
              <w:t xml:space="preserve">, Американский, Азиатско-Тихоокеанский, </w:t>
            </w:r>
            <w:proofErr w:type="spellStart"/>
            <w:r w:rsidRPr="00142E0D">
              <w:rPr>
                <w:rFonts w:ascii="Times New Roman" w:eastAsia="Times New Roman" w:hAnsi="Times New Roman" w:cs="Times New Roman"/>
                <w:color w:val="000000"/>
                <w:sz w:val="28"/>
                <w:szCs w:val="28"/>
                <w:lang w:eastAsia="ru-RU"/>
              </w:rPr>
              <w:t>Средневосточный</w:t>
            </w:r>
            <w:proofErr w:type="spellEnd"/>
            <w:r w:rsidRPr="00142E0D">
              <w:rPr>
                <w:rFonts w:ascii="Times New Roman" w:eastAsia="Times New Roman" w:hAnsi="Times New Roman" w:cs="Times New Roman"/>
                <w:color w:val="000000"/>
                <w:sz w:val="28"/>
                <w:szCs w:val="28"/>
                <w:lang w:eastAsia="ru-RU"/>
              </w:rPr>
              <w:t xml:space="preserve">, Африканский, </w:t>
            </w:r>
            <w:proofErr w:type="spellStart"/>
            <w:r w:rsidRPr="00142E0D">
              <w:rPr>
                <w:rFonts w:ascii="Times New Roman" w:eastAsia="Times New Roman" w:hAnsi="Times New Roman" w:cs="Times New Roman"/>
                <w:color w:val="000000"/>
                <w:sz w:val="28"/>
                <w:szCs w:val="28"/>
                <w:lang w:eastAsia="ru-RU"/>
              </w:rPr>
              <w:t>Южноазиатский</w:t>
            </w:r>
            <w:proofErr w:type="spellEnd"/>
            <w:r w:rsidRPr="00142E0D">
              <w:rPr>
                <w:rFonts w:ascii="Times New Roman" w:eastAsia="Times New Roman" w:hAnsi="Times New Roman" w:cs="Times New Roman"/>
                <w:color w:val="000000"/>
                <w:sz w:val="28"/>
                <w:szCs w:val="28"/>
                <w:lang w:eastAsia="ru-RU"/>
              </w:rPr>
              <w:t>.</w:t>
            </w: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Знать основные туристические центры мира.</w:t>
            </w:r>
          </w:p>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Сравнивать туристические макрорегионы.</w:t>
            </w: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23</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Туристические макрорегионы мира: Европейский, Американский, Азиатско-Тихоокеанский.</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24</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Туристические макрорегионы мира: </w:t>
            </w:r>
            <w:proofErr w:type="spellStart"/>
            <w:r w:rsidRPr="00142E0D">
              <w:rPr>
                <w:rFonts w:ascii="Times New Roman" w:eastAsia="Times New Roman" w:hAnsi="Times New Roman" w:cs="Times New Roman"/>
                <w:color w:val="000000"/>
                <w:sz w:val="28"/>
                <w:szCs w:val="28"/>
                <w:lang w:eastAsia="ru-RU"/>
              </w:rPr>
              <w:t>Средневосточный</w:t>
            </w:r>
            <w:proofErr w:type="spellEnd"/>
            <w:r w:rsidRPr="00142E0D">
              <w:rPr>
                <w:rFonts w:ascii="Times New Roman" w:eastAsia="Times New Roman" w:hAnsi="Times New Roman" w:cs="Times New Roman"/>
                <w:color w:val="000000"/>
                <w:sz w:val="28"/>
                <w:szCs w:val="28"/>
                <w:lang w:eastAsia="ru-RU"/>
              </w:rPr>
              <w:t xml:space="preserve">, Африканский, </w:t>
            </w:r>
            <w:proofErr w:type="spellStart"/>
            <w:r w:rsidRPr="00142E0D">
              <w:rPr>
                <w:rFonts w:ascii="Times New Roman" w:eastAsia="Times New Roman" w:hAnsi="Times New Roman" w:cs="Times New Roman"/>
                <w:color w:val="000000"/>
                <w:sz w:val="28"/>
                <w:szCs w:val="28"/>
                <w:lang w:eastAsia="ru-RU"/>
              </w:rPr>
              <w:t>Южноазиатский</w:t>
            </w:r>
            <w:proofErr w:type="spellEnd"/>
            <w:r w:rsidRPr="00142E0D">
              <w:rPr>
                <w:rFonts w:ascii="Times New Roman" w:eastAsia="Times New Roman" w:hAnsi="Times New Roman" w:cs="Times New Roman"/>
                <w:color w:val="000000"/>
                <w:sz w:val="28"/>
                <w:szCs w:val="28"/>
                <w:lang w:eastAsia="ru-RU"/>
              </w:rPr>
              <w:t>.</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25</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Практическая работа № 6</w:t>
            </w:r>
            <w:r w:rsidRPr="00142E0D">
              <w:rPr>
                <w:rFonts w:ascii="Times New Roman" w:eastAsia="Times New Roman" w:hAnsi="Times New Roman" w:cs="Times New Roman"/>
                <w:color w:val="000000"/>
                <w:sz w:val="28"/>
                <w:szCs w:val="28"/>
                <w:lang w:eastAsia="ru-RU"/>
              </w:rPr>
              <w:t>. «Туристический маршрут по одной из стран»</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26</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Практическая работа № 7</w:t>
            </w:r>
            <w:r w:rsidRPr="00142E0D">
              <w:rPr>
                <w:rFonts w:ascii="Times New Roman" w:eastAsia="Times New Roman" w:hAnsi="Times New Roman" w:cs="Times New Roman"/>
                <w:color w:val="000000"/>
                <w:sz w:val="28"/>
                <w:szCs w:val="28"/>
                <w:lang w:eastAsia="ru-RU"/>
              </w:rPr>
              <w:t>. «Путешествие по своей республике»</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409" w:type="dxa"/>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985" w:type="dxa"/>
            <w:gridSpan w:val="3"/>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4248B1">
        <w:tc>
          <w:tcPr>
            <w:tcW w:w="10065" w:type="dxa"/>
            <w:gridSpan w:val="8"/>
            <w:shd w:val="clear" w:color="auto" w:fill="auto"/>
            <w:tcMar>
              <w:top w:w="30" w:type="dxa"/>
              <w:left w:w="30" w:type="dxa"/>
              <w:bottom w:w="30" w:type="dxa"/>
              <w:right w:w="30" w:type="dxa"/>
            </w:tcMar>
            <w:vAlign w:val="center"/>
          </w:tcPr>
          <w:p w:rsidR="00142E0D" w:rsidRPr="00142E0D" w:rsidRDefault="00142E0D" w:rsidP="004248B1">
            <w:pPr>
              <w:spacing w:after="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p w:rsidR="00142E0D" w:rsidRPr="00142E0D" w:rsidRDefault="00142E0D" w:rsidP="004248B1">
            <w:pPr>
              <w:spacing w:after="150"/>
              <w:ind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27</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Комитет ООН-ЮНЕСКО.</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976"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Положение об охране Объектов Всемирного Наследия. Положение о внесении Объектов в Список. Объекты природные, культурные, заповедные Охраняемые территории. Природные и культурные достопримечательности мира – Объекты Всемирного Наследия по странам мира.</w:t>
            </w:r>
          </w:p>
        </w:tc>
        <w:tc>
          <w:tcPr>
            <w:tcW w:w="1418"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Знать основные достопримечательности регионов.</w:t>
            </w: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28</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Великое Наследие и достопримечательности Зарубежной Европы.</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976"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Столицы Зарубежной Европы. Елисейские поля, Эйфелева башня, Марсово поле, Сорбонна, Музей </w:t>
            </w:r>
            <w:proofErr w:type="spellStart"/>
            <w:r w:rsidRPr="00142E0D">
              <w:rPr>
                <w:rFonts w:ascii="Times New Roman" w:eastAsia="Times New Roman" w:hAnsi="Times New Roman" w:cs="Times New Roman"/>
                <w:color w:val="000000"/>
                <w:sz w:val="28"/>
                <w:szCs w:val="28"/>
                <w:lang w:eastAsia="ru-RU"/>
              </w:rPr>
              <w:t>Тюссо</w:t>
            </w:r>
            <w:proofErr w:type="spellEnd"/>
            <w:r w:rsidRPr="00142E0D">
              <w:rPr>
                <w:rFonts w:ascii="Times New Roman" w:eastAsia="Times New Roman" w:hAnsi="Times New Roman" w:cs="Times New Roman"/>
                <w:color w:val="000000"/>
                <w:sz w:val="28"/>
                <w:szCs w:val="28"/>
                <w:lang w:eastAsia="ru-RU"/>
              </w:rPr>
              <w:t xml:space="preserve">, Букингемский дворец, Биг – </w:t>
            </w:r>
            <w:proofErr w:type="spellStart"/>
            <w:r w:rsidRPr="00142E0D">
              <w:rPr>
                <w:rFonts w:ascii="Times New Roman" w:eastAsia="Times New Roman" w:hAnsi="Times New Roman" w:cs="Times New Roman"/>
                <w:color w:val="000000"/>
                <w:sz w:val="28"/>
                <w:szCs w:val="28"/>
                <w:lang w:eastAsia="ru-RU"/>
              </w:rPr>
              <w:t>Бэн</w:t>
            </w:r>
            <w:proofErr w:type="spellEnd"/>
            <w:r w:rsidRPr="00142E0D">
              <w:rPr>
                <w:rFonts w:ascii="Times New Roman" w:eastAsia="Times New Roman" w:hAnsi="Times New Roman" w:cs="Times New Roman"/>
                <w:color w:val="000000"/>
                <w:sz w:val="28"/>
                <w:szCs w:val="28"/>
                <w:lang w:eastAsia="ru-RU"/>
              </w:rPr>
              <w:t>, аукцион тюльпанов, </w:t>
            </w:r>
            <w:proofErr w:type="spellStart"/>
            <w:r w:rsidRPr="00142E0D">
              <w:rPr>
                <w:rFonts w:ascii="Times New Roman" w:eastAsia="Times New Roman" w:hAnsi="Times New Roman" w:cs="Times New Roman"/>
                <w:color w:val="000000"/>
                <w:sz w:val="28"/>
                <w:szCs w:val="28"/>
                <w:lang w:eastAsia="ru-RU"/>
              </w:rPr>
              <w:t>Трептов</w:t>
            </w:r>
            <w:proofErr w:type="spellEnd"/>
            <w:r w:rsidRPr="00142E0D">
              <w:rPr>
                <w:rFonts w:ascii="Times New Roman" w:eastAsia="Times New Roman" w:hAnsi="Times New Roman" w:cs="Times New Roman"/>
                <w:color w:val="000000"/>
                <w:sz w:val="28"/>
                <w:szCs w:val="28"/>
                <w:lang w:eastAsia="ru-RU"/>
              </w:rPr>
              <w:t xml:space="preserve"> – парк, Собор Святого Петра, оперный театр Ла – Скала, Пизанская башня, Колизей, фонтан </w:t>
            </w:r>
            <w:proofErr w:type="spellStart"/>
            <w:r w:rsidRPr="00142E0D">
              <w:rPr>
                <w:rFonts w:ascii="Times New Roman" w:eastAsia="Times New Roman" w:hAnsi="Times New Roman" w:cs="Times New Roman"/>
                <w:color w:val="000000"/>
                <w:sz w:val="28"/>
                <w:szCs w:val="28"/>
                <w:lang w:eastAsia="ru-RU"/>
              </w:rPr>
              <w:t>Треви</w:t>
            </w:r>
            <w:proofErr w:type="spellEnd"/>
            <w:r w:rsidRPr="00142E0D">
              <w:rPr>
                <w:rFonts w:ascii="Times New Roman" w:eastAsia="Times New Roman" w:hAnsi="Times New Roman" w:cs="Times New Roman"/>
                <w:color w:val="000000"/>
                <w:sz w:val="28"/>
                <w:szCs w:val="28"/>
                <w:lang w:eastAsia="ru-RU"/>
              </w:rPr>
              <w:t xml:space="preserve">, катание по каналам Венеции,  Дворец Дождя,  долина Роз, ледяной отель в </w:t>
            </w:r>
            <w:proofErr w:type="spellStart"/>
            <w:r w:rsidRPr="00142E0D">
              <w:rPr>
                <w:rFonts w:ascii="Times New Roman" w:eastAsia="Times New Roman" w:hAnsi="Times New Roman" w:cs="Times New Roman"/>
                <w:color w:val="000000"/>
                <w:sz w:val="28"/>
                <w:szCs w:val="28"/>
                <w:lang w:eastAsia="ru-RU"/>
              </w:rPr>
              <w:t>Кирунаваре</w:t>
            </w:r>
            <w:proofErr w:type="spellEnd"/>
            <w:r w:rsidRPr="00142E0D">
              <w:rPr>
                <w:rFonts w:ascii="Times New Roman" w:eastAsia="Times New Roman" w:hAnsi="Times New Roman" w:cs="Times New Roman"/>
                <w:color w:val="000000"/>
                <w:sz w:val="28"/>
                <w:szCs w:val="28"/>
                <w:lang w:eastAsia="ru-RU"/>
              </w:rPr>
              <w:t>,  ветряные мельни</w:t>
            </w:r>
            <w:r w:rsidRPr="00142E0D">
              <w:rPr>
                <w:rFonts w:ascii="Times New Roman" w:eastAsia="Times New Roman" w:hAnsi="Times New Roman" w:cs="Times New Roman"/>
                <w:color w:val="000000"/>
                <w:sz w:val="28"/>
                <w:szCs w:val="28"/>
                <w:lang w:eastAsia="ru-RU"/>
              </w:rPr>
              <w:lastRenderedPageBreak/>
              <w:t>цы в Нидерландах.</w:t>
            </w:r>
          </w:p>
        </w:tc>
        <w:tc>
          <w:tcPr>
            <w:tcW w:w="1418"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29</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Практическая работа № 8.</w:t>
            </w:r>
            <w:r w:rsidRPr="00142E0D">
              <w:rPr>
                <w:rFonts w:ascii="Times New Roman" w:eastAsia="Times New Roman" w:hAnsi="Times New Roman" w:cs="Times New Roman"/>
                <w:color w:val="000000"/>
                <w:sz w:val="28"/>
                <w:szCs w:val="28"/>
                <w:lang w:eastAsia="ru-RU"/>
              </w:rPr>
              <w:t> Составление карты «Памятники природы»»</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976"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418"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30</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Великое Наследие и достопримечательности Зарубежной Азии и Австралии.</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976"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Столицы Зарубежной Азии. Мечети, палаточные города Кувейта, оригинальные достопримечательности Омана, ОАЭ; Катманду – памятник культуры, </w:t>
            </w:r>
            <w:proofErr w:type="spellStart"/>
            <w:r w:rsidRPr="00142E0D">
              <w:rPr>
                <w:rFonts w:ascii="Times New Roman" w:eastAsia="Times New Roman" w:hAnsi="Times New Roman" w:cs="Times New Roman"/>
                <w:color w:val="000000"/>
                <w:sz w:val="28"/>
                <w:szCs w:val="28"/>
                <w:lang w:eastAsia="ru-RU"/>
              </w:rPr>
              <w:t>Тадж</w:t>
            </w:r>
            <w:proofErr w:type="spellEnd"/>
            <w:r w:rsidRPr="00142E0D">
              <w:rPr>
                <w:rFonts w:ascii="Times New Roman" w:eastAsia="Times New Roman" w:hAnsi="Times New Roman" w:cs="Times New Roman"/>
                <w:color w:val="000000"/>
                <w:sz w:val="28"/>
                <w:szCs w:val="28"/>
                <w:lang w:eastAsia="ru-RU"/>
              </w:rPr>
              <w:t xml:space="preserve"> – Махал, Храм золотого Будды, Храм изумрудного Будды, парк Камней в Японии, гора Фудзияма, Замок </w:t>
            </w:r>
            <w:proofErr w:type="spellStart"/>
            <w:r w:rsidRPr="00142E0D">
              <w:rPr>
                <w:rFonts w:ascii="Times New Roman" w:eastAsia="Times New Roman" w:hAnsi="Times New Roman" w:cs="Times New Roman"/>
                <w:color w:val="000000"/>
                <w:sz w:val="28"/>
                <w:szCs w:val="28"/>
                <w:lang w:eastAsia="ru-RU"/>
              </w:rPr>
              <w:t>Химедзи</w:t>
            </w:r>
            <w:proofErr w:type="spellEnd"/>
            <w:r w:rsidRPr="00142E0D">
              <w:rPr>
                <w:rFonts w:ascii="Times New Roman" w:eastAsia="Times New Roman" w:hAnsi="Times New Roman" w:cs="Times New Roman"/>
                <w:color w:val="000000"/>
                <w:sz w:val="28"/>
                <w:szCs w:val="28"/>
                <w:lang w:eastAsia="ru-RU"/>
              </w:rPr>
              <w:t xml:space="preserve">, Портик, Китайская стена, Храм Неба, усыпальница первого императора, </w:t>
            </w:r>
            <w:proofErr w:type="spellStart"/>
            <w:r w:rsidRPr="00142E0D">
              <w:rPr>
                <w:rFonts w:ascii="Times New Roman" w:eastAsia="Times New Roman" w:hAnsi="Times New Roman" w:cs="Times New Roman"/>
                <w:color w:val="000000"/>
                <w:sz w:val="28"/>
                <w:szCs w:val="28"/>
                <w:lang w:eastAsia="ru-RU"/>
              </w:rPr>
              <w:t>Айерс</w:t>
            </w:r>
            <w:proofErr w:type="spellEnd"/>
            <w:r w:rsidRPr="00142E0D">
              <w:rPr>
                <w:rFonts w:ascii="Times New Roman" w:eastAsia="Times New Roman" w:hAnsi="Times New Roman" w:cs="Times New Roman"/>
                <w:color w:val="000000"/>
                <w:sz w:val="28"/>
                <w:szCs w:val="28"/>
                <w:lang w:eastAsia="ru-RU"/>
              </w:rPr>
              <w:t xml:space="preserve"> – Рок (</w:t>
            </w:r>
            <w:proofErr w:type="spellStart"/>
            <w:r w:rsidRPr="00142E0D">
              <w:rPr>
                <w:rFonts w:ascii="Times New Roman" w:eastAsia="Times New Roman" w:hAnsi="Times New Roman" w:cs="Times New Roman"/>
                <w:color w:val="000000"/>
                <w:sz w:val="28"/>
                <w:szCs w:val="28"/>
                <w:lang w:eastAsia="ru-RU"/>
              </w:rPr>
              <w:t>Улуру</w:t>
            </w:r>
            <w:proofErr w:type="spellEnd"/>
            <w:r w:rsidRPr="00142E0D">
              <w:rPr>
                <w:rFonts w:ascii="Times New Roman" w:eastAsia="Times New Roman" w:hAnsi="Times New Roman" w:cs="Times New Roman"/>
                <w:color w:val="000000"/>
                <w:sz w:val="28"/>
                <w:szCs w:val="28"/>
                <w:lang w:eastAsia="ru-RU"/>
              </w:rPr>
              <w:t>), оперный театр в Сиднее.</w:t>
            </w:r>
          </w:p>
        </w:tc>
        <w:tc>
          <w:tcPr>
            <w:tcW w:w="1418"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31</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Практическая работа № 9</w:t>
            </w:r>
            <w:r w:rsidRPr="00142E0D">
              <w:rPr>
                <w:rFonts w:ascii="Times New Roman" w:eastAsia="Times New Roman" w:hAnsi="Times New Roman" w:cs="Times New Roman"/>
                <w:color w:val="000000"/>
                <w:sz w:val="28"/>
                <w:szCs w:val="28"/>
                <w:lang w:eastAsia="ru-RU"/>
              </w:rPr>
              <w:t>. « Путешествие по столицам и крупным городам Зарубежной Азии».</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976"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rPr>
                <w:rFonts w:ascii="Times New Roman" w:eastAsia="Times New Roman" w:hAnsi="Times New Roman" w:cs="Times New Roman"/>
                <w:color w:val="000000"/>
                <w:sz w:val="28"/>
                <w:szCs w:val="28"/>
                <w:lang w:eastAsia="ru-RU"/>
              </w:rPr>
            </w:pPr>
          </w:p>
        </w:tc>
        <w:tc>
          <w:tcPr>
            <w:tcW w:w="1418"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rPr>
          <w:trHeight w:val="9693"/>
        </w:trPr>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lastRenderedPageBreak/>
              <w:t>32</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Америка с севера на юг</w:t>
            </w:r>
            <w:r w:rsidRPr="00142E0D">
              <w:rPr>
                <w:rFonts w:ascii="Times New Roman" w:eastAsia="Times New Roman" w:hAnsi="Times New Roman" w:cs="Times New Roman"/>
                <w:b/>
                <w:bCs/>
                <w:color w:val="000000"/>
                <w:sz w:val="28"/>
                <w:szCs w:val="28"/>
                <w:bdr w:val="none" w:sz="0" w:space="0" w:color="auto" w:frame="1"/>
                <w:lang w:eastAsia="ru-RU"/>
              </w:rPr>
              <w:t>.</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976"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 xml:space="preserve">Канада - памятник в память терактам в США, Ниагарский водопад, телебашня «Си – Эн – Тауэр»,          индейские тотемы. США – Статуя Свободы, мост «Золотые ворота», Долина Монументов, арка в </w:t>
            </w:r>
            <w:proofErr w:type="spellStart"/>
            <w:r w:rsidRPr="00142E0D">
              <w:rPr>
                <w:rFonts w:ascii="Times New Roman" w:eastAsia="Times New Roman" w:hAnsi="Times New Roman" w:cs="Times New Roman"/>
                <w:color w:val="000000"/>
                <w:sz w:val="28"/>
                <w:szCs w:val="28"/>
                <w:lang w:eastAsia="ru-RU"/>
              </w:rPr>
              <w:t>Сент</w:t>
            </w:r>
            <w:proofErr w:type="spellEnd"/>
            <w:r w:rsidRPr="00142E0D">
              <w:rPr>
                <w:rFonts w:ascii="Times New Roman" w:eastAsia="Times New Roman" w:hAnsi="Times New Roman" w:cs="Times New Roman"/>
                <w:color w:val="000000"/>
                <w:sz w:val="28"/>
                <w:szCs w:val="28"/>
                <w:lang w:eastAsia="ru-RU"/>
              </w:rPr>
              <w:t xml:space="preserve"> – Луисе, памятник на горе </w:t>
            </w:r>
            <w:proofErr w:type="spellStart"/>
            <w:r w:rsidRPr="00142E0D">
              <w:rPr>
                <w:rFonts w:ascii="Times New Roman" w:eastAsia="Times New Roman" w:hAnsi="Times New Roman" w:cs="Times New Roman"/>
                <w:color w:val="000000"/>
                <w:sz w:val="28"/>
                <w:szCs w:val="28"/>
                <w:lang w:eastAsia="ru-RU"/>
              </w:rPr>
              <w:t>Маунт</w:t>
            </w:r>
            <w:proofErr w:type="spellEnd"/>
            <w:r w:rsidRPr="00142E0D">
              <w:rPr>
                <w:rFonts w:ascii="Times New Roman" w:eastAsia="Times New Roman" w:hAnsi="Times New Roman" w:cs="Times New Roman"/>
                <w:color w:val="000000"/>
                <w:sz w:val="28"/>
                <w:szCs w:val="28"/>
                <w:lang w:eastAsia="ru-RU"/>
              </w:rPr>
              <w:t xml:space="preserve"> – </w:t>
            </w:r>
            <w:proofErr w:type="spellStart"/>
            <w:r w:rsidRPr="00142E0D">
              <w:rPr>
                <w:rFonts w:ascii="Times New Roman" w:eastAsia="Times New Roman" w:hAnsi="Times New Roman" w:cs="Times New Roman"/>
                <w:color w:val="000000"/>
                <w:sz w:val="28"/>
                <w:szCs w:val="28"/>
                <w:lang w:eastAsia="ru-RU"/>
              </w:rPr>
              <w:t>Рашмор</w:t>
            </w:r>
            <w:proofErr w:type="spellEnd"/>
            <w:r w:rsidRPr="00142E0D">
              <w:rPr>
                <w:rFonts w:ascii="Times New Roman" w:eastAsia="Times New Roman" w:hAnsi="Times New Roman" w:cs="Times New Roman"/>
                <w:color w:val="000000"/>
                <w:sz w:val="28"/>
                <w:szCs w:val="28"/>
                <w:lang w:eastAsia="ru-RU"/>
              </w:rPr>
              <w:t xml:space="preserve">. Мексика – пирамида </w:t>
            </w:r>
            <w:proofErr w:type="spellStart"/>
            <w:r w:rsidRPr="00142E0D">
              <w:rPr>
                <w:rFonts w:ascii="Times New Roman" w:eastAsia="Times New Roman" w:hAnsi="Times New Roman" w:cs="Times New Roman"/>
                <w:color w:val="000000"/>
                <w:sz w:val="28"/>
                <w:szCs w:val="28"/>
                <w:lang w:eastAsia="ru-RU"/>
              </w:rPr>
              <w:t>Чичен</w:t>
            </w:r>
            <w:proofErr w:type="spellEnd"/>
            <w:r w:rsidRPr="00142E0D">
              <w:rPr>
                <w:rFonts w:ascii="Times New Roman" w:eastAsia="Times New Roman" w:hAnsi="Times New Roman" w:cs="Times New Roman"/>
                <w:color w:val="000000"/>
                <w:sz w:val="28"/>
                <w:szCs w:val="28"/>
                <w:lang w:eastAsia="ru-RU"/>
              </w:rPr>
              <w:t xml:space="preserve"> – </w:t>
            </w:r>
            <w:proofErr w:type="spellStart"/>
            <w:r w:rsidRPr="00142E0D">
              <w:rPr>
                <w:rFonts w:ascii="Times New Roman" w:eastAsia="Times New Roman" w:hAnsi="Times New Roman" w:cs="Times New Roman"/>
                <w:color w:val="000000"/>
                <w:sz w:val="28"/>
                <w:szCs w:val="28"/>
                <w:lang w:eastAsia="ru-RU"/>
              </w:rPr>
              <w:t>Ица</w:t>
            </w:r>
            <w:proofErr w:type="spellEnd"/>
            <w:r w:rsidRPr="00142E0D">
              <w:rPr>
                <w:rFonts w:ascii="Times New Roman" w:eastAsia="Times New Roman" w:hAnsi="Times New Roman" w:cs="Times New Roman"/>
                <w:color w:val="000000"/>
                <w:sz w:val="28"/>
                <w:szCs w:val="28"/>
                <w:lang w:eastAsia="ru-RU"/>
              </w:rPr>
              <w:t xml:space="preserve">, птица </w:t>
            </w:r>
            <w:proofErr w:type="spellStart"/>
            <w:r w:rsidRPr="00142E0D">
              <w:rPr>
                <w:rFonts w:ascii="Times New Roman" w:eastAsia="Times New Roman" w:hAnsi="Times New Roman" w:cs="Times New Roman"/>
                <w:color w:val="000000"/>
                <w:sz w:val="28"/>
                <w:szCs w:val="28"/>
                <w:lang w:eastAsia="ru-RU"/>
              </w:rPr>
              <w:t>кецаль</w:t>
            </w:r>
            <w:proofErr w:type="spellEnd"/>
            <w:r w:rsidRPr="00142E0D">
              <w:rPr>
                <w:rFonts w:ascii="Times New Roman" w:eastAsia="Times New Roman" w:hAnsi="Times New Roman" w:cs="Times New Roman"/>
                <w:color w:val="000000"/>
                <w:sz w:val="28"/>
                <w:szCs w:val="28"/>
                <w:lang w:eastAsia="ru-RU"/>
              </w:rPr>
              <w:t xml:space="preserve">, </w:t>
            </w:r>
            <w:proofErr w:type="spellStart"/>
            <w:r w:rsidRPr="00142E0D">
              <w:rPr>
                <w:rFonts w:ascii="Times New Roman" w:eastAsia="Times New Roman" w:hAnsi="Times New Roman" w:cs="Times New Roman"/>
                <w:color w:val="000000"/>
                <w:sz w:val="28"/>
                <w:szCs w:val="28"/>
                <w:lang w:eastAsia="ru-RU"/>
              </w:rPr>
              <w:t>мурали</w:t>
            </w:r>
            <w:proofErr w:type="spellEnd"/>
            <w:r w:rsidRPr="00142E0D">
              <w:rPr>
                <w:rFonts w:ascii="Times New Roman" w:eastAsia="Times New Roman" w:hAnsi="Times New Roman" w:cs="Times New Roman"/>
                <w:color w:val="000000"/>
                <w:sz w:val="28"/>
                <w:szCs w:val="28"/>
                <w:lang w:eastAsia="ru-RU"/>
              </w:rPr>
              <w:t xml:space="preserve"> Диего </w:t>
            </w:r>
            <w:proofErr w:type="spellStart"/>
            <w:r w:rsidRPr="00142E0D">
              <w:rPr>
                <w:rFonts w:ascii="Times New Roman" w:eastAsia="Times New Roman" w:hAnsi="Times New Roman" w:cs="Times New Roman"/>
                <w:color w:val="000000"/>
                <w:sz w:val="28"/>
                <w:szCs w:val="28"/>
                <w:lang w:eastAsia="ru-RU"/>
              </w:rPr>
              <w:t>Ривори</w:t>
            </w:r>
            <w:proofErr w:type="spellEnd"/>
            <w:r w:rsidRPr="00142E0D">
              <w:rPr>
                <w:rFonts w:ascii="Times New Roman" w:eastAsia="Times New Roman" w:hAnsi="Times New Roman" w:cs="Times New Roman"/>
                <w:color w:val="000000"/>
                <w:sz w:val="28"/>
                <w:szCs w:val="28"/>
                <w:lang w:eastAsia="ru-RU"/>
              </w:rPr>
              <w:t xml:space="preserve">. Бразилия – водопад </w:t>
            </w:r>
            <w:proofErr w:type="spellStart"/>
            <w:r w:rsidRPr="00142E0D">
              <w:rPr>
                <w:rFonts w:ascii="Times New Roman" w:eastAsia="Times New Roman" w:hAnsi="Times New Roman" w:cs="Times New Roman"/>
                <w:color w:val="000000"/>
                <w:sz w:val="28"/>
                <w:szCs w:val="28"/>
                <w:lang w:eastAsia="ru-RU"/>
              </w:rPr>
              <w:t>Игуасу</w:t>
            </w:r>
            <w:proofErr w:type="spellEnd"/>
            <w:r w:rsidRPr="00142E0D">
              <w:rPr>
                <w:rFonts w:ascii="Times New Roman" w:eastAsia="Times New Roman" w:hAnsi="Times New Roman" w:cs="Times New Roman"/>
                <w:color w:val="000000"/>
                <w:sz w:val="28"/>
                <w:szCs w:val="28"/>
                <w:lang w:eastAsia="ru-RU"/>
              </w:rPr>
              <w:t>, Храм Тернового Венца, Статуя Свободы. Эквадор – памятный знак, посвя</w:t>
            </w:r>
            <w:r w:rsidR="004248B1">
              <w:rPr>
                <w:rFonts w:ascii="Times New Roman" w:eastAsia="Times New Roman" w:hAnsi="Times New Roman" w:cs="Times New Roman"/>
                <w:color w:val="000000"/>
                <w:sz w:val="28"/>
                <w:szCs w:val="28"/>
                <w:lang w:eastAsia="ru-RU"/>
              </w:rPr>
              <w:t xml:space="preserve">щенный экватору. Перу – </w:t>
            </w:r>
            <w:r w:rsidRPr="00142E0D">
              <w:rPr>
                <w:rFonts w:ascii="Times New Roman" w:eastAsia="Times New Roman" w:hAnsi="Times New Roman" w:cs="Times New Roman"/>
                <w:color w:val="000000"/>
                <w:sz w:val="28"/>
                <w:szCs w:val="28"/>
                <w:lang w:eastAsia="ru-RU"/>
              </w:rPr>
              <w:t xml:space="preserve">пустыня </w:t>
            </w:r>
            <w:proofErr w:type="spellStart"/>
            <w:r w:rsidRPr="00142E0D">
              <w:rPr>
                <w:rFonts w:ascii="Times New Roman" w:eastAsia="Times New Roman" w:hAnsi="Times New Roman" w:cs="Times New Roman"/>
                <w:color w:val="000000"/>
                <w:sz w:val="28"/>
                <w:szCs w:val="28"/>
                <w:lang w:eastAsia="ru-RU"/>
              </w:rPr>
              <w:t>Наска</w:t>
            </w:r>
            <w:proofErr w:type="spellEnd"/>
            <w:r w:rsidRPr="00142E0D">
              <w:rPr>
                <w:rFonts w:ascii="Times New Roman" w:eastAsia="Times New Roman" w:hAnsi="Times New Roman" w:cs="Times New Roman"/>
                <w:color w:val="000000"/>
                <w:sz w:val="28"/>
                <w:szCs w:val="28"/>
                <w:lang w:eastAsia="ru-RU"/>
              </w:rPr>
              <w:t>.</w:t>
            </w:r>
          </w:p>
        </w:tc>
        <w:tc>
          <w:tcPr>
            <w:tcW w:w="1418"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33</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Африка.</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976"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Марокко – знаменитые мечети. Вади Сахары. По памятным местам Давида Ливингстона. Водопад Виктория. Пирамиды Гизе. Танзания – национальный парк в Серенгети. Деревня       пигмеев. Алмазные рудники в ЮАР.</w:t>
            </w:r>
          </w:p>
        </w:tc>
        <w:tc>
          <w:tcPr>
            <w:tcW w:w="1418"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p>
        </w:tc>
      </w:tr>
      <w:tr w:rsidR="00142E0D" w:rsidRPr="00142E0D" w:rsidTr="00F52092">
        <w:tc>
          <w:tcPr>
            <w:tcW w:w="1135" w:type="dxa"/>
            <w:shd w:val="clear" w:color="auto" w:fill="auto"/>
            <w:tcMar>
              <w:top w:w="30" w:type="dxa"/>
              <w:left w:w="30" w:type="dxa"/>
              <w:bottom w:w="30" w:type="dxa"/>
              <w:right w:w="30" w:type="dxa"/>
            </w:tcMar>
            <w:vAlign w:val="center"/>
            <w:hideMark/>
          </w:tcPr>
          <w:p w:rsidR="00142E0D" w:rsidRPr="00142E0D" w:rsidRDefault="00F52092"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2531" w:type="dxa"/>
            <w:shd w:val="clear" w:color="auto" w:fill="auto"/>
            <w:tcMar>
              <w:top w:w="30" w:type="dxa"/>
              <w:left w:w="30" w:type="dxa"/>
              <w:bottom w:w="30" w:type="dxa"/>
              <w:right w:w="30" w:type="dxa"/>
            </w:tcMar>
            <w:vAlign w:val="center"/>
            <w:hideMark/>
          </w:tcPr>
          <w:p w:rsidR="00142E0D" w:rsidRPr="00142E0D" w:rsidRDefault="00142E0D" w:rsidP="004248B1">
            <w:pPr>
              <w:spacing w:after="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b/>
                <w:bCs/>
                <w:color w:val="000000"/>
                <w:sz w:val="28"/>
                <w:szCs w:val="28"/>
                <w:bdr w:val="none" w:sz="0" w:space="0" w:color="auto" w:frame="1"/>
                <w:lang w:eastAsia="ru-RU"/>
              </w:rPr>
              <w:t>Итоговое занятие</w:t>
            </w:r>
          </w:p>
        </w:tc>
        <w:tc>
          <w:tcPr>
            <w:tcW w:w="871" w:type="dxa"/>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jc w:val="center"/>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1</w:t>
            </w:r>
          </w:p>
        </w:tc>
        <w:tc>
          <w:tcPr>
            <w:tcW w:w="2976"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after="150"/>
              <w:ind w:left="30" w:right="30"/>
              <w:textAlignment w:val="baseline"/>
              <w:rPr>
                <w:rFonts w:ascii="Times New Roman" w:eastAsia="Times New Roman" w:hAnsi="Times New Roman" w:cs="Times New Roman"/>
                <w:color w:val="000000"/>
                <w:sz w:val="28"/>
                <w:szCs w:val="28"/>
                <w:lang w:eastAsia="ru-RU"/>
              </w:rPr>
            </w:pPr>
            <w:r w:rsidRPr="00142E0D">
              <w:rPr>
                <w:rFonts w:ascii="Times New Roman" w:eastAsia="Times New Roman" w:hAnsi="Times New Roman" w:cs="Times New Roman"/>
                <w:color w:val="000000"/>
                <w:sz w:val="28"/>
                <w:szCs w:val="28"/>
                <w:lang w:eastAsia="ru-RU"/>
              </w:rPr>
              <w:t>Защита творческих проектов</w:t>
            </w:r>
          </w:p>
        </w:tc>
        <w:tc>
          <w:tcPr>
            <w:tcW w:w="1418" w:type="dxa"/>
            <w:gridSpan w:val="2"/>
            <w:shd w:val="clear" w:color="auto" w:fill="auto"/>
            <w:tcMar>
              <w:top w:w="30" w:type="dxa"/>
              <w:left w:w="30" w:type="dxa"/>
              <w:bottom w:w="30" w:type="dxa"/>
              <w:right w:w="30" w:type="dxa"/>
            </w:tcMar>
            <w:vAlign w:val="center"/>
            <w:hideMark/>
          </w:tcPr>
          <w:p w:rsidR="00142E0D" w:rsidRPr="00142E0D" w:rsidRDefault="00142E0D" w:rsidP="004248B1">
            <w:pPr>
              <w:spacing w:before="30" w:after="30"/>
              <w:ind w:left="30" w:right="30"/>
              <w:jc w:val="center"/>
              <w:rPr>
                <w:rFonts w:ascii="Times New Roman" w:eastAsia="Times New Roman" w:hAnsi="Times New Roman" w:cs="Times New Roman"/>
                <w:color w:val="000000"/>
                <w:sz w:val="28"/>
                <w:szCs w:val="28"/>
                <w:lang w:eastAsia="ru-RU"/>
              </w:rPr>
            </w:pPr>
          </w:p>
        </w:tc>
        <w:tc>
          <w:tcPr>
            <w:tcW w:w="1134" w:type="dxa"/>
            <w:shd w:val="clear" w:color="auto" w:fill="auto"/>
            <w:vAlign w:val="center"/>
            <w:hideMark/>
          </w:tcPr>
          <w:p w:rsidR="00142E0D" w:rsidRPr="00142E0D" w:rsidRDefault="00142E0D" w:rsidP="004248B1">
            <w:pPr>
              <w:spacing w:after="0"/>
              <w:jc w:val="center"/>
              <w:rPr>
                <w:rFonts w:ascii="Times New Roman" w:eastAsia="Times New Roman" w:hAnsi="Times New Roman" w:cs="Times New Roman"/>
                <w:sz w:val="28"/>
                <w:szCs w:val="28"/>
                <w:lang w:eastAsia="ru-RU"/>
              </w:rPr>
            </w:pPr>
          </w:p>
        </w:tc>
      </w:tr>
    </w:tbl>
    <w:p w:rsidR="004248B1" w:rsidRDefault="004248B1" w:rsidP="004248B1">
      <w:pPr>
        <w:spacing w:after="0"/>
        <w:jc w:val="both"/>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4248B1" w:rsidRPr="00142E0D" w:rsidRDefault="004248B1" w:rsidP="004248B1">
      <w:pPr>
        <w:spacing w:after="0"/>
        <w:jc w:val="both"/>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1449FF" w:rsidRPr="00142E0D" w:rsidRDefault="00F71B6D" w:rsidP="004248B1">
      <w:pPr>
        <w:spacing w:after="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142E0D">
        <w:rPr>
          <w:rFonts w:ascii="Times New Roman" w:eastAsia="Times New Roman" w:hAnsi="Times New Roman" w:cs="Times New Roman"/>
          <w:b/>
          <w:bCs/>
          <w:color w:val="000000"/>
          <w:sz w:val="28"/>
          <w:szCs w:val="28"/>
          <w:u w:val="single"/>
          <w:bdr w:val="none" w:sz="0" w:space="0" w:color="auto" w:frame="1"/>
          <w:lang w:eastAsia="ru-RU"/>
        </w:rPr>
        <w:t>Учебно-методическое и материально-техническое и обеспечение.</w:t>
      </w:r>
    </w:p>
    <w:p w:rsidR="007E75CF" w:rsidRPr="00142E0D" w:rsidRDefault="007E75CF" w:rsidP="004248B1">
      <w:pPr>
        <w:spacing w:after="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1449FF" w:rsidRPr="004248B1" w:rsidRDefault="001449FF" w:rsidP="004248B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48B1">
        <w:rPr>
          <w:rFonts w:ascii="Times New Roman" w:eastAsia="Times New Roman" w:hAnsi="Times New Roman" w:cs="Times New Roman"/>
          <w:bCs/>
          <w:color w:val="000000"/>
          <w:sz w:val="28"/>
          <w:szCs w:val="28"/>
          <w:bdr w:val="none" w:sz="0" w:space="0" w:color="auto" w:frame="1"/>
          <w:lang w:eastAsia="ru-RU"/>
        </w:rPr>
        <w:t>1.Максаковский В. П. экономическая и социальная география мира. </w:t>
      </w:r>
      <w:hyperlink r:id="rId7" w:tooltip="10 класс" w:history="1">
        <w:r w:rsidRPr="004248B1">
          <w:rPr>
            <w:rFonts w:ascii="Times New Roman" w:eastAsia="Times New Roman" w:hAnsi="Times New Roman" w:cs="Times New Roman"/>
            <w:bCs/>
            <w:sz w:val="28"/>
            <w:szCs w:val="28"/>
            <w:bdr w:val="none" w:sz="0" w:space="0" w:color="auto" w:frame="1"/>
            <w:lang w:eastAsia="ru-RU"/>
          </w:rPr>
          <w:t>10 класс</w:t>
        </w:r>
      </w:hyperlink>
      <w:r w:rsidRPr="004248B1">
        <w:rPr>
          <w:rFonts w:ascii="Times New Roman" w:eastAsia="Times New Roman" w:hAnsi="Times New Roman" w:cs="Times New Roman"/>
          <w:bCs/>
          <w:sz w:val="28"/>
          <w:szCs w:val="28"/>
          <w:bdr w:val="none" w:sz="0" w:space="0" w:color="auto" w:frame="1"/>
          <w:lang w:eastAsia="ru-RU"/>
        </w:rPr>
        <w:t>: </w:t>
      </w:r>
      <w:r w:rsidRPr="004248B1">
        <w:rPr>
          <w:rFonts w:ascii="Times New Roman" w:eastAsia="Times New Roman" w:hAnsi="Times New Roman" w:cs="Times New Roman"/>
          <w:bCs/>
          <w:sz w:val="28"/>
          <w:szCs w:val="28"/>
          <w:bdr w:val="none" w:sz="0" w:space="0" w:color="auto" w:frame="1"/>
          <w:lang w:eastAsia="ru-RU"/>
        </w:rPr>
        <w:br/>
      </w:r>
      <w:r w:rsidRPr="004248B1">
        <w:rPr>
          <w:rFonts w:ascii="Times New Roman" w:eastAsia="Times New Roman" w:hAnsi="Times New Roman" w:cs="Times New Roman"/>
          <w:bCs/>
          <w:color w:val="000000"/>
          <w:sz w:val="28"/>
          <w:szCs w:val="28"/>
          <w:bdr w:val="none" w:sz="0" w:space="0" w:color="auto" w:frame="1"/>
          <w:lang w:eastAsia="ru-RU"/>
        </w:rPr>
        <w:t>Учебник для общеобразовательной школы. – М.: Просвещение, 2009. </w:t>
      </w:r>
      <w:r w:rsidRPr="004248B1">
        <w:rPr>
          <w:rFonts w:ascii="Times New Roman" w:eastAsia="Times New Roman" w:hAnsi="Times New Roman" w:cs="Times New Roman"/>
          <w:bCs/>
          <w:color w:val="000000"/>
          <w:sz w:val="28"/>
          <w:szCs w:val="28"/>
          <w:bdr w:val="none" w:sz="0" w:space="0" w:color="auto" w:frame="1"/>
          <w:lang w:eastAsia="ru-RU"/>
        </w:rPr>
        <w:br/>
        <w:t xml:space="preserve">2.Максаковский В. П. Новое в мире: цифры и факты. Доп. главы к учеб. «Экономическая и социальная география мира». 10 </w:t>
      </w:r>
      <w:proofErr w:type="spellStart"/>
      <w:proofErr w:type="gramStart"/>
      <w:r w:rsidRPr="004248B1">
        <w:rPr>
          <w:rFonts w:ascii="Times New Roman" w:eastAsia="Times New Roman" w:hAnsi="Times New Roman" w:cs="Times New Roman"/>
          <w:bCs/>
          <w:color w:val="000000"/>
          <w:sz w:val="28"/>
          <w:szCs w:val="28"/>
          <w:bdr w:val="none" w:sz="0" w:space="0" w:color="auto" w:frame="1"/>
          <w:lang w:eastAsia="ru-RU"/>
        </w:rPr>
        <w:t>кл</w:t>
      </w:r>
      <w:proofErr w:type="spellEnd"/>
      <w:r w:rsidRPr="004248B1">
        <w:rPr>
          <w:rFonts w:ascii="Times New Roman" w:eastAsia="Times New Roman" w:hAnsi="Times New Roman" w:cs="Times New Roman"/>
          <w:bCs/>
          <w:color w:val="000000"/>
          <w:sz w:val="28"/>
          <w:szCs w:val="28"/>
          <w:bdr w:val="none" w:sz="0" w:space="0" w:color="auto" w:frame="1"/>
          <w:lang w:eastAsia="ru-RU"/>
        </w:rPr>
        <w:t>.:</w:t>
      </w:r>
      <w:proofErr w:type="gram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пособ</w:t>
      </w:r>
      <w:proofErr w:type="spellEnd"/>
      <w:r w:rsidRPr="004248B1">
        <w:rPr>
          <w:rFonts w:ascii="Times New Roman" w:eastAsia="Times New Roman" w:hAnsi="Times New Roman" w:cs="Times New Roman"/>
          <w:bCs/>
          <w:color w:val="000000"/>
          <w:sz w:val="28"/>
          <w:szCs w:val="28"/>
          <w:bdr w:val="none" w:sz="0" w:space="0" w:color="auto" w:frame="1"/>
          <w:lang w:eastAsia="ru-RU"/>
        </w:rPr>
        <w:t>. для учащихся общеобразовательных учреждений.-М.:Дрофа,2007.-287.</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48B1">
        <w:rPr>
          <w:rFonts w:ascii="Times New Roman" w:eastAsia="Times New Roman" w:hAnsi="Times New Roman" w:cs="Times New Roman"/>
          <w:bCs/>
          <w:color w:val="000000"/>
          <w:sz w:val="28"/>
          <w:szCs w:val="28"/>
          <w:bdr w:val="none" w:sz="0" w:space="0" w:color="auto" w:frame="1"/>
          <w:lang w:eastAsia="ru-RU"/>
        </w:rPr>
        <w:t>3. География. 10-11 классы: уроки с использованием информационных технологий/авт.-</w:t>
      </w:r>
      <w:proofErr w:type="spellStart"/>
      <w:r w:rsidRPr="004248B1">
        <w:rPr>
          <w:rFonts w:ascii="Times New Roman" w:eastAsia="Times New Roman" w:hAnsi="Times New Roman" w:cs="Times New Roman"/>
          <w:bCs/>
          <w:color w:val="000000"/>
          <w:sz w:val="28"/>
          <w:szCs w:val="28"/>
          <w:bdr w:val="none" w:sz="0" w:space="0" w:color="auto" w:frame="1"/>
          <w:lang w:eastAsia="ru-RU"/>
        </w:rPr>
        <w:t>сост</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Н. В.Яковлева.-Волгоград:Учитель,2009.</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48B1">
        <w:rPr>
          <w:rFonts w:ascii="Times New Roman" w:eastAsia="Times New Roman" w:hAnsi="Times New Roman" w:cs="Times New Roman"/>
          <w:bCs/>
          <w:color w:val="000000"/>
          <w:sz w:val="28"/>
          <w:szCs w:val="28"/>
          <w:bdr w:val="none" w:sz="0" w:space="0" w:color="auto" w:frame="1"/>
          <w:lang w:eastAsia="ru-RU"/>
        </w:rPr>
        <w:t>4.География.9-11 классы: проектная деятельность учащихся/ авт.-сост. Н.В. Яковлева.- Волгоград: Учитель, 2008.</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48B1">
        <w:rPr>
          <w:rFonts w:ascii="Times New Roman" w:eastAsia="Times New Roman" w:hAnsi="Times New Roman" w:cs="Times New Roman"/>
          <w:bCs/>
          <w:color w:val="000000"/>
          <w:sz w:val="28"/>
          <w:szCs w:val="28"/>
          <w:bdr w:val="none" w:sz="0" w:space="0" w:color="auto" w:frame="1"/>
          <w:lang w:eastAsia="ru-RU"/>
        </w:rPr>
        <w:t xml:space="preserve">5.Жижина Е. </w:t>
      </w:r>
      <w:proofErr w:type="spellStart"/>
      <w:r w:rsidRPr="004248B1">
        <w:rPr>
          <w:rFonts w:ascii="Times New Roman" w:eastAsia="Times New Roman" w:hAnsi="Times New Roman" w:cs="Times New Roman"/>
          <w:bCs/>
          <w:color w:val="000000"/>
          <w:sz w:val="28"/>
          <w:szCs w:val="28"/>
          <w:bdr w:val="none" w:sz="0" w:space="0" w:color="auto" w:frame="1"/>
          <w:lang w:eastAsia="ru-RU"/>
        </w:rPr>
        <w:t>А.,Никитина</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Н. А. Поурочные разработки по географии: 10 класс. – М.: ВАКО, 2007.</w:t>
      </w:r>
    </w:p>
    <w:p w:rsidR="001449FF" w:rsidRPr="00142E0D" w:rsidRDefault="001449FF" w:rsidP="004248B1">
      <w:pPr>
        <w:spacing w:after="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142E0D">
        <w:rPr>
          <w:rFonts w:ascii="Times New Roman" w:eastAsia="Times New Roman" w:hAnsi="Times New Roman" w:cs="Times New Roman"/>
          <w:b/>
          <w:bCs/>
          <w:color w:val="000000"/>
          <w:sz w:val="28"/>
          <w:szCs w:val="28"/>
          <w:bdr w:val="none" w:sz="0" w:space="0" w:color="auto" w:frame="1"/>
          <w:lang w:eastAsia="ru-RU"/>
        </w:rPr>
        <w:t>Электронные издания:</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48B1">
        <w:rPr>
          <w:rFonts w:ascii="Times New Roman" w:eastAsia="Times New Roman" w:hAnsi="Times New Roman" w:cs="Times New Roman"/>
          <w:bCs/>
          <w:color w:val="000000"/>
          <w:sz w:val="28"/>
          <w:szCs w:val="28"/>
          <w:bdr w:val="none" w:sz="0" w:space="0" w:color="auto" w:frame="1"/>
          <w:lang w:eastAsia="ru-RU"/>
        </w:rPr>
        <w:t>1.Мультимедийнаяе обучающая программа: География 10 класс. Экономическая и социальная география мира</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48B1">
        <w:rPr>
          <w:rFonts w:ascii="Times New Roman" w:eastAsia="Times New Roman" w:hAnsi="Times New Roman" w:cs="Times New Roman"/>
          <w:bCs/>
          <w:color w:val="000000"/>
          <w:sz w:val="28"/>
          <w:szCs w:val="28"/>
          <w:bdr w:val="none" w:sz="0" w:space="0" w:color="auto" w:frame="1"/>
          <w:lang w:eastAsia="ru-RU"/>
        </w:rPr>
        <w:t>2.География. 6-11 классы. Учебное электронное издание.</w:t>
      </w:r>
    </w:p>
    <w:p w:rsidR="001449FF" w:rsidRPr="004248B1" w:rsidRDefault="001449FF" w:rsidP="004248B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48B1">
        <w:rPr>
          <w:rFonts w:ascii="Times New Roman" w:eastAsia="Times New Roman" w:hAnsi="Times New Roman" w:cs="Times New Roman"/>
          <w:bCs/>
          <w:color w:val="000000"/>
          <w:sz w:val="28"/>
          <w:szCs w:val="28"/>
          <w:bdr w:val="none" w:sz="0" w:space="0" w:color="auto" w:frame="1"/>
          <w:lang w:eastAsia="ru-RU"/>
        </w:rPr>
        <w:t>Интернет-ресурсы:</w:t>
      </w:r>
    </w:p>
    <w:p w:rsidR="001449FF" w:rsidRPr="004248B1" w:rsidRDefault="001449FF" w:rsidP="004248B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spellStart"/>
      <w:r w:rsidRPr="004248B1">
        <w:rPr>
          <w:rFonts w:ascii="Times New Roman" w:eastAsia="Times New Roman" w:hAnsi="Times New Roman" w:cs="Times New Roman"/>
          <w:bCs/>
          <w:color w:val="000000"/>
          <w:sz w:val="28"/>
          <w:szCs w:val="28"/>
          <w:bdr w:val="none" w:sz="0" w:space="0" w:color="auto" w:frame="1"/>
          <w:lang w:eastAsia="ru-RU"/>
        </w:rPr>
        <w:t>www</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geo.1september. </w:t>
      </w:r>
      <w:proofErr w:type="spellStart"/>
      <w:r w:rsidRPr="004248B1">
        <w:rPr>
          <w:rFonts w:ascii="Times New Roman" w:eastAsia="Times New Roman" w:hAnsi="Times New Roman" w:cs="Times New Roman"/>
          <w:bCs/>
          <w:color w:val="000000"/>
          <w:sz w:val="28"/>
          <w:szCs w:val="28"/>
          <w:bdr w:val="none" w:sz="0" w:space="0" w:color="auto" w:frame="1"/>
          <w:lang w:eastAsia="ru-RU"/>
        </w:rPr>
        <w:t>ru</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 для учителей "Я иду на урок Географии".</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spellStart"/>
      <w:r w:rsidRPr="004248B1">
        <w:rPr>
          <w:rFonts w:ascii="Times New Roman" w:eastAsia="Times New Roman" w:hAnsi="Times New Roman" w:cs="Times New Roman"/>
          <w:bCs/>
          <w:color w:val="000000"/>
          <w:sz w:val="28"/>
          <w:szCs w:val="28"/>
          <w:bdr w:val="none" w:sz="0" w:space="0" w:color="auto" w:frame="1"/>
          <w:lang w:eastAsia="ru-RU"/>
        </w:rPr>
        <w:t>www</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it</w:t>
      </w:r>
      <w:proofErr w:type="spellEnd"/>
      <w:r w:rsidRPr="004248B1">
        <w:rPr>
          <w:rFonts w:ascii="Times New Roman" w:eastAsia="Times New Roman" w:hAnsi="Times New Roman" w:cs="Times New Roman"/>
          <w:bCs/>
          <w:color w:val="000000"/>
          <w:sz w:val="28"/>
          <w:szCs w:val="28"/>
          <w:bdr w:val="none" w:sz="0" w:space="0" w:color="auto" w:frame="1"/>
          <w:lang w:eastAsia="ru-RU"/>
        </w:rPr>
        <w:t>-n-</w:t>
      </w:r>
      <w:proofErr w:type="spellStart"/>
      <w:r w:rsidRPr="004248B1">
        <w:rPr>
          <w:rFonts w:ascii="Times New Roman" w:eastAsia="Times New Roman" w:hAnsi="Times New Roman" w:cs="Times New Roman"/>
          <w:bCs/>
          <w:color w:val="000000"/>
          <w:sz w:val="28"/>
          <w:szCs w:val="28"/>
          <w:bdr w:val="none" w:sz="0" w:space="0" w:color="auto" w:frame="1"/>
          <w:lang w:eastAsia="ru-RU"/>
        </w:rPr>
        <w:t>ru</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 сайт творческих учителей (презентации и методические разработки учителей)</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spellStart"/>
      <w:r w:rsidRPr="004248B1">
        <w:rPr>
          <w:rFonts w:ascii="Times New Roman" w:eastAsia="Times New Roman" w:hAnsi="Times New Roman" w:cs="Times New Roman"/>
          <w:bCs/>
          <w:color w:val="000000"/>
          <w:sz w:val="28"/>
          <w:szCs w:val="28"/>
          <w:bdr w:val="none" w:sz="0" w:space="0" w:color="auto" w:frame="1"/>
          <w:lang w:eastAsia="ru-RU"/>
        </w:rPr>
        <w:t>www</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prosv</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ru</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 презентации и методические разработки учителей</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spellStart"/>
      <w:r w:rsidRPr="004248B1">
        <w:rPr>
          <w:rFonts w:ascii="Times New Roman" w:eastAsia="Times New Roman" w:hAnsi="Times New Roman" w:cs="Times New Roman"/>
          <w:bCs/>
          <w:color w:val="000000"/>
          <w:sz w:val="28"/>
          <w:szCs w:val="28"/>
          <w:bdr w:val="none" w:sz="0" w:space="0" w:color="auto" w:frame="1"/>
          <w:lang w:eastAsia="ru-RU"/>
        </w:rPr>
        <w:t>www</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openklass</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ru</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 презентации к уроку</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spellStart"/>
      <w:r w:rsidRPr="004248B1">
        <w:rPr>
          <w:rFonts w:ascii="Times New Roman" w:eastAsia="Times New Roman" w:hAnsi="Times New Roman" w:cs="Times New Roman"/>
          <w:bCs/>
          <w:color w:val="000000"/>
          <w:sz w:val="28"/>
          <w:szCs w:val="28"/>
          <w:bdr w:val="none" w:sz="0" w:space="0" w:color="auto" w:frame="1"/>
          <w:lang w:eastAsia="ru-RU"/>
        </w:rPr>
        <w:t>www</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pedsovet</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org</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 презентации к уроку</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spellStart"/>
      <w:r w:rsidRPr="004248B1">
        <w:rPr>
          <w:rFonts w:ascii="Times New Roman" w:eastAsia="Times New Roman" w:hAnsi="Times New Roman" w:cs="Times New Roman"/>
          <w:bCs/>
          <w:color w:val="000000"/>
          <w:sz w:val="28"/>
          <w:szCs w:val="28"/>
          <w:bdr w:val="none" w:sz="0" w:space="0" w:color="auto" w:frame="1"/>
          <w:lang w:eastAsia="ru-RU"/>
        </w:rPr>
        <w:t>www</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uroki</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ru</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 материалы к урокам</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spellStart"/>
      <w:r w:rsidRPr="004248B1">
        <w:rPr>
          <w:rFonts w:ascii="Times New Roman" w:eastAsia="Times New Roman" w:hAnsi="Times New Roman" w:cs="Times New Roman"/>
          <w:bCs/>
          <w:color w:val="000000"/>
          <w:sz w:val="28"/>
          <w:szCs w:val="28"/>
          <w:bdr w:val="none" w:sz="0" w:space="0" w:color="auto" w:frame="1"/>
          <w:lang w:eastAsia="ru-RU"/>
        </w:rPr>
        <w:t>www</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proshkolu</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ru</w:t>
      </w:r>
      <w:proofErr w:type="spellEnd"/>
      <w:r w:rsidRPr="004248B1">
        <w:rPr>
          <w:rFonts w:ascii="Times New Roman" w:eastAsia="Times New Roman" w:hAnsi="Times New Roman" w:cs="Times New Roman"/>
          <w:bCs/>
          <w:color w:val="000000"/>
          <w:sz w:val="28"/>
          <w:szCs w:val="28"/>
          <w:bdr w:val="none" w:sz="0" w:space="0" w:color="auto" w:frame="1"/>
          <w:lang w:eastAsia="ru-RU"/>
        </w:rPr>
        <w:t>- сайт творческих учителей (презентации и методические разработки учителей)</w:t>
      </w:r>
    </w:p>
    <w:p w:rsidR="001449FF" w:rsidRPr="004248B1" w:rsidRDefault="001449FF" w:rsidP="004248B1">
      <w:pPr>
        <w:spacing w:after="1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48B1">
        <w:rPr>
          <w:rFonts w:ascii="Times New Roman" w:eastAsia="Times New Roman" w:hAnsi="Times New Roman" w:cs="Times New Roman"/>
          <w:bCs/>
          <w:color w:val="000000"/>
          <w:sz w:val="28"/>
          <w:szCs w:val="28"/>
          <w:bdr w:val="none" w:sz="0" w:space="0" w:color="auto" w:frame="1"/>
          <w:lang w:eastAsia="ru-RU"/>
        </w:rPr>
        <w:t xml:space="preserve">WWW. </w:t>
      </w:r>
      <w:proofErr w:type="spellStart"/>
      <w:r w:rsidRPr="004248B1">
        <w:rPr>
          <w:rFonts w:ascii="Times New Roman" w:eastAsia="Times New Roman" w:hAnsi="Times New Roman" w:cs="Times New Roman"/>
          <w:bCs/>
          <w:color w:val="000000"/>
          <w:sz w:val="28"/>
          <w:szCs w:val="28"/>
          <w:bdr w:val="none" w:sz="0" w:space="0" w:color="auto" w:frame="1"/>
          <w:lang w:eastAsia="ru-RU"/>
        </w:rPr>
        <w:t>mirgeografii</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4248B1">
        <w:rPr>
          <w:rFonts w:ascii="Times New Roman" w:eastAsia="Times New Roman" w:hAnsi="Times New Roman" w:cs="Times New Roman"/>
          <w:bCs/>
          <w:color w:val="000000"/>
          <w:sz w:val="28"/>
          <w:szCs w:val="28"/>
          <w:bdr w:val="none" w:sz="0" w:space="0" w:color="auto" w:frame="1"/>
          <w:lang w:eastAsia="ru-RU"/>
        </w:rPr>
        <w:t>ru</w:t>
      </w:r>
      <w:proofErr w:type="spellEnd"/>
      <w:r w:rsidRPr="004248B1">
        <w:rPr>
          <w:rFonts w:ascii="Times New Roman" w:eastAsia="Times New Roman" w:hAnsi="Times New Roman" w:cs="Times New Roman"/>
          <w:bCs/>
          <w:color w:val="000000"/>
          <w:sz w:val="28"/>
          <w:szCs w:val="28"/>
          <w:bdr w:val="none" w:sz="0" w:space="0" w:color="auto" w:frame="1"/>
          <w:lang w:eastAsia="ru-RU"/>
        </w:rPr>
        <w:t xml:space="preserve"> – материалы к урокам географии, презентации</w:t>
      </w:r>
    </w:p>
    <w:p w:rsidR="001449FF" w:rsidRPr="00142E0D" w:rsidRDefault="001449FF" w:rsidP="004248B1">
      <w:pPr>
        <w:jc w:val="both"/>
        <w:rPr>
          <w:rFonts w:ascii="Times New Roman" w:hAnsi="Times New Roman" w:cs="Times New Roman"/>
          <w:sz w:val="28"/>
          <w:szCs w:val="28"/>
        </w:rPr>
      </w:pPr>
    </w:p>
    <w:sectPr w:rsidR="001449FF" w:rsidRPr="00142E0D" w:rsidSect="004248B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27C9A"/>
    <w:multiLevelType w:val="multilevel"/>
    <w:tmpl w:val="E14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A861B7"/>
    <w:multiLevelType w:val="hybridMultilevel"/>
    <w:tmpl w:val="2B68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E436BF"/>
    <w:multiLevelType w:val="hybridMultilevel"/>
    <w:tmpl w:val="0692909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50533E85"/>
    <w:multiLevelType w:val="multilevel"/>
    <w:tmpl w:val="8BD27EB8"/>
    <w:lvl w:ilvl="0">
      <w:start w:val="1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47CBA"/>
    <w:multiLevelType w:val="multilevel"/>
    <w:tmpl w:val="880E14DC"/>
    <w:lvl w:ilvl="0">
      <w:start w:val="18"/>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F0D61"/>
    <w:multiLevelType w:val="multilevel"/>
    <w:tmpl w:val="EF2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29"/>
    <w:rsid w:val="0008043B"/>
    <w:rsid w:val="00096D2C"/>
    <w:rsid w:val="00122541"/>
    <w:rsid w:val="0014266B"/>
    <w:rsid w:val="00142E0D"/>
    <w:rsid w:val="001449FF"/>
    <w:rsid w:val="001D0BE5"/>
    <w:rsid w:val="001D6629"/>
    <w:rsid w:val="004248B1"/>
    <w:rsid w:val="00474DDA"/>
    <w:rsid w:val="004A2D64"/>
    <w:rsid w:val="00656EA2"/>
    <w:rsid w:val="00760493"/>
    <w:rsid w:val="00764577"/>
    <w:rsid w:val="007E75CF"/>
    <w:rsid w:val="009238CC"/>
    <w:rsid w:val="00960915"/>
    <w:rsid w:val="00BE43F2"/>
    <w:rsid w:val="00D06776"/>
    <w:rsid w:val="00F52092"/>
    <w:rsid w:val="00F7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7A7C4-183E-431C-8C60-923DA63D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8043B"/>
    <w:pPr>
      <w:keepNext/>
      <w:spacing w:before="240" w:after="60" w:line="240" w:lineRule="auto"/>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629"/>
    <w:rPr>
      <w:rFonts w:ascii="Tahoma" w:hAnsi="Tahoma" w:cs="Tahoma"/>
      <w:sz w:val="16"/>
      <w:szCs w:val="16"/>
    </w:rPr>
  </w:style>
  <w:style w:type="character" w:customStyle="1" w:styleId="10">
    <w:name w:val="Заголовок 1 Знак"/>
    <w:basedOn w:val="a0"/>
    <w:link w:val="1"/>
    <w:rsid w:val="0008043B"/>
    <w:rPr>
      <w:rFonts w:ascii="Arial" w:eastAsia="Times New Roman" w:hAnsi="Arial" w:cs="Arial"/>
      <w:b/>
      <w:bCs/>
      <w:kern w:val="32"/>
      <w:sz w:val="32"/>
      <w:szCs w:val="32"/>
      <w:lang w:eastAsia="ru-RU"/>
    </w:rPr>
  </w:style>
  <w:style w:type="paragraph" w:styleId="a5">
    <w:name w:val="List Paragraph"/>
    <w:basedOn w:val="a"/>
    <w:uiPriority w:val="34"/>
    <w:qFormat/>
    <w:rsid w:val="00656EA2"/>
    <w:pPr>
      <w:spacing w:after="160" w:line="259" w:lineRule="auto"/>
      <w:ind w:left="720"/>
      <w:contextualSpacing/>
    </w:pPr>
  </w:style>
  <w:style w:type="table" w:styleId="a6">
    <w:name w:val="Table Grid"/>
    <w:basedOn w:val="a1"/>
    <w:uiPriority w:val="59"/>
    <w:rsid w:val="00656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6917">
      <w:bodyDiv w:val="1"/>
      <w:marLeft w:val="0"/>
      <w:marRight w:val="0"/>
      <w:marTop w:val="0"/>
      <w:marBottom w:val="0"/>
      <w:divBdr>
        <w:top w:val="none" w:sz="0" w:space="0" w:color="auto"/>
        <w:left w:val="none" w:sz="0" w:space="0" w:color="auto"/>
        <w:bottom w:val="none" w:sz="0" w:space="0" w:color="auto"/>
        <w:right w:val="none" w:sz="0" w:space="0" w:color="auto"/>
      </w:divBdr>
      <w:divsChild>
        <w:div w:id="1296986875">
          <w:marLeft w:val="300"/>
          <w:marRight w:val="300"/>
          <w:marTop w:val="75"/>
          <w:marBottom w:val="300"/>
          <w:divBdr>
            <w:top w:val="none" w:sz="0" w:space="0" w:color="auto"/>
            <w:left w:val="none" w:sz="0" w:space="0" w:color="auto"/>
            <w:bottom w:val="none" w:sz="0" w:space="0" w:color="auto"/>
            <w:right w:val="none" w:sz="0" w:space="0" w:color="auto"/>
          </w:divBdr>
          <w:divsChild>
            <w:div w:id="693925515">
              <w:marLeft w:val="0"/>
              <w:marRight w:val="0"/>
              <w:marTop w:val="0"/>
              <w:marBottom w:val="0"/>
              <w:divBdr>
                <w:top w:val="none" w:sz="0" w:space="0" w:color="auto"/>
                <w:left w:val="none" w:sz="0" w:space="0" w:color="auto"/>
                <w:bottom w:val="none" w:sz="0" w:space="0" w:color="auto"/>
                <w:right w:val="none" w:sz="0" w:space="0" w:color="auto"/>
              </w:divBdr>
              <w:divsChild>
                <w:div w:id="9548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958">
          <w:marLeft w:val="300"/>
          <w:marRight w:val="300"/>
          <w:marTop w:val="75"/>
          <w:marBottom w:val="300"/>
          <w:divBdr>
            <w:top w:val="none" w:sz="0" w:space="0" w:color="auto"/>
            <w:left w:val="none" w:sz="0" w:space="0" w:color="auto"/>
            <w:bottom w:val="none" w:sz="0" w:space="0" w:color="auto"/>
            <w:right w:val="none" w:sz="0" w:space="0" w:color="auto"/>
          </w:divBdr>
        </w:div>
      </w:divsChild>
    </w:div>
    <w:div w:id="1441337335">
      <w:bodyDiv w:val="1"/>
      <w:marLeft w:val="0"/>
      <w:marRight w:val="0"/>
      <w:marTop w:val="0"/>
      <w:marBottom w:val="0"/>
      <w:divBdr>
        <w:top w:val="none" w:sz="0" w:space="0" w:color="auto"/>
        <w:left w:val="none" w:sz="0" w:space="0" w:color="auto"/>
        <w:bottom w:val="none" w:sz="0" w:space="0" w:color="auto"/>
        <w:right w:val="none" w:sz="0" w:space="0" w:color="auto"/>
      </w:divBdr>
    </w:div>
    <w:div w:id="16275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text/category/10_k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tipi_stran/" TargetMode="External"/><Relationship Id="rId5" Type="http://schemas.openxmlformats.org/officeDocument/2006/relationships/hyperlink" Target="http://pandia.ru/text/category/rabochie_programmi_po_geograf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сош №5</cp:lastModifiedBy>
  <cp:revision>2</cp:revision>
  <cp:lastPrinted>2014-12-06T10:47:00Z</cp:lastPrinted>
  <dcterms:created xsi:type="dcterms:W3CDTF">2021-12-28T11:03:00Z</dcterms:created>
  <dcterms:modified xsi:type="dcterms:W3CDTF">2021-12-28T11:03:00Z</dcterms:modified>
</cp:coreProperties>
</file>