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D" w:rsidRDefault="007A124D" w:rsidP="007A124D"/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к </w:t>
      </w: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программе</w:t>
      </w: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ОО</w:t>
      </w: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</w:t>
      </w:r>
    </w:p>
    <w:p w:rsidR="00F41E95" w:rsidRDefault="00F41E95" w:rsidP="00F41E95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предмету</w:t>
      </w:r>
    </w:p>
    <w:p w:rsidR="00F41E95" w:rsidRDefault="00F41E95" w:rsidP="00F41E95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«Астрономия</w:t>
      </w:r>
      <w:r>
        <w:rPr>
          <w:b/>
          <w:bCs/>
          <w:sz w:val="40"/>
          <w:szCs w:val="40"/>
        </w:rPr>
        <w:t xml:space="preserve">» </w:t>
      </w:r>
    </w:p>
    <w:p w:rsidR="00F41E95" w:rsidRPr="006E0741" w:rsidRDefault="00F41E95" w:rsidP="00F41E95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для  11</w:t>
      </w:r>
      <w:proofErr w:type="gramEnd"/>
      <w:r>
        <w:rPr>
          <w:b/>
          <w:bCs/>
          <w:sz w:val="40"/>
          <w:szCs w:val="40"/>
        </w:rPr>
        <w:t xml:space="preserve"> класса</w:t>
      </w: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41E95" w:rsidRDefault="00F41E95" w:rsidP="00F41E9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– 1 год</w:t>
      </w:r>
    </w:p>
    <w:p w:rsidR="00F41E95" w:rsidRDefault="00F41E95" w:rsidP="00F41E9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41E95" w:rsidRDefault="00F41E95" w:rsidP="007A124D"/>
    <w:p w:rsidR="00F41E95" w:rsidRDefault="00F41E95" w:rsidP="007A124D"/>
    <w:p w:rsidR="00F41E95" w:rsidRDefault="00F41E95" w:rsidP="007A124D"/>
    <w:p w:rsidR="00F41E95" w:rsidRDefault="00F41E95" w:rsidP="007A124D"/>
    <w:p w:rsidR="00F41E95" w:rsidRDefault="00F41E95" w:rsidP="007A124D"/>
    <w:p w:rsidR="00F41E95" w:rsidRDefault="00F41E95" w:rsidP="007A124D"/>
    <w:p w:rsidR="00F41E95" w:rsidRDefault="00F41E95" w:rsidP="007A124D"/>
    <w:p w:rsidR="00F41E95" w:rsidRDefault="00F41E95" w:rsidP="007A124D"/>
    <w:p w:rsidR="00683FFF" w:rsidRPr="00683FFF" w:rsidRDefault="00683FFF" w:rsidP="00683FFF">
      <w:pPr>
        <w:jc w:val="center"/>
        <w:rPr>
          <w:rFonts w:ascii="Times New Roman" w:hAnsi="Times New Roman" w:cs="Times New Roman"/>
          <w:sz w:val="28"/>
        </w:rPr>
      </w:pPr>
      <w:r w:rsidRPr="00683FFF">
        <w:rPr>
          <w:rFonts w:ascii="Times New Roman" w:hAnsi="Times New Roman" w:cs="Times New Roman"/>
          <w:b/>
          <w:sz w:val="28"/>
        </w:rPr>
        <w:lastRenderedPageBreak/>
        <w:t>Раб</w:t>
      </w:r>
      <w:r>
        <w:rPr>
          <w:rFonts w:ascii="Times New Roman" w:hAnsi="Times New Roman" w:cs="Times New Roman"/>
          <w:b/>
          <w:sz w:val="28"/>
        </w:rPr>
        <w:t xml:space="preserve">очая </w:t>
      </w:r>
      <w:r w:rsidR="00F41E95">
        <w:rPr>
          <w:rFonts w:ascii="Times New Roman" w:hAnsi="Times New Roman" w:cs="Times New Roman"/>
          <w:b/>
          <w:sz w:val="28"/>
        </w:rPr>
        <w:t xml:space="preserve">программа по астрономии </w:t>
      </w:r>
      <w:proofErr w:type="gramStart"/>
      <w:r w:rsidR="00F41E95">
        <w:rPr>
          <w:rFonts w:ascii="Times New Roman" w:hAnsi="Times New Roman" w:cs="Times New Roman"/>
          <w:b/>
          <w:sz w:val="28"/>
        </w:rPr>
        <w:t xml:space="preserve">для  </w:t>
      </w:r>
      <w:r>
        <w:rPr>
          <w:rFonts w:ascii="Times New Roman" w:hAnsi="Times New Roman" w:cs="Times New Roman"/>
          <w:b/>
          <w:sz w:val="28"/>
        </w:rPr>
        <w:t>11</w:t>
      </w:r>
      <w:proofErr w:type="gramEnd"/>
      <w:r w:rsidRPr="00683FFF">
        <w:rPr>
          <w:rFonts w:ascii="Times New Roman" w:hAnsi="Times New Roman" w:cs="Times New Roman"/>
          <w:b/>
          <w:sz w:val="28"/>
        </w:rPr>
        <w:t xml:space="preserve">  класса (базовый уровень)</w:t>
      </w:r>
    </w:p>
    <w:p w:rsidR="00683FFF" w:rsidRPr="00683FFF" w:rsidRDefault="00683FFF" w:rsidP="002A3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3FFF" w:rsidRPr="000A17A1" w:rsidRDefault="00683FFF" w:rsidP="002A3033">
      <w:pPr>
        <w:jc w:val="both"/>
        <w:rPr>
          <w:rFonts w:ascii="Times New Roman" w:hAnsi="Times New Roman" w:cs="Times New Roman"/>
          <w:sz w:val="28"/>
          <w:szCs w:val="28"/>
        </w:rPr>
      </w:pPr>
      <w:r w:rsidRPr="00683FFF">
        <w:rPr>
          <w:rFonts w:ascii="Times New Roman" w:hAnsi="Times New Roman" w:cs="Times New Roman"/>
          <w:sz w:val="28"/>
          <w:szCs w:val="28"/>
        </w:rPr>
        <w:t xml:space="preserve">   Исходными документами для составления рабочей программы учебного курса </w:t>
      </w:r>
      <w:r w:rsidRPr="000A17A1">
        <w:rPr>
          <w:rFonts w:ascii="Times New Roman" w:hAnsi="Times New Roman" w:cs="Times New Roman"/>
          <w:sz w:val="28"/>
          <w:szCs w:val="28"/>
        </w:rPr>
        <w:t>являются:</w:t>
      </w:r>
    </w:p>
    <w:p w:rsidR="000A17A1" w:rsidRPr="000A17A1" w:rsidRDefault="000A17A1" w:rsidP="000A17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29.12.2012 N 273-ФЗ "Об образовании в Российской Федерации "(в действующей редакции); </w:t>
      </w:r>
    </w:p>
    <w:p w:rsidR="000A17A1" w:rsidRPr="000A17A1" w:rsidRDefault="000A17A1" w:rsidP="000A17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gramStart"/>
      <w:r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  общего</w:t>
      </w:r>
      <w:proofErr w:type="gramEnd"/>
      <w:r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образования, утвержденный приказом Министерства образования и науки  Российской Федерации от 17 мая  2012 г. № 413; </w:t>
      </w:r>
    </w:p>
    <w:p w:rsidR="000A17A1" w:rsidRPr="000A17A1" w:rsidRDefault="000A17A1" w:rsidP="000A17A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среднего общего образования (ФГОС СОО);</w:t>
      </w:r>
    </w:p>
    <w:p w:rsidR="000A17A1" w:rsidRPr="000A17A1" w:rsidRDefault="000A17A1" w:rsidP="000A17A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>Программа Воспитания МОУ «СОШ №5» г. Всеволожска на 2021 – 2025 учебный год</w:t>
      </w:r>
    </w:p>
    <w:p w:rsidR="000A17A1" w:rsidRPr="000A17A1" w:rsidRDefault="000A17A1" w:rsidP="000A17A1">
      <w:pPr>
        <w:pStyle w:val="aa"/>
        <w:numPr>
          <w:ilvl w:val="0"/>
          <w:numId w:val="5"/>
        </w:num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20.06.2017 года №ТС-194/08 «Об организации изучения учебного предмета «Астрономия»; </w:t>
      </w:r>
    </w:p>
    <w:p w:rsidR="00683FFF" w:rsidRPr="000A17A1" w:rsidRDefault="00683FFF" w:rsidP="000A17A1">
      <w:pPr>
        <w:pStyle w:val="a5"/>
        <w:numPr>
          <w:ilvl w:val="0"/>
          <w:numId w:val="5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17A1">
        <w:rPr>
          <w:color w:val="000000"/>
          <w:sz w:val="28"/>
          <w:szCs w:val="28"/>
        </w:rPr>
        <w:t>Авторская программа по астрономии Б. А. Воронцова-Вельяминова, Е. К. Страута, Астрономия. Базовый уровень. 11 класс, 2017 год</w:t>
      </w:r>
    </w:p>
    <w:p w:rsidR="007A124D" w:rsidRPr="00683FFF" w:rsidRDefault="007A124D" w:rsidP="007A124D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83FFF">
        <w:rPr>
          <w:b/>
          <w:i/>
          <w:iCs/>
          <w:color w:val="000000"/>
          <w:sz w:val="28"/>
          <w:szCs w:val="28"/>
        </w:rPr>
        <w:t>Цели и задачи, решаемые п</w:t>
      </w:r>
      <w:r w:rsidR="00683FFF">
        <w:rPr>
          <w:b/>
          <w:i/>
          <w:iCs/>
          <w:color w:val="000000"/>
          <w:sz w:val="28"/>
          <w:szCs w:val="28"/>
        </w:rPr>
        <w:t>ри изучении астрономии: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Целями изучения астрономии на данном этапе обучения являются: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lastRenderedPageBreak/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формирование научного мировоззрения;</w:t>
      </w:r>
    </w:p>
    <w:p w:rsidR="007A124D" w:rsidRPr="00683FFF" w:rsidRDefault="007A124D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3FFF">
        <w:rPr>
          <w:color w:val="000000"/>
          <w:sz w:val="28"/>
          <w:szCs w:val="28"/>
        </w:rPr>
        <w:t>—</w:t>
      </w:r>
      <w:r w:rsidRPr="00683FF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83FFF">
        <w:rPr>
          <w:color w:val="000000"/>
          <w:sz w:val="28"/>
          <w:szCs w:val="28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52167" w:rsidRPr="00683FFF" w:rsidRDefault="00652167" w:rsidP="002A3033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A124D" w:rsidRPr="00683FFF">
        <w:rPr>
          <w:color w:val="000000"/>
          <w:sz w:val="28"/>
          <w:szCs w:val="28"/>
        </w:rPr>
        <w:t>Рабочая программа разработана в соответствии с требованиями Федерального государствен</w:t>
      </w:r>
      <w:r>
        <w:rPr>
          <w:color w:val="000000"/>
          <w:sz w:val="28"/>
          <w:szCs w:val="28"/>
        </w:rPr>
        <w:t>ного образовательного стандарта на основе программы</w:t>
      </w:r>
      <w:r w:rsidR="007A124D" w:rsidRPr="00683FFF">
        <w:rPr>
          <w:color w:val="000000"/>
          <w:sz w:val="28"/>
          <w:szCs w:val="28"/>
        </w:rPr>
        <w:t xml:space="preserve"> </w:t>
      </w:r>
      <w:r w:rsidRPr="00683FFF">
        <w:rPr>
          <w:color w:val="000000"/>
          <w:sz w:val="28"/>
          <w:szCs w:val="28"/>
        </w:rPr>
        <w:t>Б. А. Воронцова-Вельяминова, Е. К. Страута, Астрономия. Базовый уровень. 11 класс</w:t>
      </w:r>
      <w:r>
        <w:rPr>
          <w:color w:val="000000"/>
          <w:sz w:val="28"/>
          <w:szCs w:val="28"/>
        </w:rPr>
        <w:t>, 2017 год.</w:t>
      </w:r>
    </w:p>
    <w:p w:rsidR="007A124D" w:rsidRPr="00683FFF" w:rsidRDefault="007A124D" w:rsidP="007A12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4D" w:rsidRPr="00683FFF" w:rsidRDefault="007A124D" w:rsidP="007A12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Общая характеристика учебного предмета</w:t>
      </w:r>
    </w:p>
    <w:p w:rsidR="007A124D" w:rsidRPr="00683FFF" w:rsidRDefault="007A124D" w:rsidP="002A30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7A124D" w:rsidRDefault="00652167" w:rsidP="002A303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Место</w:t>
      </w:r>
      <w:r w:rsidR="007A124D" w:rsidRPr="0068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базисном</w:t>
      </w:r>
      <w:r w:rsidR="007A124D" w:rsidRPr="0068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плане</w:t>
      </w:r>
    </w:p>
    <w:p w:rsidR="00116557" w:rsidRDefault="00652167" w:rsidP="002A303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67">
        <w:rPr>
          <w:rFonts w:ascii="Times New Roman" w:hAnsi="Times New Roman" w:cs="Times New Roman"/>
          <w:sz w:val="28"/>
          <w:szCs w:val="28"/>
        </w:rPr>
        <w:t>Для обязательного из</w:t>
      </w:r>
      <w:r>
        <w:rPr>
          <w:rFonts w:ascii="Times New Roman" w:hAnsi="Times New Roman" w:cs="Times New Roman"/>
          <w:sz w:val="28"/>
          <w:szCs w:val="28"/>
        </w:rPr>
        <w:t xml:space="preserve">учения учебного предмета «Астрономия» на этапе среднего общего </w:t>
      </w:r>
      <w:proofErr w:type="gramStart"/>
      <w:r w:rsidRPr="006521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67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652167">
        <w:rPr>
          <w:rFonts w:ascii="Times New Roman" w:hAnsi="Times New Roman" w:cs="Times New Roman"/>
          <w:sz w:val="28"/>
          <w:szCs w:val="28"/>
        </w:rPr>
        <w:t xml:space="preserve"> базисный учебный  план  для общеобразовательных учреждений Российской Федерации отводит</w:t>
      </w:r>
      <w:r w:rsidR="006F044C">
        <w:rPr>
          <w:rFonts w:ascii="Times New Roman" w:hAnsi="Times New Roman" w:cs="Times New Roman"/>
          <w:sz w:val="28"/>
          <w:szCs w:val="28"/>
        </w:rPr>
        <w:t xml:space="preserve">  1 час в неделю в 11 классе.</w:t>
      </w:r>
    </w:p>
    <w:p w:rsidR="002A3033" w:rsidRDefault="002A3033" w:rsidP="00652167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16557" w:rsidRDefault="00116557" w:rsidP="001165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F0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уровню подготовки учащихся 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Pr="00164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(базовый уровень)</w:t>
      </w:r>
    </w:p>
    <w:p w:rsidR="00116557" w:rsidRPr="002A3033" w:rsidRDefault="00116557" w:rsidP="001165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смысл понятий: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определения физических величин: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смысл работ и формулировку законов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Герцшпрунга</w:t>
      </w:r>
      <w:proofErr w:type="spellEnd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-Рассела, Амбарцумяна, </w:t>
      </w:r>
      <w:proofErr w:type="spellStart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Барнарда</w:t>
      </w:r>
      <w:proofErr w:type="spellEnd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Хаббла, Доплера, Фридмана, Эйнштейна;</w:t>
      </w:r>
    </w:p>
    <w:p w:rsidR="00116557" w:rsidRPr="002A3033" w:rsidRDefault="002A3033" w:rsidP="0011655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116557" w:rsidRPr="002A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олжны уметь:</w:t>
      </w:r>
    </w:p>
    <w:p w:rsidR="00116557" w:rsidRPr="001642E8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карту звездного неба для нахождения координат светила;</w:t>
      </w:r>
    </w:p>
    <w:p w:rsidR="00116557" w:rsidRPr="001642E8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результаты измерений и расчетов в единицах Международной системы;</w:t>
      </w:r>
    </w:p>
    <w:p w:rsidR="00116557" w:rsidRPr="001642E8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116557" w:rsidRPr="001642E8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применение изученных астрономических законов;</w:t>
      </w:r>
    </w:p>
    <w:p w:rsidR="00116557" w:rsidRPr="001642E8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116557" w:rsidRPr="00116557" w:rsidRDefault="00116557" w:rsidP="0011655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компетенциями: коммуникативной, рефлексивной, личностного саморазвития, ценностно-ориентационной, смы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лопоисковой, и профессионально-трудового выбора.</w:t>
      </w:r>
    </w:p>
    <w:p w:rsidR="00116557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557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557" w:rsidRDefault="00116557" w:rsidP="001165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6557" w:rsidRDefault="00116557" w:rsidP="002A303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астрономии (2 ч)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</w:t>
      </w:r>
      <w:r w:rsidRPr="0011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астрономия: электромагнитное излучение как источник информации о небесных телах. Практическое применение астрономических исследований. История разви</w:t>
      </w:r>
      <w:r w:rsidR="002A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отечественной космонавтики. 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искусственный спутник Земли, полет Ю.  А.  Гагарина. Достижения современной космонавтики.</w:t>
      </w:r>
    </w:p>
    <w:p w:rsidR="00116557" w:rsidRDefault="00116557" w:rsidP="002A303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основы астрономии</w:t>
      </w:r>
      <w:r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 ч)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и созвездия. Видимая звездная величина. Небесная сфера. Особые точки небесной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 движение Солнца. Эклиптика.</w:t>
      </w:r>
    </w:p>
    <w:p w:rsidR="006E2F20" w:rsidRDefault="006E2F20" w:rsidP="006E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 фазы Луны. Затмение Солнца и Луны. Время и календарь.</w:t>
      </w:r>
    </w:p>
    <w:p w:rsidR="00116557" w:rsidRPr="001642E8" w:rsidRDefault="00116557" w:rsidP="001165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Солнечной системы (2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условия их видимости. Синодический и сидерический (звездный) периоды обращения планет.</w:t>
      </w: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движения небесных тел (5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тел Солнечной системы (8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система как комплекс тел, имеющих общее происхождение. Земля и Луна — двойная планета. Космические лучи.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</w:t>
      </w:r>
      <w:r w:rsidR="006E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астероиды, пла</w:t>
      </w:r>
      <w:r w:rsidR="0074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неты-карлики, кометы, метеороиды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Метеоры, болиды и метеориты. Астероидная опасность.</w:t>
      </w: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 и звезды (6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Солнечно-земные связи. Звезды: основные физико-химические характеристики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— </w:t>
      </w:r>
      <w:proofErr w:type="gramStart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светимость»(</w:t>
      </w:r>
      <w:proofErr w:type="gramEnd"/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 — светимость»). Массы и размеры звезд. Двойные и кратные звезды. Гравитационные волны. Модели звезд. Переменные и нестационарные звезды. Цефеиды — маяки Вселенной. Эволюция звезд различной массы. Закон смещения Вина.</w:t>
      </w: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Галактика — Млечный Путь (2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Галактика. Ее размеры и структура. Звездные скопления. Спиральные рукава. Ядро</w:t>
      </w:r>
      <w:r w:rsidR="0074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Галактики. Области звездообразования. Вращение Галактики. Проблема «скрытой» массы (темная материя).</w:t>
      </w:r>
    </w:p>
    <w:p w:rsidR="00116557" w:rsidRPr="001642E8" w:rsidRDefault="00746264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116557"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и эволюция Вселенной (2 ч)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мира галактик. Квазары. Скопления и сверхскопления галактик. Основы современной космологии. «Красное смещение» и закон Хаббла. Эволюция Вселенной. Нестационарная. Вселенная А.  А.  Фридмана. Большой взрыв. Реликтовое излучение. Ускорение расширения Вселенной. «Темная энергия» и антитяготение.</w:t>
      </w:r>
    </w:p>
    <w:p w:rsidR="00116557" w:rsidRPr="001642E8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и разум во Вселенной (2 ч)</w:t>
      </w:r>
    </w:p>
    <w:p w:rsidR="00116557" w:rsidRPr="002A3033" w:rsidRDefault="00116557" w:rsidP="002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существования жизни вне Земли. Условия, необходимые для развития жизни. Поиски жизн</w:t>
      </w:r>
      <w:r w:rsidR="002A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планетах Солнечной системы.</w:t>
      </w:r>
    </w:p>
    <w:p w:rsidR="00746264" w:rsidRPr="00746264" w:rsidRDefault="00746264" w:rsidP="0074626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64">
        <w:rPr>
          <w:rFonts w:ascii="Times New Roman" w:hAnsi="Times New Roman" w:cs="Times New Roman"/>
          <w:b/>
          <w:sz w:val="28"/>
          <w:szCs w:val="28"/>
        </w:rPr>
        <w:lastRenderedPageBreak/>
        <w:t>Учебно - тематический план:</w:t>
      </w:r>
    </w:p>
    <w:tbl>
      <w:tblPr>
        <w:tblStyle w:val="a8"/>
        <w:tblW w:w="10359" w:type="dxa"/>
        <w:tblInd w:w="-612" w:type="dxa"/>
        <w:tblLook w:val="01E0" w:firstRow="1" w:lastRow="1" w:firstColumn="1" w:lastColumn="1" w:noHBand="0" w:noVBand="0"/>
      </w:tblPr>
      <w:tblGrid>
        <w:gridCol w:w="499"/>
        <w:gridCol w:w="5608"/>
        <w:gridCol w:w="1984"/>
        <w:gridCol w:w="2268"/>
      </w:tblGrid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08" w:type="dxa"/>
          </w:tcPr>
          <w:p w:rsidR="00746264" w:rsidRPr="00746264" w:rsidRDefault="00746264" w:rsidP="006E2F20">
            <w:pPr>
              <w:jc w:val="center"/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746264" w:rsidRPr="00746264" w:rsidRDefault="00746264" w:rsidP="006E2F20">
            <w:pPr>
              <w:jc w:val="center"/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746264" w:rsidRPr="00746264" w:rsidRDefault="00746264" w:rsidP="006E2F20">
            <w:pPr>
              <w:jc w:val="center"/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Контрольные</w:t>
            </w:r>
          </w:p>
          <w:p w:rsidR="00746264" w:rsidRPr="00746264" w:rsidRDefault="00746264" w:rsidP="006E2F20">
            <w:pPr>
              <w:jc w:val="center"/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работы</w:t>
            </w:r>
          </w:p>
        </w:tc>
      </w:tr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1</w:t>
            </w:r>
          </w:p>
        </w:tc>
        <w:tc>
          <w:tcPr>
            <w:tcW w:w="5608" w:type="dxa"/>
          </w:tcPr>
          <w:p w:rsidR="00746264" w:rsidRPr="00746264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46264" w:rsidRPr="00746264" w:rsidRDefault="00746264" w:rsidP="006E2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2</w:t>
            </w:r>
          </w:p>
        </w:tc>
        <w:tc>
          <w:tcPr>
            <w:tcW w:w="5608" w:type="dxa"/>
          </w:tcPr>
          <w:p w:rsidR="00746264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основы астрономии</w:t>
            </w:r>
          </w:p>
          <w:p w:rsidR="006E2F20" w:rsidRPr="00746264" w:rsidRDefault="006E2F20" w:rsidP="002927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3</w:t>
            </w:r>
          </w:p>
        </w:tc>
        <w:tc>
          <w:tcPr>
            <w:tcW w:w="5608" w:type="dxa"/>
          </w:tcPr>
          <w:p w:rsidR="00746264" w:rsidRPr="00746264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Солнечной системы</w:t>
            </w:r>
          </w:p>
          <w:p w:rsidR="00746264" w:rsidRPr="00746264" w:rsidRDefault="00746264" w:rsidP="002927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46264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4</w:t>
            </w:r>
          </w:p>
        </w:tc>
        <w:tc>
          <w:tcPr>
            <w:tcW w:w="5608" w:type="dxa"/>
          </w:tcPr>
          <w:p w:rsidR="00746264" w:rsidRPr="00746264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тел Солнечной системы</w:t>
            </w:r>
          </w:p>
          <w:p w:rsidR="00746264" w:rsidRPr="00746264" w:rsidRDefault="00746264" w:rsidP="002927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46264" w:rsidRPr="00746264" w:rsidRDefault="00746264" w:rsidP="006E2F20">
            <w:pPr>
              <w:jc w:val="center"/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46264" w:rsidRPr="00746264" w:rsidRDefault="00746264" w:rsidP="006E2F20">
            <w:pPr>
              <w:jc w:val="center"/>
              <w:rPr>
                <w:sz w:val="28"/>
                <w:szCs w:val="28"/>
              </w:rPr>
            </w:pPr>
            <w:r w:rsidRPr="00746264">
              <w:rPr>
                <w:sz w:val="28"/>
                <w:szCs w:val="28"/>
              </w:rPr>
              <w:t>1</w:t>
            </w:r>
          </w:p>
        </w:tc>
      </w:tr>
      <w:tr w:rsidR="006E2F20" w:rsidRPr="00746264" w:rsidTr="006E2F20">
        <w:tc>
          <w:tcPr>
            <w:tcW w:w="499" w:type="dxa"/>
          </w:tcPr>
          <w:p w:rsidR="006E2F20" w:rsidRPr="00746264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8" w:type="dxa"/>
          </w:tcPr>
          <w:p w:rsidR="006E2F20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и звёзды</w:t>
            </w:r>
          </w:p>
          <w:p w:rsidR="002A3033" w:rsidRDefault="002A3033" w:rsidP="002927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2F20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E2F20" w:rsidRPr="00746264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2F20" w:rsidRPr="00746264" w:rsidTr="006E2F20">
        <w:tc>
          <w:tcPr>
            <w:tcW w:w="499" w:type="dxa"/>
          </w:tcPr>
          <w:p w:rsidR="006E2F20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8" w:type="dxa"/>
          </w:tcPr>
          <w:p w:rsidR="006E2F20" w:rsidRDefault="006E2F20" w:rsidP="00292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эволюция Вселенной</w:t>
            </w:r>
          </w:p>
          <w:p w:rsidR="002A3033" w:rsidRDefault="002A3033" w:rsidP="0029272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2F20" w:rsidRDefault="006E2F20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E2F20" w:rsidRDefault="002A3033" w:rsidP="006E2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46264" w:rsidRPr="00746264" w:rsidTr="006E2F20">
        <w:tc>
          <w:tcPr>
            <w:tcW w:w="499" w:type="dxa"/>
          </w:tcPr>
          <w:p w:rsidR="00746264" w:rsidRPr="00746264" w:rsidRDefault="00746264" w:rsidP="00292722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746264" w:rsidRPr="00746264" w:rsidRDefault="00746264" w:rsidP="00292722">
            <w:pPr>
              <w:rPr>
                <w:b/>
                <w:sz w:val="28"/>
                <w:szCs w:val="28"/>
              </w:rPr>
            </w:pPr>
            <w:r w:rsidRPr="007462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746264" w:rsidRPr="00746264" w:rsidRDefault="002A3033" w:rsidP="006E2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46264" w:rsidRPr="00746264" w:rsidRDefault="002A3033" w:rsidP="006E2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746264" w:rsidRDefault="00746264" w:rsidP="0074626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116557" w:rsidRPr="003055AA" w:rsidRDefault="00116557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557" w:rsidRPr="003055AA" w:rsidRDefault="00EA690C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 – методический комплекс:</w:t>
      </w:r>
    </w:p>
    <w:p w:rsidR="00EA690C" w:rsidRDefault="00EA690C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Воронцов – Вельяминов Б.А., Е.К. Страут «Астрономия. Базовый уровень. 11 класс», М. Дрофа, 2017 г</w:t>
      </w:r>
    </w:p>
    <w:p w:rsidR="00EA690C" w:rsidRDefault="00EA690C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Е.К. Страут Методическое пособие к учебнику «Астрономия. Базовый уровень. 11 класс» авторов Воронцова – Вельяминова Б.А., Е.К. Страута, М. Дрофа, 2013 г</w:t>
      </w:r>
    </w:p>
    <w:p w:rsidR="003055AA" w:rsidRDefault="003055AA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3.Гомулина Н.Н. «Проверочные и контрольные работы» к учебнику Б.А. Воронцова – Вельяминова, Е.К. Страута, Дрофа 2018 г</w:t>
      </w:r>
    </w:p>
    <w:p w:rsidR="003055AA" w:rsidRPr="001642E8" w:rsidRDefault="003055AA" w:rsidP="00116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4.Кунаш М.А. «Технологические карты уроков астрономии 11класс» по учебнику Б.А. Воронцова – Вельяминова, Е.К. Страута., Учитель, 2018 г</w:t>
      </w:r>
      <w:r w:rsidR="006D2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557" w:rsidRPr="00116557" w:rsidRDefault="00116557" w:rsidP="00652167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16557" w:rsidRPr="00116557" w:rsidRDefault="00116557" w:rsidP="006521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4D" w:rsidRPr="00116557" w:rsidRDefault="007A124D" w:rsidP="007A12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69" w:rsidRPr="00116557" w:rsidRDefault="00256E69" w:rsidP="007A124D">
      <w:pPr>
        <w:rPr>
          <w:rFonts w:ascii="Times New Roman" w:hAnsi="Times New Roman" w:cs="Times New Roman"/>
          <w:sz w:val="28"/>
          <w:szCs w:val="28"/>
        </w:rPr>
      </w:pPr>
    </w:p>
    <w:p w:rsidR="00256E69" w:rsidRPr="00116557" w:rsidRDefault="00256E69" w:rsidP="007A124D">
      <w:pPr>
        <w:rPr>
          <w:rFonts w:ascii="Times New Roman" w:hAnsi="Times New Roman" w:cs="Times New Roman"/>
          <w:sz w:val="28"/>
          <w:szCs w:val="28"/>
        </w:rPr>
      </w:pPr>
    </w:p>
    <w:p w:rsidR="00256E69" w:rsidRPr="00116557" w:rsidRDefault="00256E69" w:rsidP="007A124D">
      <w:pPr>
        <w:rPr>
          <w:rFonts w:ascii="Times New Roman" w:hAnsi="Times New Roman" w:cs="Times New Roman"/>
          <w:sz w:val="28"/>
          <w:szCs w:val="28"/>
        </w:rPr>
      </w:pPr>
    </w:p>
    <w:p w:rsidR="00256E69" w:rsidRPr="00116557" w:rsidRDefault="00256E69" w:rsidP="007A124D">
      <w:pPr>
        <w:rPr>
          <w:rFonts w:ascii="Times New Roman" w:hAnsi="Times New Roman" w:cs="Times New Roman"/>
          <w:sz w:val="28"/>
          <w:szCs w:val="28"/>
        </w:rPr>
      </w:pPr>
    </w:p>
    <w:p w:rsidR="00256E69" w:rsidRPr="00116557" w:rsidRDefault="00256E69" w:rsidP="007A124D">
      <w:pPr>
        <w:rPr>
          <w:rFonts w:ascii="Times New Roman" w:hAnsi="Times New Roman" w:cs="Times New Roman"/>
          <w:sz w:val="28"/>
          <w:szCs w:val="28"/>
        </w:rPr>
      </w:pPr>
    </w:p>
    <w:sectPr w:rsidR="00256E69" w:rsidRPr="0011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7FC3"/>
    <w:multiLevelType w:val="multilevel"/>
    <w:tmpl w:val="796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4316"/>
    <w:multiLevelType w:val="hybridMultilevel"/>
    <w:tmpl w:val="2B188E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B7606E6"/>
    <w:multiLevelType w:val="multilevel"/>
    <w:tmpl w:val="C88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F70E1"/>
    <w:multiLevelType w:val="hybridMultilevel"/>
    <w:tmpl w:val="850A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669F"/>
    <w:multiLevelType w:val="hybridMultilevel"/>
    <w:tmpl w:val="57386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E583B"/>
    <w:multiLevelType w:val="multilevel"/>
    <w:tmpl w:val="1EA89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4D"/>
    <w:rsid w:val="000A17A1"/>
    <w:rsid w:val="00116557"/>
    <w:rsid w:val="00256E69"/>
    <w:rsid w:val="002A3033"/>
    <w:rsid w:val="002E175B"/>
    <w:rsid w:val="003055AA"/>
    <w:rsid w:val="00652167"/>
    <w:rsid w:val="00683FFF"/>
    <w:rsid w:val="006D2202"/>
    <w:rsid w:val="006E2F20"/>
    <w:rsid w:val="006F044C"/>
    <w:rsid w:val="00746264"/>
    <w:rsid w:val="007A124D"/>
    <w:rsid w:val="00AA5EC6"/>
    <w:rsid w:val="00C8194B"/>
    <w:rsid w:val="00D044DF"/>
    <w:rsid w:val="00EA690C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05E1"/>
  <w15:docId w15:val="{43CC98D5-F19C-409F-8F94-C253419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56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1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A1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A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24D"/>
  </w:style>
  <w:style w:type="character" w:customStyle="1" w:styleId="20">
    <w:name w:val="Заголовок 2 Знак"/>
    <w:basedOn w:val="a0"/>
    <w:link w:val="2"/>
    <w:rsid w:val="00256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Plain Text"/>
    <w:basedOn w:val="a"/>
    <w:link w:val="a7"/>
    <w:rsid w:val="007462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4626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74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A17A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A17A1"/>
    <w:pPr>
      <w:ind w:left="720"/>
      <w:contextualSpacing/>
    </w:pPr>
  </w:style>
  <w:style w:type="paragraph" w:customStyle="1" w:styleId="Default">
    <w:name w:val="Default"/>
    <w:uiPriority w:val="99"/>
    <w:rsid w:val="00F41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8CA8-A254-485F-BFB6-AD3B2C7D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User</cp:lastModifiedBy>
  <cp:revision>10</cp:revision>
  <dcterms:created xsi:type="dcterms:W3CDTF">2018-01-05T16:52:00Z</dcterms:created>
  <dcterms:modified xsi:type="dcterms:W3CDTF">2021-12-27T15:54:00Z</dcterms:modified>
</cp:coreProperties>
</file>