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04" w:rsidRDefault="00FB43D6" w:rsidP="00AE44E6">
      <w:pPr>
        <w:pStyle w:val="Default"/>
        <w:ind w:left="-567"/>
        <w:jc w:val="center"/>
        <w:rPr>
          <w:b/>
          <w:bCs/>
          <w:sz w:val="28"/>
          <w:szCs w:val="28"/>
        </w:rPr>
      </w:pPr>
      <w:bookmarkStart w:id="0" w:name="_GoBack"/>
      <w:r w:rsidRPr="00FB43D6">
        <w:rPr>
          <w:b/>
          <w:bCs/>
          <w:sz w:val="28"/>
          <w:szCs w:val="28"/>
        </w:rPr>
        <w:t xml:space="preserve">Памятка о порядке проведения итогового сочинения (изложения) </w:t>
      </w:r>
    </w:p>
    <w:bookmarkEnd w:id="0"/>
    <w:p w:rsidR="00FB43D6" w:rsidRDefault="00FB43D6" w:rsidP="00AE44E6">
      <w:pPr>
        <w:pStyle w:val="Default"/>
        <w:ind w:left="-567"/>
        <w:jc w:val="center"/>
        <w:rPr>
          <w:b/>
          <w:bCs/>
          <w:sz w:val="28"/>
          <w:szCs w:val="28"/>
        </w:rPr>
      </w:pPr>
      <w:r w:rsidRPr="00FB43D6">
        <w:rPr>
          <w:b/>
          <w:bCs/>
          <w:sz w:val="28"/>
          <w:szCs w:val="28"/>
        </w:rPr>
        <w:t>для ознакомления обучающихся и их родителей (законных представителей)</w:t>
      </w:r>
    </w:p>
    <w:p w:rsidR="00AE44E6" w:rsidRPr="00FB43D6" w:rsidRDefault="00AE44E6" w:rsidP="00AE44E6">
      <w:pPr>
        <w:pStyle w:val="Default"/>
        <w:ind w:left="-567"/>
        <w:jc w:val="center"/>
        <w:rPr>
          <w:sz w:val="28"/>
          <w:szCs w:val="28"/>
        </w:rPr>
      </w:pP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обучающихся, экстернов.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2. Изложение вправе писать: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здоровья, экстерны с ограниченными возможностями здоровья, обучающиеся – дети-инвалиды и инвалиды, экстерны – дети-инвалиды и инвалиды;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обучающиеся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3E4">
        <w:rPr>
          <w:rFonts w:ascii="Times New Roman" w:hAnsi="Times New Roman" w:cs="Times New Roman"/>
          <w:sz w:val="28"/>
          <w:szCs w:val="28"/>
        </w:rPr>
        <w:t xml:space="preserve"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на основании заключения медицинской организации. </w:t>
      </w:r>
      <w:proofErr w:type="gramEnd"/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3. Итоговое сочинение (изложение) проводится в первую среду декабря последнего года обучения.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4. Обучающиеся для участия в итоговом сочинении (изложении) подают заявления не </w:t>
      </w:r>
      <w:proofErr w:type="gramStart"/>
      <w:r w:rsidRPr="001A43E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A43E4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 в свою школу, экстерны – в образовательные организации, выбранные экстернами для прохождения государственной итоговой аттестации по образовательным программам среднего общего образования.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6. ОИВ определяет порядок проведения и порядок проверки итогового сочинения (изложения) на территории субъекта Российской Федерации.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7. Итоговое сочинение (изложение) начинается в 10:00 по местному времени.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(изложения), зафиксированное на доске (информационном стенде) членами комиссии по проведению итогового сочинения (изложения), не продлевается. </w:t>
      </w:r>
      <w:proofErr w:type="gramStart"/>
      <w:r w:rsidRPr="001A43E4">
        <w:rPr>
          <w:rFonts w:ascii="Times New Roman" w:hAnsi="Times New Roman" w:cs="Times New Roman"/>
          <w:sz w:val="28"/>
          <w:szCs w:val="28"/>
        </w:rPr>
        <w:t>Повторный общий инструктаж для опоздавших участников не проводится (за исключением, когда в учебном кабинете нет других участников итогового сочинения (изложения).</w:t>
      </w:r>
      <w:proofErr w:type="gramEnd"/>
      <w:r w:rsidRPr="001A43E4">
        <w:rPr>
          <w:rFonts w:ascii="Times New Roman" w:hAnsi="Times New Roman" w:cs="Times New Roman"/>
          <w:sz w:val="28"/>
          <w:szCs w:val="28"/>
        </w:rPr>
        <w:t xml:space="preserve">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</w:t>
      </w:r>
      <w:r w:rsidRPr="001A43E4">
        <w:rPr>
          <w:rFonts w:ascii="Times New Roman" w:hAnsi="Times New Roman" w:cs="Times New Roman"/>
          <w:sz w:val="28"/>
          <w:szCs w:val="28"/>
        </w:rPr>
        <w:lastRenderedPageBreak/>
        <w:t xml:space="preserve">сочинения (изложения). Рекомендуем не опаздывать на проведение итогового сочинения (изложения).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9. Вход участников итогового сочинения (изложения) </w:t>
      </w:r>
      <w:proofErr w:type="gramStart"/>
      <w:r w:rsidRPr="001A43E4">
        <w:rPr>
          <w:rFonts w:ascii="Times New Roman" w:hAnsi="Times New Roman" w:cs="Times New Roman"/>
          <w:sz w:val="28"/>
          <w:szCs w:val="28"/>
        </w:rPr>
        <w:t>в место проведения</w:t>
      </w:r>
      <w:proofErr w:type="gramEnd"/>
      <w:r w:rsidRPr="001A43E4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 начинается с 09:00 по местному времени. При себе необходимо иметь документ, удостоверяющий личность.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10. Рекомендуется взять с собой на сочинение (изложение) только необходимые вещи: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личность;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>ручка (</w:t>
      </w:r>
      <w:proofErr w:type="spellStart"/>
      <w:r w:rsidRPr="001A43E4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1A43E4">
        <w:rPr>
          <w:rFonts w:ascii="Times New Roman" w:hAnsi="Times New Roman" w:cs="Times New Roman"/>
          <w:sz w:val="28"/>
          <w:szCs w:val="28"/>
        </w:rPr>
        <w:t xml:space="preserve"> или капиллярная с чернилами черного цвета);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лекарства (при необходимости);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– специальные технические средства (при необходимости).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11. Во время проведения итогового сочинения (изложения) участникам итогового сочинения (изложения) выдадут черновики,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Внимание! Черновики не проверяются и записи в них не учитываются при проверке.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в день проведения итогового изложения не ранее 10:00 по местному времени.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13. Продолжительность выполнения итогового сочинения (изложения) составляет 3 часа 55 минут (235 минут).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1A43E4">
        <w:rPr>
          <w:rFonts w:ascii="Times New Roman" w:hAnsi="Times New Roman" w:cs="Times New Roman"/>
          <w:sz w:val="28"/>
          <w:szCs w:val="28"/>
        </w:rPr>
        <w:t>Для участников итогового сочинения (изложения) с ограниченными возможностями здоровья,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ПМПК), участников итогового сочинения (изложения) – детей-инвалидов и инвалидов (при предъявлении оригинала или надлежащим образом заверенной копии справки, подтверждающей инвалидность) продолжительность выполнения итогового сочинения (изложения) увеличивается на 1,5 часа.</w:t>
      </w:r>
      <w:proofErr w:type="gramEnd"/>
      <w:r w:rsidRPr="001A43E4">
        <w:rPr>
          <w:rFonts w:ascii="Times New Roman" w:hAnsi="Times New Roman" w:cs="Times New Roman"/>
          <w:sz w:val="28"/>
          <w:szCs w:val="28"/>
        </w:rPr>
        <w:t xml:space="preserve"> При продолжительности итогового сочинения (изложения) более четырех часов организуется питание участников итогового сочинения (изложения) в порядке, определенном ОИВ.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lastRenderedPageBreak/>
        <w:t xml:space="preserve"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16. Во время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1A43E4">
        <w:rPr>
          <w:rFonts w:ascii="Times New Roman" w:hAnsi="Times New Roman" w:cs="Times New Roman"/>
          <w:sz w:val="28"/>
          <w:szCs w:val="28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черновики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19. К написанию итогового сочинения (изложения) в дополнительные даты в текущем учебном году (в первую среду февраля и вторую среду апреля) допускаются: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обучающиеся и экстерны, получившие по итоговому сочинению (изложению) неудовлетворительный результат («незачет»);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обучающиеся и экстерны, удаленные с итогового сочинения (изложения) за нарушение требований, установленных подпунктом 1 пункта 28 Порядка;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обучающиеся и экстерны,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обучающиеся и экстерны,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20. Обучающиеся и экстерны, получившие по итоговому сочинению (изложению) неудовлетворительный результат («незачет»), допускаются к участию </w:t>
      </w:r>
      <w:r w:rsidRPr="001A43E4">
        <w:rPr>
          <w:rFonts w:ascii="Times New Roman" w:hAnsi="Times New Roman" w:cs="Times New Roman"/>
          <w:sz w:val="28"/>
          <w:szCs w:val="28"/>
        </w:rPr>
        <w:lastRenderedPageBreak/>
        <w:t xml:space="preserve">в итоговом сочинении (изложении) в текущем учебном году, но не более двух раз и только в дополнительные даты, установленные Порядком.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21. В целях предотвращения конфликта интересов и обеспечения объективного оценивания итогового сочинения (изложения) обучающимся, экстернам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определенной ОИВ.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1A43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43E4">
        <w:rPr>
          <w:rFonts w:ascii="Times New Roman" w:hAnsi="Times New Roman" w:cs="Times New Roman"/>
          <w:sz w:val="28"/>
          <w:szCs w:val="28"/>
        </w:rPr>
        <w:t xml:space="preserve"> определяет ОИВ. </w:t>
      </w:r>
    </w:p>
    <w:p w:rsidR="001A43E4" w:rsidRPr="001A43E4" w:rsidRDefault="001A43E4" w:rsidP="001A43E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E4">
        <w:rPr>
          <w:rFonts w:ascii="Times New Roman" w:hAnsi="Times New Roman" w:cs="Times New Roman"/>
          <w:sz w:val="28"/>
          <w:szCs w:val="28"/>
        </w:rPr>
        <w:t xml:space="preserve">22. Итоговое сочинение (изложение) как допуск к ГИА – бессрочно. </w:t>
      </w:r>
    </w:p>
    <w:p w:rsidR="001A43E4" w:rsidRDefault="001A43E4" w:rsidP="00AE44E6">
      <w:pPr>
        <w:pStyle w:val="Default"/>
        <w:spacing w:line="22" w:lineRule="atLeast"/>
        <w:ind w:left="-567" w:firstLine="567"/>
        <w:jc w:val="both"/>
        <w:rPr>
          <w:sz w:val="28"/>
          <w:szCs w:val="28"/>
        </w:rPr>
      </w:pPr>
    </w:p>
    <w:p w:rsidR="00FB43D6" w:rsidRPr="00FB43D6" w:rsidRDefault="00FB43D6" w:rsidP="00AE44E6">
      <w:pPr>
        <w:pStyle w:val="Default"/>
        <w:spacing w:line="22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С правилами проведения итогового сочинения (изложения) </w:t>
      </w:r>
      <w:proofErr w:type="gramStart"/>
      <w:r w:rsidRPr="00FB43D6">
        <w:rPr>
          <w:sz w:val="28"/>
          <w:szCs w:val="28"/>
        </w:rPr>
        <w:t>ознакомлен</w:t>
      </w:r>
      <w:proofErr w:type="gramEnd"/>
      <w:r w:rsidRPr="00FB43D6">
        <w:rPr>
          <w:sz w:val="28"/>
          <w:szCs w:val="28"/>
        </w:rPr>
        <w:t xml:space="preserve"> (-а): </w:t>
      </w:r>
    </w:p>
    <w:p w:rsidR="00AE44E6" w:rsidRDefault="00AE44E6" w:rsidP="00AE44E6">
      <w:pPr>
        <w:pStyle w:val="Default"/>
        <w:spacing w:line="22" w:lineRule="atLeast"/>
        <w:ind w:left="-567" w:firstLine="567"/>
        <w:jc w:val="both"/>
        <w:rPr>
          <w:sz w:val="28"/>
          <w:szCs w:val="28"/>
        </w:rPr>
      </w:pPr>
    </w:p>
    <w:p w:rsidR="00AE44E6" w:rsidRDefault="00AE44E6" w:rsidP="00AE44E6">
      <w:pPr>
        <w:pStyle w:val="Default"/>
        <w:spacing w:line="22" w:lineRule="atLeast"/>
        <w:ind w:left="-567" w:firstLine="567"/>
        <w:jc w:val="both"/>
        <w:rPr>
          <w:sz w:val="28"/>
          <w:szCs w:val="28"/>
        </w:rPr>
      </w:pPr>
    </w:p>
    <w:p w:rsidR="00FB43D6" w:rsidRPr="00FB43D6" w:rsidRDefault="00FB43D6" w:rsidP="00AE44E6">
      <w:pPr>
        <w:pStyle w:val="Default"/>
        <w:spacing w:line="22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Участник итогового сочинения (изложения) </w:t>
      </w:r>
    </w:p>
    <w:p w:rsidR="00AE44E6" w:rsidRDefault="00AE44E6" w:rsidP="00AE44E6">
      <w:pPr>
        <w:pStyle w:val="Default"/>
        <w:spacing w:line="276" w:lineRule="auto"/>
      </w:pPr>
    </w:p>
    <w:p w:rsidR="00FB43D6" w:rsidRPr="00AE44E6" w:rsidRDefault="00FB43D6" w:rsidP="00AE44E6">
      <w:pPr>
        <w:pStyle w:val="Default"/>
        <w:spacing w:line="276" w:lineRule="auto"/>
      </w:pPr>
      <w:r w:rsidRPr="00AE44E6">
        <w:t xml:space="preserve">______________________________ (_________________) </w:t>
      </w:r>
    </w:p>
    <w:p w:rsidR="00FB43D6" w:rsidRPr="00AE44E6" w:rsidRDefault="00AE44E6" w:rsidP="00AE44E6">
      <w:pPr>
        <w:pStyle w:val="Default"/>
        <w:spacing w:line="276" w:lineRule="auto"/>
      </w:pPr>
      <w:r>
        <w:t xml:space="preserve">                                                </w:t>
      </w:r>
      <w:r w:rsidRPr="00AE44E6">
        <w:t>П</w:t>
      </w:r>
      <w:r w:rsidR="00FB43D6" w:rsidRPr="00AE44E6">
        <w:t>одпись</w:t>
      </w:r>
      <w:r>
        <w:t>/</w:t>
      </w:r>
      <w:r w:rsidR="00FB43D6" w:rsidRPr="00AE44E6">
        <w:t xml:space="preserve"> расшифровка подписи </w:t>
      </w:r>
    </w:p>
    <w:p w:rsidR="00AE44E6" w:rsidRDefault="00AE44E6" w:rsidP="00AE44E6">
      <w:pPr>
        <w:pStyle w:val="Default"/>
        <w:spacing w:line="276" w:lineRule="auto"/>
      </w:pPr>
    </w:p>
    <w:p w:rsidR="00FB43D6" w:rsidRPr="00AE44E6" w:rsidRDefault="00FB43D6" w:rsidP="00AE44E6">
      <w:pPr>
        <w:pStyle w:val="Default"/>
        <w:spacing w:line="276" w:lineRule="auto"/>
      </w:pPr>
      <w:r w:rsidRPr="00AE44E6">
        <w:t>«______»</w:t>
      </w:r>
      <w:r w:rsidR="00AE44E6">
        <w:t xml:space="preserve">_____________ 202 __ </w:t>
      </w:r>
      <w:r w:rsidRPr="00AE44E6">
        <w:t xml:space="preserve">г. </w:t>
      </w:r>
    </w:p>
    <w:p w:rsidR="00AE44E6" w:rsidRDefault="00AE44E6" w:rsidP="00AE44E6">
      <w:pPr>
        <w:pStyle w:val="Default"/>
        <w:spacing w:line="276" w:lineRule="auto"/>
      </w:pPr>
    </w:p>
    <w:p w:rsidR="00FB43D6" w:rsidRPr="00AE44E6" w:rsidRDefault="00FB43D6" w:rsidP="00AE44E6">
      <w:pPr>
        <w:pStyle w:val="Default"/>
        <w:spacing w:line="276" w:lineRule="auto"/>
      </w:pPr>
      <w:r w:rsidRPr="00AE44E6">
        <w:t xml:space="preserve">Родитель/законный представитель участника итогового сочинения (изложения) </w:t>
      </w:r>
    </w:p>
    <w:p w:rsidR="00AE44E6" w:rsidRDefault="00AE44E6" w:rsidP="00AE44E6">
      <w:pPr>
        <w:pStyle w:val="Default"/>
        <w:spacing w:line="276" w:lineRule="auto"/>
      </w:pPr>
    </w:p>
    <w:p w:rsidR="00FB43D6" w:rsidRPr="00AE44E6" w:rsidRDefault="00FB43D6" w:rsidP="00AE44E6">
      <w:pPr>
        <w:pStyle w:val="Default"/>
        <w:spacing w:line="276" w:lineRule="auto"/>
      </w:pPr>
      <w:r w:rsidRPr="00AE44E6">
        <w:t xml:space="preserve">______________________________ (_________________) </w:t>
      </w:r>
    </w:p>
    <w:p w:rsidR="00FB43D6" w:rsidRPr="00AE44E6" w:rsidRDefault="00AE44E6" w:rsidP="00AE44E6">
      <w:pPr>
        <w:pStyle w:val="Default"/>
        <w:spacing w:line="276" w:lineRule="auto"/>
      </w:pPr>
      <w:r>
        <w:t xml:space="preserve">                                               </w:t>
      </w:r>
      <w:r w:rsidRPr="00AE44E6">
        <w:t>П</w:t>
      </w:r>
      <w:r w:rsidR="00FB43D6" w:rsidRPr="00AE44E6">
        <w:t>одпись</w:t>
      </w:r>
      <w:r>
        <w:t>/</w:t>
      </w:r>
      <w:r w:rsidR="00FB43D6" w:rsidRPr="00AE44E6">
        <w:t xml:space="preserve"> расшифровка подписи </w:t>
      </w:r>
    </w:p>
    <w:p w:rsidR="00AE44E6" w:rsidRDefault="00AE44E6" w:rsidP="00AE44E6">
      <w:pPr>
        <w:rPr>
          <w:rFonts w:ascii="Times New Roman" w:hAnsi="Times New Roman" w:cs="Times New Roman"/>
          <w:sz w:val="24"/>
          <w:szCs w:val="24"/>
        </w:rPr>
      </w:pPr>
    </w:p>
    <w:p w:rsidR="006D49E1" w:rsidRPr="00AE44E6" w:rsidRDefault="00FB43D6" w:rsidP="00AE44E6">
      <w:pPr>
        <w:rPr>
          <w:rFonts w:ascii="Times New Roman" w:hAnsi="Times New Roman" w:cs="Times New Roman"/>
          <w:sz w:val="24"/>
          <w:szCs w:val="24"/>
        </w:rPr>
      </w:pPr>
      <w:r w:rsidRPr="00AE44E6">
        <w:rPr>
          <w:rFonts w:ascii="Times New Roman" w:hAnsi="Times New Roman" w:cs="Times New Roman"/>
          <w:sz w:val="24"/>
          <w:szCs w:val="24"/>
        </w:rPr>
        <w:t>«______»_____</w:t>
      </w:r>
      <w:r w:rsidR="00AE44E6">
        <w:rPr>
          <w:rFonts w:ascii="Times New Roman" w:hAnsi="Times New Roman" w:cs="Times New Roman"/>
          <w:sz w:val="24"/>
          <w:szCs w:val="24"/>
        </w:rPr>
        <w:t>__</w:t>
      </w:r>
      <w:r w:rsidRPr="00AE44E6">
        <w:rPr>
          <w:rFonts w:ascii="Times New Roman" w:hAnsi="Times New Roman" w:cs="Times New Roman"/>
          <w:sz w:val="24"/>
          <w:szCs w:val="24"/>
        </w:rPr>
        <w:t>______ 20</w:t>
      </w:r>
      <w:r w:rsidR="00AE44E6">
        <w:rPr>
          <w:rFonts w:ascii="Times New Roman" w:hAnsi="Times New Roman" w:cs="Times New Roman"/>
          <w:sz w:val="24"/>
          <w:szCs w:val="24"/>
        </w:rPr>
        <w:t>2 _</w:t>
      </w:r>
      <w:r w:rsidRPr="00AE44E6">
        <w:rPr>
          <w:rFonts w:ascii="Times New Roman" w:hAnsi="Times New Roman" w:cs="Times New Roman"/>
          <w:sz w:val="24"/>
          <w:szCs w:val="24"/>
        </w:rPr>
        <w:t>_</w:t>
      </w:r>
      <w:r w:rsidR="00AE44E6">
        <w:rPr>
          <w:rFonts w:ascii="Times New Roman" w:hAnsi="Times New Roman" w:cs="Times New Roman"/>
          <w:sz w:val="24"/>
          <w:szCs w:val="24"/>
        </w:rPr>
        <w:t xml:space="preserve"> </w:t>
      </w:r>
      <w:r w:rsidRPr="00AE44E6">
        <w:rPr>
          <w:rFonts w:ascii="Times New Roman" w:hAnsi="Times New Roman" w:cs="Times New Roman"/>
          <w:sz w:val="24"/>
          <w:szCs w:val="24"/>
        </w:rPr>
        <w:t>г.</w:t>
      </w:r>
    </w:p>
    <w:sectPr w:rsidR="006D49E1" w:rsidRPr="00AE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EC"/>
    <w:rsid w:val="001A43E4"/>
    <w:rsid w:val="006D49E1"/>
    <w:rsid w:val="00837504"/>
    <w:rsid w:val="00AE44E6"/>
    <w:rsid w:val="00F643EC"/>
    <w:rsid w:val="00FB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1441</Words>
  <Characters>8215</Characters>
  <Application>Microsoft Office Word</Application>
  <DocSecurity>0</DocSecurity>
  <Lines>68</Lines>
  <Paragraphs>19</Paragraphs>
  <ScaleCrop>false</ScaleCrop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5</cp:revision>
  <dcterms:created xsi:type="dcterms:W3CDTF">2022-11-08T12:30:00Z</dcterms:created>
  <dcterms:modified xsi:type="dcterms:W3CDTF">2023-11-23T16:42:00Z</dcterms:modified>
</cp:coreProperties>
</file>