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4A" w:rsidRPr="008A71B9" w:rsidRDefault="003B184A" w:rsidP="003B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B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614FE" w:rsidRDefault="003B184A" w:rsidP="008A7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84A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proofErr w:type="spellStart"/>
      <w:r w:rsidRPr="003B184A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3B184A">
        <w:rPr>
          <w:rFonts w:ascii="Times New Roman" w:hAnsi="Times New Roman" w:cs="Times New Roman"/>
          <w:sz w:val="24"/>
          <w:szCs w:val="24"/>
        </w:rPr>
        <w:t xml:space="preserve"> на </w:t>
      </w:r>
      <w:r w:rsidRPr="008A71B9">
        <w:rPr>
          <w:rFonts w:ascii="Times New Roman" w:hAnsi="Times New Roman" w:cs="Times New Roman"/>
          <w:b/>
          <w:sz w:val="28"/>
          <w:szCs w:val="28"/>
        </w:rPr>
        <w:t>сентябрь 2018 года</w:t>
      </w:r>
    </w:p>
    <w:p w:rsidR="003B184A" w:rsidRDefault="003B184A" w:rsidP="003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3"/>
        <w:gridCol w:w="816"/>
        <w:gridCol w:w="4713"/>
        <w:gridCol w:w="3261"/>
      </w:tblGrid>
      <w:tr w:rsidR="003B184A" w:rsidTr="002B0230">
        <w:tc>
          <w:tcPr>
            <w:tcW w:w="703" w:type="dxa"/>
          </w:tcPr>
          <w:p w:rsidR="003B184A" w:rsidRDefault="003B184A" w:rsidP="003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" w:type="dxa"/>
          </w:tcPr>
          <w:p w:rsidR="003B184A" w:rsidRDefault="003B184A" w:rsidP="003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13" w:type="dxa"/>
          </w:tcPr>
          <w:p w:rsidR="003B184A" w:rsidRDefault="003B184A" w:rsidP="003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</w:tcPr>
          <w:p w:rsidR="003B184A" w:rsidRDefault="003B184A" w:rsidP="003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184A" w:rsidTr="002B0230">
        <w:tc>
          <w:tcPr>
            <w:tcW w:w="703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713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«Пожар в школе»</w:t>
            </w:r>
          </w:p>
        </w:tc>
        <w:tc>
          <w:tcPr>
            <w:tcW w:w="3261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8A71B9" w:rsidTr="00F6774E">
        <w:trPr>
          <w:trHeight w:val="2484"/>
        </w:trPr>
        <w:tc>
          <w:tcPr>
            <w:tcW w:w="703" w:type="dxa"/>
          </w:tcPr>
          <w:p w:rsidR="008A71B9" w:rsidRDefault="008A71B9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A71B9" w:rsidRDefault="008A71B9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713" w:type="dxa"/>
          </w:tcPr>
          <w:p w:rsidR="008A71B9" w:rsidRPr="003B184A" w:rsidRDefault="008A71B9" w:rsidP="003B1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84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8A71B9" w:rsidRDefault="008A71B9" w:rsidP="003B18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расписании образовательной деятельности.</w:t>
            </w:r>
          </w:p>
          <w:p w:rsidR="008A71B9" w:rsidRDefault="008A71B9" w:rsidP="008A71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B9" w:rsidRPr="008A71B9" w:rsidRDefault="008A71B9" w:rsidP="008A71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71B9">
              <w:rPr>
                <w:rFonts w:ascii="Times New Roman" w:hAnsi="Times New Roman" w:cs="Times New Roman"/>
                <w:sz w:val="24"/>
                <w:szCs w:val="24"/>
              </w:rPr>
              <w:t>Об организации индивидуального обучения.</w:t>
            </w:r>
          </w:p>
          <w:p w:rsidR="008A71B9" w:rsidRDefault="008A71B9" w:rsidP="003B18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обеспеченности учебниками</w:t>
            </w:r>
          </w:p>
          <w:p w:rsidR="008A71B9" w:rsidRDefault="008A71B9" w:rsidP="003B18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родительскому собранию</w:t>
            </w:r>
          </w:p>
        </w:tc>
        <w:tc>
          <w:tcPr>
            <w:tcW w:w="3261" w:type="dxa"/>
          </w:tcPr>
          <w:p w:rsidR="008A71B9" w:rsidRDefault="008A71B9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B9" w:rsidRDefault="008A71B9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Зиновьева Т.В.</w:t>
            </w:r>
          </w:p>
          <w:p w:rsidR="008A71B9" w:rsidRDefault="008A71B9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A71B9" w:rsidRDefault="008A71B9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B9" w:rsidRDefault="008A71B9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 В.И.</w:t>
            </w:r>
          </w:p>
          <w:p w:rsidR="008A71B9" w:rsidRDefault="008A71B9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3B184A" w:rsidTr="002B0230">
        <w:tc>
          <w:tcPr>
            <w:tcW w:w="703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713" w:type="dxa"/>
          </w:tcPr>
          <w:p w:rsidR="003B184A" w:rsidRPr="006C5B0B" w:rsidRDefault="003B184A" w:rsidP="006C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0B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директоре:</w:t>
            </w:r>
          </w:p>
          <w:p w:rsidR="003B184A" w:rsidRDefault="003B184A" w:rsidP="003B18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методической работы.</w:t>
            </w:r>
          </w:p>
          <w:p w:rsidR="003B184A" w:rsidRDefault="003B184A" w:rsidP="003B18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проектной деятельности в 1-9а классах.</w:t>
            </w:r>
          </w:p>
          <w:p w:rsidR="003B184A" w:rsidRDefault="003B184A" w:rsidP="003B18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обучения по адаптивным образовательным программам.</w:t>
            </w:r>
          </w:p>
          <w:p w:rsidR="003B184A" w:rsidRDefault="003B184A" w:rsidP="003B18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классной документации по ГО и ЧС. Наличие средств индивидуальной защиты у обучающихся.</w:t>
            </w:r>
          </w:p>
          <w:p w:rsidR="003B184A" w:rsidRDefault="003B184A" w:rsidP="003B18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9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итогах прохождения летней практики.</w:t>
            </w:r>
          </w:p>
          <w:p w:rsidR="003B184A" w:rsidRDefault="003B184A" w:rsidP="003B18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Дня знаний.</w:t>
            </w:r>
          </w:p>
          <w:p w:rsidR="003B184A" w:rsidRDefault="003B184A" w:rsidP="003B18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дежурства по школе.</w:t>
            </w:r>
          </w:p>
          <w:p w:rsidR="003B184A" w:rsidRPr="003B184A" w:rsidRDefault="003B184A" w:rsidP="003B18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музейного дня.</w:t>
            </w:r>
          </w:p>
        </w:tc>
        <w:tc>
          <w:tcPr>
            <w:tcW w:w="3261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Т.Н.</w:t>
            </w: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B184A" w:rsidTr="002B0230">
        <w:tc>
          <w:tcPr>
            <w:tcW w:w="703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713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обучающихся 2008, 2005, 2004 года рождения</w:t>
            </w:r>
          </w:p>
        </w:tc>
        <w:tc>
          <w:tcPr>
            <w:tcW w:w="3261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4A" w:rsidTr="002B0230">
        <w:tc>
          <w:tcPr>
            <w:tcW w:w="703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713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  <w:tc>
          <w:tcPr>
            <w:tcW w:w="3261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B184A" w:rsidTr="002B0230">
        <w:tc>
          <w:tcPr>
            <w:tcW w:w="703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713" w:type="dxa"/>
          </w:tcPr>
          <w:p w:rsidR="003B184A" w:rsidRPr="006C5B0B" w:rsidRDefault="003B184A" w:rsidP="006C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0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3B184A" w:rsidRDefault="003B184A" w:rsidP="003B18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контроле соответствия рабочих программ и КТП по предметам ФГОС, ФКГОС.</w:t>
            </w:r>
          </w:p>
          <w:p w:rsidR="003B184A" w:rsidRDefault="003B184A" w:rsidP="003B18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личных делах</w:t>
            </w:r>
            <w:r w:rsidR="002B02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2B0230" w:rsidRDefault="002B0230" w:rsidP="003B18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заполнения учащимися дневников.</w:t>
            </w:r>
          </w:p>
          <w:p w:rsidR="002B0230" w:rsidRPr="003B184A" w:rsidRDefault="002B0230" w:rsidP="003B18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трудоустройстве выпускных классов.</w:t>
            </w:r>
          </w:p>
        </w:tc>
        <w:tc>
          <w:tcPr>
            <w:tcW w:w="3261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Н.В,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</w:tc>
      </w:tr>
      <w:tr w:rsidR="003B184A" w:rsidTr="002B0230">
        <w:tc>
          <w:tcPr>
            <w:tcW w:w="703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</w:tc>
        <w:tc>
          <w:tcPr>
            <w:tcW w:w="4713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выбору предметов для ГИА</w:t>
            </w:r>
          </w:p>
        </w:tc>
        <w:tc>
          <w:tcPr>
            <w:tcW w:w="3261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3B184A" w:rsidTr="002B0230">
        <w:tc>
          <w:tcPr>
            <w:tcW w:w="703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4713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261" w:type="dxa"/>
          </w:tcPr>
          <w:p w:rsidR="003B184A" w:rsidRDefault="003B184A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4A" w:rsidTr="002B0230">
        <w:tc>
          <w:tcPr>
            <w:tcW w:w="703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17-21.09</w:t>
            </w:r>
          </w:p>
        </w:tc>
        <w:tc>
          <w:tcPr>
            <w:tcW w:w="4713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ликвидации академической задолженности (первый этап)</w:t>
            </w:r>
          </w:p>
        </w:tc>
        <w:tc>
          <w:tcPr>
            <w:tcW w:w="3261" w:type="dxa"/>
          </w:tcPr>
          <w:p w:rsidR="003B184A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B0230" w:rsidTr="002B0230">
        <w:tc>
          <w:tcPr>
            <w:tcW w:w="703" w:type="dxa"/>
          </w:tcPr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713" w:type="dxa"/>
          </w:tcPr>
          <w:p w:rsidR="002B0230" w:rsidRPr="002B0230" w:rsidRDefault="002B0230" w:rsidP="002B0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3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</w:p>
          <w:p w:rsidR="002B0230" w:rsidRDefault="002B0230" w:rsidP="002B02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829B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концепций математического, филологического и исторического образования, развития библиотечно-информационного центра.</w:t>
            </w:r>
          </w:p>
          <w:p w:rsidR="002B0230" w:rsidRDefault="002B0230" w:rsidP="002B02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использовании в образовательном процессе современных образовательных технологий.</w:t>
            </w:r>
          </w:p>
          <w:p w:rsidR="002B0230" w:rsidRDefault="002B0230" w:rsidP="002B02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инновационной работы.</w:t>
            </w:r>
          </w:p>
          <w:p w:rsidR="002B0230" w:rsidRDefault="002B0230" w:rsidP="002B02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участия школьников во Всероссийской олимпиаде.</w:t>
            </w:r>
          </w:p>
          <w:p w:rsidR="002B0230" w:rsidRPr="002B0230" w:rsidRDefault="002B0230" w:rsidP="002B02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работы по предметам.</w:t>
            </w:r>
          </w:p>
        </w:tc>
        <w:tc>
          <w:tcPr>
            <w:tcW w:w="3261" w:type="dxa"/>
          </w:tcPr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5829B8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Козлова М.Д.,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Тихомирова Н.А., Хмель В.И.</w:t>
            </w: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5829B8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3B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B0230" w:rsidTr="002B0230">
        <w:tc>
          <w:tcPr>
            <w:tcW w:w="703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6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18-28.09</w:t>
            </w:r>
          </w:p>
        </w:tc>
        <w:tc>
          <w:tcPr>
            <w:tcW w:w="4713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КПИ по русскому языку, математике, окружающему миру, истории в 4,5,8,9,10,11,12 классах</w:t>
            </w:r>
          </w:p>
        </w:tc>
        <w:tc>
          <w:tcPr>
            <w:tcW w:w="3261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B0230" w:rsidTr="002B0230">
        <w:tc>
          <w:tcPr>
            <w:tcW w:w="703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713" w:type="dxa"/>
          </w:tcPr>
          <w:p w:rsidR="002B0230" w:rsidRDefault="002B0230" w:rsidP="002B0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2B0230" w:rsidRDefault="002B0230" w:rsidP="002B02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контроле рабочих программ и КТП курсов внеурочной деятельности и кружков</w:t>
            </w:r>
          </w:p>
          <w:p w:rsidR="002B0230" w:rsidRDefault="002B0230" w:rsidP="002B02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контроле заполнения классных журналов</w:t>
            </w:r>
          </w:p>
          <w:p w:rsidR="002B0230" w:rsidRDefault="002B0230" w:rsidP="008A71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Pr="002B0230" w:rsidRDefault="002B0230" w:rsidP="002B02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 социологического анализа.</w:t>
            </w:r>
          </w:p>
        </w:tc>
        <w:tc>
          <w:tcPr>
            <w:tcW w:w="3261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8A71B9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Зверева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B9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</w:t>
            </w:r>
            <w:r w:rsidR="008A71B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8A71B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="008A71B9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="008A71B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="008A71B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A71B9" w:rsidRDefault="008A71B9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B0230" w:rsidTr="002B0230">
        <w:tc>
          <w:tcPr>
            <w:tcW w:w="703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24-28.09</w:t>
            </w:r>
          </w:p>
        </w:tc>
        <w:tc>
          <w:tcPr>
            <w:tcW w:w="4713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ликвидации академической задолженности (второй этап)</w:t>
            </w:r>
          </w:p>
        </w:tc>
        <w:tc>
          <w:tcPr>
            <w:tcW w:w="3261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B0230" w:rsidTr="002B0230">
        <w:tc>
          <w:tcPr>
            <w:tcW w:w="703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713" w:type="dxa"/>
          </w:tcPr>
          <w:p w:rsidR="002B0230" w:rsidRPr="006C5B0B" w:rsidRDefault="006C5B0B" w:rsidP="006C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0B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 перспективы образовательной деятельности с учащимися заочной формы обучения.</w:t>
            </w:r>
          </w:p>
        </w:tc>
        <w:tc>
          <w:tcPr>
            <w:tcW w:w="3261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30" w:rsidTr="002B0230">
        <w:tc>
          <w:tcPr>
            <w:tcW w:w="703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4713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воспитательной службы</w:t>
            </w:r>
          </w:p>
        </w:tc>
        <w:tc>
          <w:tcPr>
            <w:tcW w:w="3261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30" w:rsidTr="002B0230">
        <w:tc>
          <w:tcPr>
            <w:tcW w:w="703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2B0230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713" w:type="dxa"/>
          </w:tcPr>
          <w:p w:rsidR="002B0230" w:rsidRPr="006C5B0B" w:rsidRDefault="006C5B0B" w:rsidP="006C5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0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6C5B0B" w:rsidRDefault="006C5B0B" w:rsidP="006C5B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электронного дневника.</w:t>
            </w:r>
          </w:p>
          <w:p w:rsidR="006C5B0B" w:rsidRDefault="006C5B0B" w:rsidP="006C5B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мобильной электронной школы.</w:t>
            </w:r>
          </w:p>
          <w:p w:rsidR="006C5B0B" w:rsidRDefault="006C5B0B" w:rsidP="006C5B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 плана работы по подготовке к ЕГЭ.</w:t>
            </w:r>
          </w:p>
          <w:p w:rsidR="006C5B0B" w:rsidRDefault="006C5B0B" w:rsidP="006C5B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аттестации по ликвидации академической задолженности.</w:t>
            </w:r>
          </w:p>
          <w:p w:rsidR="006C5B0B" w:rsidRDefault="006C5B0B" w:rsidP="006C5B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занятости учащихся в кружках и секциях.</w:t>
            </w:r>
          </w:p>
          <w:p w:rsidR="006C5B0B" w:rsidRPr="006C5B0B" w:rsidRDefault="006C5B0B" w:rsidP="006C5B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контроля техники чтения во 2 – 4 классах.</w:t>
            </w:r>
          </w:p>
        </w:tc>
        <w:tc>
          <w:tcPr>
            <w:tcW w:w="3261" w:type="dxa"/>
          </w:tcPr>
          <w:p w:rsidR="002B0230" w:rsidRDefault="002B0230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0B" w:rsidRDefault="006C5B0B" w:rsidP="002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3B184A" w:rsidRDefault="003B184A" w:rsidP="003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B0B" w:rsidRDefault="006C5B0B" w:rsidP="003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r w:rsidR="005829B8">
        <w:rPr>
          <w:rFonts w:ascii="Times New Roman" w:hAnsi="Times New Roman" w:cs="Times New Roman"/>
          <w:sz w:val="24"/>
          <w:szCs w:val="24"/>
        </w:rPr>
        <w:t>:</w:t>
      </w:r>
      <w:r w:rsidR="005829B8" w:rsidRPr="005829B8">
        <w:rPr>
          <w:rFonts w:ascii="Times New Roman" w:hAnsi="Times New Roman" w:cs="Times New Roman"/>
          <w:sz w:val="24"/>
          <w:szCs w:val="24"/>
        </w:rPr>
        <w:t xml:space="preserve"> </w:t>
      </w:r>
      <w:r w:rsidR="005829B8">
        <w:rPr>
          <w:rFonts w:ascii="Times New Roman" w:hAnsi="Times New Roman" w:cs="Times New Roman"/>
          <w:sz w:val="24"/>
          <w:szCs w:val="24"/>
        </w:rPr>
        <w:t>п</w:t>
      </w:r>
      <w:r w:rsidR="005829B8">
        <w:rPr>
          <w:rFonts w:ascii="Times New Roman" w:hAnsi="Times New Roman" w:cs="Times New Roman"/>
          <w:sz w:val="24"/>
          <w:szCs w:val="24"/>
        </w:rPr>
        <w:t>осещение уроков вновь пришедших учителей</w:t>
      </w:r>
      <w:r w:rsidR="005829B8" w:rsidRPr="005829B8">
        <w:rPr>
          <w:rFonts w:ascii="Times New Roman" w:hAnsi="Times New Roman" w:cs="Times New Roman"/>
          <w:sz w:val="24"/>
          <w:szCs w:val="24"/>
        </w:rPr>
        <w:t xml:space="preserve"> </w:t>
      </w:r>
      <w:r w:rsidR="005829B8">
        <w:rPr>
          <w:rFonts w:ascii="Times New Roman" w:hAnsi="Times New Roman" w:cs="Times New Roman"/>
          <w:sz w:val="24"/>
          <w:szCs w:val="24"/>
        </w:rPr>
        <w:t>Посещение новых уроков, занятий (немецкий язык и др.).</w:t>
      </w:r>
      <w:bookmarkStart w:id="0" w:name="_GoBack"/>
      <w:bookmarkEnd w:id="0"/>
    </w:p>
    <w:p w:rsidR="006C5B0B" w:rsidRDefault="006C5B0B" w:rsidP="003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уроков вновь пришедших учителей.</w:t>
      </w:r>
    </w:p>
    <w:p w:rsidR="006C5B0B" w:rsidRDefault="006C5B0B" w:rsidP="003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новых уроков, занятий (немецкий язык и др.).</w:t>
      </w:r>
    </w:p>
    <w:p w:rsidR="006C5B0B" w:rsidRPr="003B184A" w:rsidRDefault="006C5B0B" w:rsidP="003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 «Мой безопасный маршрут» (1-4 классы). Светоотражатели (1-11 класс).</w:t>
      </w:r>
    </w:p>
    <w:sectPr w:rsidR="006C5B0B" w:rsidRPr="003B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6758C"/>
    <w:multiLevelType w:val="hybridMultilevel"/>
    <w:tmpl w:val="FD78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71E5"/>
    <w:multiLevelType w:val="hybridMultilevel"/>
    <w:tmpl w:val="EC8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2E64"/>
    <w:multiLevelType w:val="hybridMultilevel"/>
    <w:tmpl w:val="1F02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25B0"/>
    <w:multiLevelType w:val="hybridMultilevel"/>
    <w:tmpl w:val="7E6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8096D"/>
    <w:multiLevelType w:val="hybridMultilevel"/>
    <w:tmpl w:val="F274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A6464"/>
    <w:multiLevelType w:val="hybridMultilevel"/>
    <w:tmpl w:val="0372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4A"/>
    <w:rsid w:val="002B0230"/>
    <w:rsid w:val="003B184A"/>
    <w:rsid w:val="005829B8"/>
    <w:rsid w:val="006C5B0B"/>
    <w:rsid w:val="008A71B9"/>
    <w:rsid w:val="00A9091B"/>
    <w:rsid w:val="00C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FAB3-0C70-4D77-BF20-015C307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3</cp:revision>
  <cp:lastPrinted>2018-09-07T05:01:00Z</cp:lastPrinted>
  <dcterms:created xsi:type="dcterms:W3CDTF">2018-09-06T12:40:00Z</dcterms:created>
  <dcterms:modified xsi:type="dcterms:W3CDTF">2018-09-07T05:02:00Z</dcterms:modified>
</cp:coreProperties>
</file>