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7A" w:rsidRDefault="005A50BE" w:rsidP="005A50B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F5467A" w:rsidRPr="00F5467A" w:rsidRDefault="00F5467A" w:rsidP="00F5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5467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5467A" w:rsidRPr="00F5467A" w:rsidRDefault="00F5467A" w:rsidP="00F5467A">
      <w:pPr>
        <w:jc w:val="right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к Образовательной программе</w:t>
      </w:r>
    </w:p>
    <w:p w:rsidR="00F5467A" w:rsidRPr="00F5467A" w:rsidRDefault="00F5467A" w:rsidP="00F5467A">
      <w:pPr>
        <w:jc w:val="right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ООО (ФГОС)</w:t>
      </w:r>
    </w:p>
    <w:p w:rsidR="00F5467A" w:rsidRPr="00F5467A" w:rsidRDefault="00F5467A" w:rsidP="00F5467A">
      <w:pPr>
        <w:jc w:val="right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Приказ № ___</w:t>
      </w:r>
    </w:p>
    <w:p w:rsidR="00F5467A" w:rsidRPr="00F5467A" w:rsidRDefault="00F5467A" w:rsidP="00F5467A">
      <w:pPr>
        <w:jc w:val="right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От «___» августа _______2021 </w:t>
      </w:r>
    </w:p>
    <w:p w:rsidR="00F5467A" w:rsidRDefault="00F5467A" w:rsidP="00F5467A">
      <w:pPr>
        <w:rPr>
          <w:sz w:val="24"/>
          <w:szCs w:val="24"/>
        </w:rPr>
      </w:pPr>
    </w:p>
    <w:p w:rsidR="00F5467A" w:rsidRDefault="00F5467A" w:rsidP="00F5467A"/>
    <w:p w:rsidR="00F5467A" w:rsidRDefault="00F5467A" w:rsidP="00F5467A"/>
    <w:p w:rsidR="00F5467A" w:rsidRDefault="00F5467A" w:rsidP="00F5467A"/>
    <w:p w:rsidR="00F5467A" w:rsidRDefault="00F5467A" w:rsidP="00F5467A"/>
    <w:p w:rsidR="00F5467A" w:rsidRDefault="00F5467A" w:rsidP="00F5467A"/>
    <w:p w:rsidR="00F5467A" w:rsidRPr="00F5467A" w:rsidRDefault="00F5467A" w:rsidP="00F5467A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                     </w:t>
      </w:r>
      <w:r w:rsidRPr="00F5467A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F5467A" w:rsidRPr="00F5467A" w:rsidRDefault="00F5467A" w:rsidP="00F546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67A">
        <w:rPr>
          <w:rFonts w:ascii="Times New Roman" w:hAnsi="Times New Roman" w:cs="Times New Roman"/>
          <w:b/>
          <w:sz w:val="44"/>
          <w:szCs w:val="44"/>
        </w:rPr>
        <w:t>по учебному предмету</w:t>
      </w:r>
    </w:p>
    <w:p w:rsidR="00F5467A" w:rsidRPr="00F5467A" w:rsidRDefault="00F5467A" w:rsidP="00F546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67A">
        <w:rPr>
          <w:rFonts w:ascii="Times New Roman" w:hAnsi="Times New Roman" w:cs="Times New Roman"/>
          <w:b/>
          <w:sz w:val="44"/>
          <w:szCs w:val="44"/>
        </w:rPr>
        <w:t xml:space="preserve">«Музыка»            </w:t>
      </w:r>
    </w:p>
    <w:p w:rsidR="00F5467A" w:rsidRPr="00F5467A" w:rsidRDefault="00F5467A" w:rsidP="00F546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1-4</w:t>
      </w:r>
      <w:r w:rsidRPr="00F5467A">
        <w:rPr>
          <w:rFonts w:ascii="Times New Roman" w:hAnsi="Times New Roman" w:cs="Times New Roman"/>
          <w:b/>
          <w:sz w:val="44"/>
          <w:szCs w:val="44"/>
        </w:rPr>
        <w:t xml:space="preserve"> класса</w:t>
      </w:r>
    </w:p>
    <w:p w:rsidR="00F5467A" w:rsidRPr="00F5467A" w:rsidRDefault="00F5467A" w:rsidP="00F5467A">
      <w:pPr>
        <w:rPr>
          <w:rFonts w:ascii="Times New Roman" w:hAnsi="Times New Roman" w:cs="Times New Roman"/>
          <w:sz w:val="32"/>
          <w:szCs w:val="32"/>
        </w:rPr>
      </w:pPr>
    </w:p>
    <w:p w:rsidR="00F5467A" w:rsidRDefault="00F5467A" w:rsidP="00F5467A">
      <w:pPr>
        <w:rPr>
          <w:sz w:val="32"/>
          <w:szCs w:val="32"/>
        </w:rPr>
      </w:pPr>
    </w:p>
    <w:p w:rsidR="00F5467A" w:rsidRPr="00F5467A" w:rsidRDefault="00F5467A" w:rsidP="00F5467A">
      <w:pPr>
        <w:tabs>
          <w:tab w:val="left" w:pos="3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– 4</w:t>
      </w:r>
      <w:r w:rsidRPr="00F5467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5467A" w:rsidRPr="00F5467A" w:rsidRDefault="00F5467A" w:rsidP="00F5467A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</w:p>
    <w:p w:rsidR="00F5467A" w:rsidRDefault="00F5467A" w:rsidP="00F5467A">
      <w:pPr>
        <w:tabs>
          <w:tab w:val="left" w:pos="5190"/>
        </w:tabs>
        <w:rPr>
          <w:b/>
          <w:sz w:val="28"/>
          <w:szCs w:val="28"/>
        </w:rPr>
      </w:pPr>
    </w:p>
    <w:p w:rsidR="00F5467A" w:rsidRDefault="00F5467A" w:rsidP="00F5467A">
      <w:pPr>
        <w:tabs>
          <w:tab w:val="left" w:pos="5190"/>
        </w:tabs>
        <w:rPr>
          <w:b/>
          <w:sz w:val="28"/>
          <w:szCs w:val="28"/>
        </w:rPr>
      </w:pPr>
    </w:p>
    <w:p w:rsidR="00F5467A" w:rsidRPr="00644B30" w:rsidRDefault="00F5467A" w:rsidP="00F5467A">
      <w:pPr>
        <w:tabs>
          <w:tab w:val="left" w:pos="5190"/>
        </w:tabs>
        <w:rPr>
          <w:rFonts w:ascii="Times New Roman" w:hAnsi="Times New Roman" w:cs="Times New Roman"/>
          <w:b/>
          <w:sz w:val="28"/>
          <w:szCs w:val="28"/>
        </w:rPr>
      </w:pPr>
      <w:r w:rsidRPr="00644B30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№5» г. Всеволожска</w:t>
      </w:r>
    </w:p>
    <w:p w:rsidR="00F5467A" w:rsidRPr="00644B30" w:rsidRDefault="00F5467A" w:rsidP="00F5467A">
      <w:pPr>
        <w:tabs>
          <w:tab w:val="left" w:pos="5190"/>
        </w:tabs>
        <w:rPr>
          <w:rFonts w:ascii="Times New Roman" w:hAnsi="Times New Roman" w:cs="Times New Roman"/>
          <w:b/>
          <w:sz w:val="36"/>
          <w:szCs w:val="36"/>
        </w:rPr>
      </w:pPr>
      <w:r w:rsidRPr="00644B3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2021 год</w:t>
      </w:r>
    </w:p>
    <w:p w:rsidR="00644B30" w:rsidRDefault="00F5467A" w:rsidP="00F5467A">
      <w:pPr>
        <w:tabs>
          <w:tab w:val="left" w:pos="519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0E4A96" w:rsidRPr="00F5467A" w:rsidRDefault="005A50BE" w:rsidP="00F5467A">
      <w:pPr>
        <w:tabs>
          <w:tab w:val="left" w:pos="5190"/>
        </w:tabs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0E4A96" w:rsidRPr="00AB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0E4A96" w:rsidRDefault="000E4A96" w:rsidP="000E4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A96" w:rsidRPr="005D513D" w:rsidRDefault="000E4A96" w:rsidP="000E4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</w:t>
      </w:r>
      <w:r w:rsidR="002262CD">
        <w:rPr>
          <w:rFonts w:ascii="Times New Roman" w:hAnsi="Times New Roman" w:cs="Times New Roman"/>
          <w:sz w:val="28"/>
          <w:szCs w:val="28"/>
        </w:rPr>
        <w:t>программа по музыке для 1-4</w:t>
      </w:r>
      <w:r w:rsidR="00D65EF1">
        <w:rPr>
          <w:rFonts w:ascii="Times New Roman" w:hAnsi="Times New Roman" w:cs="Times New Roman"/>
          <w:sz w:val="28"/>
          <w:szCs w:val="28"/>
        </w:rPr>
        <w:t xml:space="preserve"> класс общеобразовательного </w:t>
      </w:r>
      <w:r w:rsidR="005A50BE">
        <w:rPr>
          <w:rFonts w:ascii="Times New Roman" w:hAnsi="Times New Roman" w:cs="Times New Roman"/>
          <w:sz w:val="28"/>
          <w:szCs w:val="28"/>
        </w:rPr>
        <w:t>обучения</w:t>
      </w:r>
      <w:r w:rsidRPr="005D513D">
        <w:rPr>
          <w:rFonts w:ascii="Times New Roman" w:hAnsi="Times New Roman" w:cs="Times New Roman"/>
          <w:sz w:val="28"/>
          <w:szCs w:val="28"/>
        </w:rPr>
        <w:t xml:space="preserve"> составлена в соответствии с: </w:t>
      </w:r>
    </w:p>
    <w:p w:rsidR="000E4A96" w:rsidRPr="005D513D" w:rsidRDefault="000E4A96" w:rsidP="000E4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A96" w:rsidRPr="005D513D" w:rsidRDefault="000E4A96" w:rsidP="000E4A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29.12.2012 N 273-ФЗ "Об образовании в Российской Федерации "(в действующей редакции); </w:t>
      </w:r>
    </w:p>
    <w:p w:rsidR="000E4A96" w:rsidRPr="005D513D" w:rsidRDefault="000E4A96" w:rsidP="000E4A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D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5D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 декабря 2010 г. № 1897 (в действующей редакции); </w:t>
      </w:r>
    </w:p>
    <w:p w:rsidR="000E4A96" w:rsidRPr="005D513D" w:rsidRDefault="000E4A96" w:rsidP="000E4A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13D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основного общего образования МОУ «СОШ №5» г. Всеволожска;</w:t>
      </w:r>
    </w:p>
    <w:p w:rsidR="000E4A96" w:rsidRPr="005D513D" w:rsidRDefault="000E4A96" w:rsidP="000E4A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13D">
        <w:rPr>
          <w:rFonts w:ascii="Times New Roman" w:hAnsi="Times New Roman" w:cs="Times New Roman"/>
          <w:sz w:val="28"/>
          <w:szCs w:val="28"/>
        </w:rPr>
        <w:t>Программой Воспитания МОУ «СОШ №5» г. Всеволожска на 2021 – 2025 учебный год.</w:t>
      </w:r>
    </w:p>
    <w:p w:rsidR="000E4A96" w:rsidRDefault="000E4A96" w:rsidP="000E4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A96" w:rsidRPr="00AB4A30" w:rsidRDefault="000E4A96" w:rsidP="000E4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</w:t>
      </w:r>
      <w:r w:rsidR="002E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по учебному предмету «Музыка</w:t>
      </w:r>
      <w:r w:rsidRPr="00A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составлена на основе авторской программы </w:t>
      </w:r>
      <w:r w:rsid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музыке (1-4</w:t>
      </w:r>
      <w:r w:rsidR="002E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класс.</w:t>
      </w:r>
      <w:r w:rsidRPr="00A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програ</w:t>
      </w:r>
      <w:r w:rsidR="002E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ммы. Предметная линия учебников Г.П. Сергеевой, Е. Д. Критской: пособие для учителей общеобразовательных учреждений/Е. Д. Критская, Г. П. Сергеева</w:t>
      </w:r>
      <w:r w:rsidRPr="00A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2017г.</w:t>
      </w:r>
    </w:p>
    <w:p w:rsidR="000E4A96" w:rsidRPr="00AB4A30" w:rsidRDefault="000E4A96" w:rsidP="000E4A9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B4A3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262CD" w:rsidRPr="00AB4A30" w:rsidRDefault="002262CD" w:rsidP="002262C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музыки в 1-4</w:t>
      </w:r>
      <w:r w:rsidR="00850DC7">
        <w:rPr>
          <w:rFonts w:ascii="Times New Roman" w:hAnsi="Times New Roman" w:cs="Times New Roman"/>
          <w:sz w:val="28"/>
          <w:szCs w:val="28"/>
        </w:rPr>
        <w:t xml:space="preserve"> </w:t>
      </w:r>
      <w:r w:rsidR="000E4A96">
        <w:rPr>
          <w:rFonts w:ascii="Times New Roman" w:hAnsi="Times New Roman" w:cs="Times New Roman"/>
          <w:sz w:val="28"/>
          <w:szCs w:val="28"/>
        </w:rPr>
        <w:t>классе</w:t>
      </w:r>
      <w:r w:rsidR="00D65EF1">
        <w:rPr>
          <w:rFonts w:ascii="Times New Roman" w:hAnsi="Times New Roman" w:cs="Times New Roman"/>
          <w:sz w:val="28"/>
          <w:szCs w:val="28"/>
        </w:rPr>
        <w:t xml:space="preserve"> общеобразовательной школе отводится 1</w:t>
      </w:r>
      <w:r w:rsidR="00043A3F">
        <w:rPr>
          <w:rFonts w:ascii="Times New Roman" w:hAnsi="Times New Roman" w:cs="Times New Roman"/>
          <w:sz w:val="28"/>
          <w:szCs w:val="28"/>
        </w:rPr>
        <w:t xml:space="preserve"> час</w:t>
      </w:r>
      <w:r w:rsidR="000E4A96" w:rsidRPr="00AB4A30">
        <w:rPr>
          <w:rFonts w:ascii="Times New Roman" w:hAnsi="Times New Roman" w:cs="Times New Roman"/>
          <w:sz w:val="28"/>
          <w:szCs w:val="28"/>
        </w:rPr>
        <w:t xml:space="preserve"> в неделю. 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33</w:t>
      </w:r>
      <w:r w:rsidR="00D65EF1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в год в1</w:t>
      </w:r>
      <w:r w:rsidR="00043A3F">
        <w:rPr>
          <w:rFonts w:ascii="Times New Roman" w:hAnsi="Times New Roman" w:cs="Times New Roman"/>
          <w:sz w:val="28"/>
          <w:szCs w:val="28"/>
        </w:rPr>
        <w:t>классе.</w:t>
      </w:r>
      <w:r w:rsidRPr="002262CD">
        <w:rPr>
          <w:rFonts w:ascii="Times New Roman" w:hAnsi="Times New Roman" w:cs="Times New Roman"/>
          <w:sz w:val="28"/>
          <w:szCs w:val="28"/>
        </w:rPr>
        <w:t xml:space="preserve"> </w:t>
      </w:r>
      <w:r w:rsidRPr="00AB4A30">
        <w:rPr>
          <w:rFonts w:ascii="Times New Roman" w:hAnsi="Times New Roman" w:cs="Times New Roman"/>
          <w:sz w:val="28"/>
          <w:szCs w:val="28"/>
        </w:rPr>
        <w:t>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34 часа в год в 2-4 классе.</w:t>
      </w:r>
    </w:p>
    <w:p w:rsidR="002262CD" w:rsidRPr="002262CD" w:rsidRDefault="000E4A96" w:rsidP="002262CD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bCs/>
          <w:sz w:val="28"/>
          <w:szCs w:val="28"/>
        </w:rPr>
      </w:pPr>
      <w:r w:rsidRPr="002262CD">
        <w:rPr>
          <w:b/>
          <w:sz w:val="28"/>
          <w:szCs w:val="28"/>
        </w:rPr>
        <w:t>Цели и задачи изучения предмета:</w:t>
      </w:r>
      <w:r w:rsidR="002262CD" w:rsidRPr="002262CD">
        <w:rPr>
          <w:b/>
          <w:bCs/>
          <w:sz w:val="28"/>
          <w:szCs w:val="28"/>
        </w:rPr>
        <w:t xml:space="preserve"> </w:t>
      </w:r>
    </w:p>
    <w:p w:rsidR="002262CD" w:rsidRPr="002262CD" w:rsidRDefault="002262CD" w:rsidP="002262C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2CD">
        <w:rPr>
          <w:b/>
          <w:bCs/>
          <w:sz w:val="28"/>
          <w:szCs w:val="28"/>
        </w:rPr>
        <w:t>Цель</w:t>
      </w:r>
      <w:r w:rsidRPr="002262CD">
        <w:rPr>
          <w:sz w:val="28"/>
          <w:szCs w:val="28"/>
        </w:rPr>
        <w:t> 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и уважение к музыке как предмету искусства;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воспринимать музыку как важную часть жизни каждого человека;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эмоциональной отзывчивости, любви к окружающему миру;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 - формировать основы художественного вкуса;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учить видеть взаимосвязь между музыкой и другими видами искусства (в первую очередь, литературой и изобразительным искусством);</w:t>
      </w:r>
    </w:p>
    <w:p w:rsidR="002262CD" w:rsidRPr="002262CD" w:rsidRDefault="002262CD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формировать потребность в общении с </w:t>
      </w:r>
      <w:proofErr w:type="spellStart"/>
      <w:proofErr w:type="gramStart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музыкой.Реализация</w:t>
      </w:r>
      <w:proofErr w:type="spellEnd"/>
      <w:proofErr w:type="gramEnd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осуществляется через различные виды музыкальной деятельности, главными из которых являются хоровое пение, слушание музыки и размышления о ней, </w:t>
      </w:r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этом в интересной форме (игры, беседы, концерты, экскурсии, сказки), знакомить с музыкальной терминологией, тематическим музыкальным материалом. Исподволь, </w:t>
      </w:r>
      <w:proofErr w:type="spellStart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интонируя несложные мелодии, знакомиться с музыкой известных композиторов, научиться слышать </w:t>
      </w:r>
      <w:proofErr w:type="gramStart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музыку,  запоминать</w:t>
      </w:r>
      <w:proofErr w:type="gramEnd"/>
      <w:r w:rsidRPr="0022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узнавать, определять ее настроение, характер. С помощью несложных вокальных упражнений дети привыкают к правильному дыханию, четкой дикции, протяжному пению гласных, чистому интонированию.</w:t>
      </w:r>
    </w:p>
    <w:p w:rsidR="00DA4FF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FF3" w:rsidRPr="00DA4FF3" w:rsidRDefault="00DA4FF3" w:rsidP="00DA4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результатов.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формирование следующих умений: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познавательные и внешние мотивы;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понимание причин успеха в учебной деятельности;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эмоционально - ценностного отношения к искусству;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творческого потенциала в процессе коллективного 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оценка своих музыкально - творческих способностей.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  <w:r w:rsidRPr="00DA4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строить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высказывания о музыке (музыкальном произведении) в устной форме 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элементов синтеза как составление целого из частей;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формулировать собственное мнение и позицию.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устанавливать простые аналогии (образные, тематические) между произведениями музыки и изобразительного искусства;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поиска необходимой информации для выполнения учебных заданий с использованием учебника.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музыкальной жизни класса (школы, города).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</w:t>
      </w:r>
      <w:proofErr w:type="gramStart"/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результатами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являются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следующих умений.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характер и настроение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 учетом терминов и образных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по изображениям некоторые музыкальные инструменты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рояль, пианино, скрипка, флейта, арфа), а также народные инструменты (гармонь, баян, балалайка);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</w:t>
      </w:r>
      <w:proofErr w:type="gram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 различных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жанров;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    откликаться    на </w:t>
      </w:r>
      <w:proofErr w:type="gram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  выражая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своё  отношение  к  нему  в  различных  видах  музыкально   творческой    деятельности;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 и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взаимодействовать  в  процессе  ансамблевого,  коллективного  (хорового  и  инструментального)  воплощения  различных   художественных    образов.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музыкальные сочинения, называть их авторов;</w:t>
      </w:r>
    </w:p>
    <w:p w:rsidR="00DA4FF3" w:rsidRPr="00DA4FF3" w:rsidRDefault="00DA4FF3" w:rsidP="00DA4F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музыкальные произведения отдельных форм и жанров (пение, драматизация, музыкально-пластическое движение, импровизация и др.</w:t>
      </w:r>
    </w:p>
    <w:p w:rsidR="00DA4FF3" w:rsidRPr="00DA4FF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FF3" w:rsidRPr="00F45A2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F45A23" w:rsidRPr="00F45A23" w:rsidRDefault="00F45A23" w:rsidP="00F45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  целостного</w:t>
      </w: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 о</w:t>
      </w:r>
      <w:proofErr w:type="gram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мировом  музыкальном  искусстве,  постижения  произведени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 золотого  фонда  русской  и зарубежной  классики, образцов </w:t>
      </w: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фольклора, духовной  музыки, </w:t>
      </w: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 музыкального  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 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F45A23" w:rsidRPr="00F45A23" w:rsidRDefault="00F45A23" w:rsidP="00F45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</w:t>
      </w: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множественность индивидуальных трактовок, разнообразные варианты «</w:t>
      </w:r>
      <w:proofErr w:type="spell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F45A23" w:rsidRPr="00F45A23" w:rsidRDefault="00F45A23" w:rsidP="00F45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главных методов программы избраны метод междисциплинарных взаимодействий, стилевой подход, творческий метод, системный подход, метод восхождения от частного к общему.</w:t>
      </w:r>
    </w:p>
    <w:p w:rsidR="00DA4FF3" w:rsidRPr="00F45A2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Default="00DA4FF3" w:rsidP="00DA4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F45A23"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r w:rsid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</w:t>
      </w:r>
    </w:p>
    <w:p w:rsidR="00DA4FF3" w:rsidRPr="00DA4FF3" w:rsidRDefault="00F45A23" w:rsidP="00DA4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класс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вокруг нас – 16 ч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страна звуков. Хоровод муз. Урок-импровизация. Душа музыки – мелодия. Музыка осени. Сочини мелодию. Музыкальная азбука. Мои первые каникулы «Пересмешники». Русские народные музыкальные инструменты.  Садко – былинный герой. Музыкальные инструменты симфонического оркестра. Звучащие картины. Музыкальная театрализация. Разыграй песню</w:t>
      </w:r>
      <w:r w:rsidRPr="00DA4F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Г.Струве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«Пёстрый колпачок».</w:t>
      </w:r>
      <w:r w:rsidRPr="00DA4F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обычай старины. Колядки. Добрый праздник среди зимы. 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балет «Щелкунчик».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и ты – 17 ч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в котором ты живёшь. Композитор, поэт, художник. Музыка утра. Музыка вечера. Музыкальные портреты. Разыграй сказку. Музы не молчали.</w:t>
      </w:r>
    </w:p>
    <w:p w:rsid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праздник.  Поют солдаты (народная песня «</w:t>
      </w:r>
      <w:proofErr w:type="spell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Солдатушки</w:t>
      </w:r>
      <w:proofErr w:type="spell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бравы ребятушки»). У каждого свой музыкальный инструмент. Музыкальные инструменты (клавесин, рояль, лютня). Звучащие картины. Музыка в цирке. Музыка театра (опера, балет). М</w:t>
      </w:r>
      <w:r w:rsid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 опера – сказка «Волк и семеро козлят». Музыка</w:t>
      </w:r>
      <w:r w:rsidRPr="00DA4F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любимых мультфильмов.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следам Бременских музыкантов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</w:t>
      </w:r>
      <w:r w:rsidRPr="00DA4FF3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В 1 классе</w:t>
      </w:r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программа предусматривает знакомство детей с доступными произведениями русских композиторов XIX в.: М.И. Глинки, П.И. Чайковского, Н.А. Римского-Корсакова и композиторов XX века: С.С. Прокофьева, Г.В. Свиридова. Песенное творчество представлено композиторами: В. </w:t>
      </w:r>
      <w:proofErr w:type="spellStart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Шаинским</w:t>
      </w:r>
      <w:proofErr w:type="spellEnd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Паулсом</w:t>
      </w:r>
      <w:proofErr w:type="spellEnd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Г. Струве, Г. Гладковым и др. Учащиеся знакомятся также с музыкой западных композиторов: </w:t>
      </w:r>
      <w:proofErr w:type="spellStart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Э.Григ</w:t>
      </w:r>
      <w:proofErr w:type="spellEnd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 Ж.-</w:t>
      </w:r>
      <w:proofErr w:type="spellStart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Ф.Рамо</w:t>
      </w:r>
      <w:proofErr w:type="spellEnd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Дети учатся воспринимать и исполнять музыку, импровизировать на настроение, вызванное природой; </w:t>
      </w:r>
      <w:proofErr w:type="spellStart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на тексты колыбельных, принимать участие в концертных мероприятиях школы.</w:t>
      </w:r>
    </w:p>
    <w:p w:rsidR="00DA4FF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FF3" w:rsidRPr="00DA4FF3" w:rsidRDefault="00F45A23" w:rsidP="00DA4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2класс</w:t>
      </w:r>
    </w:p>
    <w:p w:rsidR="00DA4FF3" w:rsidRPr="00DA4FF3" w:rsidRDefault="00F45A2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России петь </w:t>
      </w:r>
      <w:r w:rsidR="00DA4FF3"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что стремиться в храм (7</w:t>
      </w:r>
      <w:r w:rsidR="00DA4FF3"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4FF3"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 родной природы в музыке русских композиторов. Колокольные звоны. Героические образы в музыке (2 ч). Духовная музыка. Песни о России. Музыкальные воспоминая.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День полный </w:t>
      </w:r>
      <w:proofErr w:type="gramStart"/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событий</w:t>
      </w: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gramEnd"/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часов).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утра. Эти разные марши. Мир сказки. Танцы. Детские образы в музыке. Картины вечера. Колыбельная для малышей. Старинная музыка.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Гори, гори ясно, чтобы не погасло (8 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инструменты. Плясовые народные песни. Из </w:t>
      </w:r>
      <w:proofErr w:type="gramStart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сокровищницы  русского</w:t>
      </w:r>
      <w:proofErr w:type="gramEnd"/>
      <w:r w:rsidRPr="00DA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фольклора. Водим хороводы. Музыка слова. Музыка в народном стиле. Зиму провожаем – Весну встречаем.</w:t>
      </w:r>
      <w:r w:rsidRPr="00F45A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воспоминания.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музыкальном театре (2 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опера </w:t>
      </w:r>
      <w:proofErr w:type="spell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М.Коваль</w:t>
      </w:r>
      <w:proofErr w:type="spell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и семеро козлят»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концертном зале (6 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нестареющий </w:t>
      </w:r>
      <w:proofErr w:type="spell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В.Моцарт</w:t>
      </w:r>
      <w:proofErr w:type="spell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Детские образы </w:t>
      </w:r>
      <w:proofErr w:type="spell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С.Прокофьева</w:t>
      </w:r>
      <w:proofErr w:type="spell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FF3" w:rsidRPr="00DA4FF3" w:rsidRDefault="00DA4FF3" w:rsidP="00DA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цветик – </w:t>
      </w:r>
      <w:proofErr w:type="spellStart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FF3" w:rsidRPr="00DA4FF3" w:rsidRDefault="00DA4FF3" w:rsidP="00DA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фортепианная музыка. Музыкальные картины. Старинная музыка.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оперы и балета (2 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 урок. Афиша (1ч)</w:t>
      </w:r>
    </w:p>
    <w:p w:rsidR="00DA4FF3" w:rsidRPr="00DA4FF3" w:rsidRDefault="00DA4FF3" w:rsidP="00DA4F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Во 2 классе</w:t>
      </w:r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И. Дунаевского, В.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Шаинского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Паулса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А. Филиппенко, Ю.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Чичкова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Е.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Крылатова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Г. Струве, Г. Гладкова, А.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Спадавеккиа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 др.</w:t>
      </w:r>
      <w:r w:rsidRPr="00DA4FF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         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</w:t>
      </w:r>
      <w:proofErr w:type="spellStart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 w:rsidRPr="00F45A2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тексты стихотворений, в том числе частушек.</w:t>
      </w:r>
    </w:p>
    <w:p w:rsidR="00DA4FF3" w:rsidRPr="00F45A23" w:rsidRDefault="00DA4FF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FF3" w:rsidRPr="00F45A23" w:rsidRDefault="00F45A23" w:rsidP="00F45A23">
      <w:pPr>
        <w:shd w:val="clear" w:color="auto" w:fill="FFFFFF"/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3класс</w:t>
      </w:r>
    </w:p>
    <w:p w:rsidR="00F45A23" w:rsidRPr="00F45A23" w:rsidRDefault="00F45A23" w:rsidP="00F45A23">
      <w:pPr>
        <w:shd w:val="clear" w:color="auto" w:fill="FFFFFF"/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 xml:space="preserve">Россия – Родина </w:t>
      </w:r>
      <w:proofErr w:type="gramStart"/>
      <w:r w:rsidRPr="00F45A23">
        <w:rPr>
          <w:rStyle w:val="c0"/>
          <w:b/>
          <w:bCs/>
          <w:color w:val="000000"/>
          <w:sz w:val="28"/>
          <w:szCs w:val="28"/>
        </w:rPr>
        <w:t>моя  5</w:t>
      </w:r>
      <w:proofErr w:type="gramEnd"/>
      <w:r w:rsidRPr="00F45A23">
        <w:rPr>
          <w:rStyle w:val="c0"/>
          <w:b/>
          <w:bCs/>
          <w:color w:val="000000"/>
          <w:sz w:val="28"/>
          <w:szCs w:val="28"/>
        </w:rPr>
        <w:t xml:space="preserve">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rStyle w:val="c3"/>
          <w:color w:val="000000"/>
          <w:sz w:val="28"/>
          <w:szCs w:val="28"/>
        </w:rPr>
        <w:t>Мелодия – душа музыки. Величальные песни. Солдатские песни. Героические образы в музыке (2 часа).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19"/>
          <w:b/>
          <w:bCs/>
          <w:color w:val="000000"/>
          <w:sz w:val="28"/>
          <w:szCs w:val="28"/>
        </w:rPr>
        <w:t xml:space="preserve">День полный </w:t>
      </w:r>
      <w:proofErr w:type="gramStart"/>
      <w:r w:rsidRPr="00F45A23">
        <w:rPr>
          <w:rStyle w:val="c19"/>
          <w:b/>
          <w:bCs/>
          <w:color w:val="000000"/>
          <w:sz w:val="28"/>
          <w:szCs w:val="28"/>
        </w:rPr>
        <w:t>событий  7</w:t>
      </w:r>
      <w:proofErr w:type="gramEnd"/>
      <w:r w:rsidRPr="00F45A23">
        <w:rPr>
          <w:rStyle w:val="c19"/>
          <w:b/>
          <w:bCs/>
          <w:color w:val="000000"/>
          <w:sz w:val="28"/>
          <w:szCs w:val="28"/>
        </w:rPr>
        <w:t xml:space="preserve">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Картины природы</w:t>
      </w:r>
      <w:r w:rsidRPr="00F45A23">
        <w:rPr>
          <w:rStyle w:val="c19"/>
          <w:b/>
          <w:bCs/>
          <w:color w:val="000000"/>
          <w:sz w:val="28"/>
          <w:szCs w:val="28"/>
        </w:rPr>
        <w:t>. </w:t>
      </w:r>
      <w:r w:rsidRPr="00F45A23">
        <w:rPr>
          <w:color w:val="000000"/>
          <w:sz w:val="28"/>
          <w:szCs w:val="28"/>
        </w:rPr>
        <w:t> Портрет в музыке. В детской. Музыкальные картины вечернего покоя.  Духовная музыка.</w:t>
      </w:r>
      <w:r w:rsidRPr="00F45A23">
        <w:rPr>
          <w:rStyle w:val="c19"/>
          <w:b/>
          <w:bCs/>
          <w:color w:val="000000"/>
          <w:sz w:val="28"/>
          <w:szCs w:val="28"/>
        </w:rPr>
        <w:t>  </w:t>
      </w:r>
      <w:r w:rsidRPr="00F45A23">
        <w:rPr>
          <w:color w:val="000000"/>
          <w:sz w:val="28"/>
          <w:szCs w:val="28"/>
        </w:rPr>
        <w:t>Тихая моя, нежная моя. Чтоб музыкантом быть, так надобно умение.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 xml:space="preserve">Гори, гори ясно, чтобы не </w:t>
      </w:r>
      <w:proofErr w:type="gramStart"/>
      <w:r w:rsidRPr="00F45A23">
        <w:rPr>
          <w:rStyle w:val="c0"/>
          <w:b/>
          <w:bCs/>
          <w:color w:val="000000"/>
          <w:sz w:val="28"/>
          <w:szCs w:val="28"/>
        </w:rPr>
        <w:t>погасло  5</w:t>
      </w:r>
      <w:proofErr w:type="gramEnd"/>
      <w:r w:rsidRPr="00F45A23">
        <w:rPr>
          <w:rStyle w:val="c0"/>
          <w:b/>
          <w:bCs/>
          <w:color w:val="000000"/>
          <w:sz w:val="28"/>
          <w:szCs w:val="28"/>
        </w:rPr>
        <w:t xml:space="preserve">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Музыкальные предания. Народные песни в операх русских композиторов. Звучащие картины. Проводы зимы. Встреча Весны.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>В концертном зале 10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lastRenderedPageBreak/>
        <w:t>Поет рояль. Музыкальный инструмент – клавесин. </w:t>
      </w:r>
      <w:r w:rsidRPr="00F45A23">
        <w:rPr>
          <w:rStyle w:val="c19"/>
          <w:b/>
          <w:bCs/>
          <w:color w:val="000000"/>
          <w:sz w:val="28"/>
          <w:szCs w:val="28"/>
        </w:rPr>
        <w:t> </w:t>
      </w:r>
      <w:r w:rsidRPr="00F45A23">
        <w:rPr>
          <w:rStyle w:val="c3"/>
          <w:color w:val="000000"/>
          <w:sz w:val="28"/>
          <w:szCs w:val="28"/>
        </w:rPr>
        <w:t xml:space="preserve">Музыкальный инструмент – скрипка. Скрипичная музыка в творчестве </w:t>
      </w:r>
      <w:proofErr w:type="spellStart"/>
      <w:r w:rsidRPr="00F45A23">
        <w:rPr>
          <w:rStyle w:val="c3"/>
          <w:color w:val="000000"/>
          <w:sz w:val="28"/>
          <w:szCs w:val="28"/>
        </w:rPr>
        <w:t>Н.Паганини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. Музыкальный инструмент – флейта.  Мир Бетховена (2 ч). Сказочный мир </w:t>
      </w:r>
      <w:proofErr w:type="spellStart"/>
      <w:r w:rsidRPr="00F45A23">
        <w:rPr>
          <w:rStyle w:val="c3"/>
          <w:color w:val="000000"/>
          <w:sz w:val="28"/>
          <w:szCs w:val="28"/>
        </w:rPr>
        <w:t>П.Чайковского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. Симфоническая музыка. </w:t>
      </w:r>
      <w:proofErr w:type="spellStart"/>
      <w:r w:rsidRPr="00F45A23">
        <w:rPr>
          <w:rStyle w:val="c3"/>
          <w:color w:val="000000"/>
          <w:sz w:val="28"/>
          <w:szCs w:val="28"/>
        </w:rPr>
        <w:t>Э.Григ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сюита «Пер </w:t>
      </w:r>
      <w:proofErr w:type="spellStart"/>
      <w:r w:rsidRPr="00F45A23">
        <w:rPr>
          <w:rStyle w:val="c3"/>
          <w:color w:val="000000"/>
          <w:sz w:val="28"/>
          <w:szCs w:val="28"/>
        </w:rPr>
        <w:t>Гюнт</w:t>
      </w:r>
      <w:proofErr w:type="spellEnd"/>
      <w:r w:rsidRPr="00F45A23">
        <w:rPr>
          <w:rStyle w:val="c3"/>
          <w:color w:val="000000"/>
          <w:sz w:val="28"/>
          <w:szCs w:val="28"/>
        </w:rPr>
        <w:t>».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>В музыкальном театре   3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45A23">
        <w:rPr>
          <w:rStyle w:val="c3"/>
          <w:color w:val="000000"/>
          <w:sz w:val="28"/>
          <w:szCs w:val="28"/>
        </w:rPr>
        <w:t>М.Глинка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опера «Руслан и Людмила» (2 ч). </w:t>
      </w:r>
      <w:proofErr w:type="spellStart"/>
      <w:r w:rsidRPr="00F45A23">
        <w:rPr>
          <w:rStyle w:val="c3"/>
          <w:color w:val="000000"/>
          <w:sz w:val="28"/>
          <w:szCs w:val="28"/>
        </w:rPr>
        <w:t>А.Рыбников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«Волк и семеро козлят на новый лад».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 xml:space="preserve">Музыкальные </w:t>
      </w:r>
      <w:proofErr w:type="gramStart"/>
      <w:r w:rsidRPr="00F45A23">
        <w:rPr>
          <w:rStyle w:val="c0"/>
          <w:b/>
          <w:bCs/>
          <w:color w:val="000000"/>
          <w:sz w:val="28"/>
          <w:szCs w:val="28"/>
        </w:rPr>
        <w:t>воспоминания  4</w:t>
      </w:r>
      <w:proofErr w:type="gramEnd"/>
      <w:r w:rsidRPr="00F45A23">
        <w:rPr>
          <w:rStyle w:val="c0"/>
          <w:b/>
          <w:bCs/>
          <w:color w:val="000000"/>
          <w:sz w:val="28"/>
          <w:szCs w:val="28"/>
        </w:rPr>
        <w:t xml:space="preserve"> ч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Тембры музыкальных инструментов.</w:t>
      </w:r>
      <w:r w:rsidRPr="00F45A23">
        <w:rPr>
          <w:rStyle w:val="c19"/>
          <w:b/>
          <w:bCs/>
          <w:color w:val="000000"/>
          <w:sz w:val="28"/>
          <w:szCs w:val="28"/>
        </w:rPr>
        <w:t> </w:t>
      </w:r>
      <w:r w:rsidRPr="00F45A23">
        <w:rPr>
          <w:rStyle w:val="c3"/>
          <w:color w:val="000000"/>
          <w:sz w:val="28"/>
          <w:szCs w:val="28"/>
        </w:rPr>
        <w:t>Симфоническая музыка. Вокальные жанры, народные песни. Фортепианная музыка.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rStyle w:val="c70"/>
          <w:color w:val="030303"/>
          <w:sz w:val="28"/>
          <w:szCs w:val="28"/>
        </w:rPr>
        <w:t> </w:t>
      </w:r>
      <w:r w:rsidRPr="00F45A23">
        <w:rPr>
          <w:rStyle w:val="c19"/>
          <w:b/>
          <w:bCs/>
          <w:color w:val="030303"/>
          <w:sz w:val="28"/>
          <w:szCs w:val="28"/>
        </w:rPr>
        <w:t>В 3 классе</w:t>
      </w:r>
      <w:r w:rsidRPr="00F45A23">
        <w:rPr>
          <w:rStyle w:val="c66"/>
          <w:color w:val="030303"/>
          <w:sz w:val="28"/>
          <w:szCs w:val="28"/>
        </w:rPr>
        <w:t xml:space="preserve"> программа предусматривает знакомство учащихся с произведениями более крупной формы известных им композиторов. Они слушают музыку из оперы и балета, например, "Сказка о царе </w:t>
      </w:r>
      <w:proofErr w:type="spellStart"/>
      <w:r w:rsidRPr="00F45A23">
        <w:rPr>
          <w:rStyle w:val="c66"/>
          <w:color w:val="030303"/>
          <w:sz w:val="28"/>
          <w:szCs w:val="28"/>
        </w:rPr>
        <w:t>Салтане</w:t>
      </w:r>
      <w:proofErr w:type="spellEnd"/>
      <w:r w:rsidRPr="00F45A23">
        <w:rPr>
          <w:rStyle w:val="c66"/>
          <w:color w:val="030303"/>
          <w:sz w:val="28"/>
          <w:szCs w:val="28"/>
        </w:rPr>
        <w:t>" Н.А. Римского-Корсакова, "Щелкунчик" П.И. Чайковского, кантату</w:t>
      </w:r>
    </w:p>
    <w:p w:rsidR="00F45A23" w:rsidRPr="00F45A23" w:rsidRDefault="00F45A23" w:rsidP="00F45A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A23">
        <w:rPr>
          <w:rStyle w:val="c66"/>
          <w:color w:val="030303"/>
          <w:sz w:val="28"/>
          <w:szCs w:val="28"/>
        </w:rPr>
        <w:t>С.С. Прокофьева "Александр Невский", отдельные номера из оперы М.И. Глинки "Иван Сусанин" ("Жизнь за царя").</w:t>
      </w:r>
      <w:r w:rsidRPr="00F45A23">
        <w:rPr>
          <w:color w:val="030303"/>
          <w:sz w:val="28"/>
          <w:szCs w:val="28"/>
        </w:rPr>
        <w:br/>
      </w:r>
      <w:r w:rsidRPr="00F45A23">
        <w:rPr>
          <w:rStyle w:val="c66"/>
          <w:color w:val="030303"/>
          <w:sz w:val="28"/>
          <w:szCs w:val="28"/>
        </w:rPr>
        <w:t xml:space="preserve">Новые композиторы представлены именами В.А. Моцарта, А.К. </w:t>
      </w:r>
      <w:proofErr w:type="spellStart"/>
      <w:r w:rsidRPr="00F45A23">
        <w:rPr>
          <w:rStyle w:val="c66"/>
          <w:color w:val="030303"/>
          <w:sz w:val="28"/>
          <w:szCs w:val="28"/>
        </w:rPr>
        <w:t>Лядова</w:t>
      </w:r>
      <w:proofErr w:type="spellEnd"/>
      <w:r w:rsidRPr="00F45A23">
        <w:rPr>
          <w:rStyle w:val="c66"/>
          <w:color w:val="030303"/>
          <w:sz w:val="28"/>
          <w:szCs w:val="28"/>
        </w:rPr>
        <w:t>, М.П. Мусоргского, А.И. Хачатуряна, И.С. Баха.</w:t>
      </w:r>
      <w:r w:rsidRPr="00F45A23">
        <w:rPr>
          <w:color w:val="030303"/>
          <w:sz w:val="28"/>
          <w:szCs w:val="28"/>
        </w:rPr>
        <w:br/>
      </w:r>
      <w:r w:rsidRPr="00F45A23">
        <w:rPr>
          <w:rStyle w:val="c66"/>
          <w:color w:val="030303"/>
          <w:sz w:val="28"/>
          <w:szCs w:val="28"/>
        </w:rPr>
        <w:t xml:space="preserve">Расширяется   песенный  репертуар.  Разучиваются </w:t>
      </w:r>
      <w:proofErr w:type="gramStart"/>
      <w:r w:rsidRPr="00F45A23">
        <w:rPr>
          <w:rStyle w:val="c66"/>
          <w:color w:val="030303"/>
          <w:sz w:val="28"/>
          <w:szCs w:val="28"/>
        </w:rPr>
        <w:t>песни:  Г.</w:t>
      </w:r>
      <w:proofErr w:type="gramEnd"/>
      <w:r w:rsidRPr="00F45A23">
        <w:rPr>
          <w:rStyle w:val="c66"/>
          <w:color w:val="030303"/>
          <w:sz w:val="28"/>
          <w:szCs w:val="28"/>
        </w:rPr>
        <w:t xml:space="preserve"> Гладкова,</w:t>
      </w:r>
    </w:p>
    <w:p w:rsidR="00F45A23" w:rsidRPr="00F45A23" w:rsidRDefault="00F45A23" w:rsidP="00F45A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A23">
        <w:rPr>
          <w:rStyle w:val="c66"/>
          <w:color w:val="030303"/>
          <w:sz w:val="28"/>
          <w:szCs w:val="28"/>
        </w:rPr>
        <w:t xml:space="preserve">Е. Птичкина, В. </w:t>
      </w:r>
      <w:proofErr w:type="spellStart"/>
      <w:r w:rsidRPr="00F45A23">
        <w:rPr>
          <w:rStyle w:val="c66"/>
          <w:color w:val="030303"/>
          <w:sz w:val="28"/>
          <w:szCs w:val="28"/>
        </w:rPr>
        <w:t>Шаинского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, Е. </w:t>
      </w:r>
      <w:proofErr w:type="spellStart"/>
      <w:r w:rsidRPr="00F45A23">
        <w:rPr>
          <w:rStyle w:val="c66"/>
          <w:color w:val="030303"/>
          <w:sz w:val="28"/>
          <w:szCs w:val="28"/>
        </w:rPr>
        <w:t>Крылатова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, Р. </w:t>
      </w:r>
      <w:proofErr w:type="spellStart"/>
      <w:r w:rsidRPr="00F45A23">
        <w:rPr>
          <w:rStyle w:val="c66"/>
          <w:color w:val="030303"/>
          <w:sz w:val="28"/>
          <w:szCs w:val="28"/>
        </w:rPr>
        <w:t>Паулса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, Ю. </w:t>
      </w:r>
      <w:proofErr w:type="spellStart"/>
      <w:r w:rsidRPr="00F45A23">
        <w:rPr>
          <w:rStyle w:val="c66"/>
          <w:color w:val="030303"/>
          <w:sz w:val="28"/>
          <w:szCs w:val="28"/>
        </w:rPr>
        <w:t>Чичкова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, И.С. Баха, Э. Грига, В.А. Моцарта и др.   </w:t>
      </w:r>
      <w:proofErr w:type="gramStart"/>
      <w:r w:rsidRPr="00F45A23">
        <w:rPr>
          <w:rStyle w:val="c66"/>
          <w:color w:val="030303"/>
          <w:sz w:val="28"/>
          <w:szCs w:val="28"/>
        </w:rPr>
        <w:t>Дети  поют</w:t>
      </w:r>
      <w:proofErr w:type="gramEnd"/>
      <w:r w:rsidRPr="00F45A23">
        <w:rPr>
          <w:rStyle w:val="c66"/>
          <w:color w:val="030303"/>
          <w:sz w:val="28"/>
          <w:szCs w:val="28"/>
        </w:rPr>
        <w:t xml:space="preserve">  отдельные фрагменты  из оперы  и балета,    "Колыбельную </w:t>
      </w:r>
      <w:proofErr w:type="spellStart"/>
      <w:r w:rsidRPr="00F45A23">
        <w:rPr>
          <w:rStyle w:val="c66"/>
          <w:color w:val="030303"/>
          <w:sz w:val="28"/>
          <w:szCs w:val="28"/>
        </w:rPr>
        <w:t>Гвидона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"  из оперы  Н.А. Римского-Корсакова "Сказка о царе </w:t>
      </w:r>
      <w:proofErr w:type="spellStart"/>
      <w:r w:rsidRPr="00F45A23">
        <w:rPr>
          <w:rStyle w:val="c66"/>
          <w:color w:val="030303"/>
          <w:sz w:val="28"/>
          <w:szCs w:val="28"/>
        </w:rPr>
        <w:t>Салтане</w:t>
      </w:r>
      <w:proofErr w:type="spellEnd"/>
      <w:r w:rsidRPr="00F45A23">
        <w:rPr>
          <w:rStyle w:val="c66"/>
          <w:color w:val="030303"/>
          <w:sz w:val="28"/>
          <w:szCs w:val="28"/>
        </w:rPr>
        <w:t>",  хоры  "Проводы масленицы"  из оперы    </w:t>
      </w:r>
    </w:p>
    <w:p w:rsidR="00F45A23" w:rsidRPr="00F45A23" w:rsidRDefault="00F45A23" w:rsidP="00F45A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A23">
        <w:rPr>
          <w:rStyle w:val="c66"/>
          <w:color w:val="030303"/>
          <w:sz w:val="28"/>
          <w:szCs w:val="28"/>
        </w:rPr>
        <w:t>Н.А. Римского-Корсакова  "Снегурочка"  и  "Вставайте, люди русские" из кантаты   С.С. Прокофьева   "Александр Невский".</w:t>
      </w:r>
      <w:r w:rsidRPr="00F45A23">
        <w:rPr>
          <w:color w:val="030303"/>
          <w:sz w:val="28"/>
          <w:szCs w:val="28"/>
        </w:rPr>
        <w:br/>
      </w:r>
      <w:r>
        <w:rPr>
          <w:rStyle w:val="c66"/>
          <w:color w:val="030303"/>
          <w:sz w:val="28"/>
          <w:szCs w:val="28"/>
        </w:rPr>
        <w:t>  </w:t>
      </w:r>
      <w:r w:rsidRPr="00F45A23">
        <w:rPr>
          <w:rStyle w:val="c66"/>
          <w:color w:val="030303"/>
          <w:sz w:val="28"/>
          <w:szCs w:val="28"/>
        </w:rPr>
        <w:t>Дети учатся воспринимать и исполнять музыку, импровизировать по русским народным сказкам,  </w:t>
      </w:r>
      <w:proofErr w:type="spellStart"/>
      <w:r w:rsidRPr="00F45A23">
        <w:rPr>
          <w:rStyle w:val="c66"/>
          <w:color w:val="030303"/>
          <w:sz w:val="28"/>
          <w:szCs w:val="28"/>
        </w:rPr>
        <w:t>мелодизировать</w:t>
      </w:r>
      <w:proofErr w:type="spellEnd"/>
      <w:r w:rsidRPr="00F45A23">
        <w:rPr>
          <w:rStyle w:val="c66"/>
          <w:color w:val="030303"/>
          <w:sz w:val="28"/>
          <w:szCs w:val="28"/>
        </w:rPr>
        <w:t xml:space="preserve"> стихотворные тексты.</w:t>
      </w:r>
    </w:p>
    <w:p w:rsidR="00F45A23" w:rsidRPr="00F45A23" w:rsidRDefault="00F45A2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Pr="00F45A23" w:rsidRDefault="00F45A2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Pr="00F45A23" w:rsidRDefault="00F45A23" w:rsidP="00F45A23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4класс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>Вся Россия просится в песню (4 ч)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 xml:space="preserve">Душа русского народа в музыке </w:t>
      </w:r>
      <w:proofErr w:type="spellStart"/>
      <w:r w:rsidRPr="00F45A23">
        <w:rPr>
          <w:color w:val="000000"/>
          <w:sz w:val="28"/>
          <w:szCs w:val="28"/>
        </w:rPr>
        <w:t>С.Рахманинова</w:t>
      </w:r>
      <w:proofErr w:type="spellEnd"/>
      <w:r w:rsidRPr="00F45A23">
        <w:rPr>
          <w:color w:val="000000"/>
          <w:sz w:val="28"/>
          <w:szCs w:val="28"/>
        </w:rPr>
        <w:t>. </w:t>
      </w:r>
      <w:r w:rsidRPr="00F45A23">
        <w:rPr>
          <w:rStyle w:val="c19"/>
          <w:b/>
          <w:bCs/>
          <w:color w:val="000000"/>
          <w:sz w:val="28"/>
          <w:szCs w:val="28"/>
        </w:rPr>
        <w:t> </w:t>
      </w:r>
      <w:r w:rsidRPr="00F45A23">
        <w:rPr>
          <w:rStyle w:val="c3"/>
          <w:color w:val="000000"/>
          <w:sz w:val="28"/>
          <w:szCs w:val="28"/>
        </w:rPr>
        <w:t xml:space="preserve">Жанры русских народных песен. </w:t>
      </w:r>
      <w:proofErr w:type="spellStart"/>
      <w:r w:rsidRPr="00F45A23">
        <w:rPr>
          <w:rStyle w:val="c3"/>
          <w:color w:val="000000"/>
          <w:sz w:val="28"/>
          <w:szCs w:val="28"/>
        </w:rPr>
        <w:t>С.Прокофьев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кантата «Александр Невский». Обобщённый образ русских богатырей в музыке </w:t>
      </w:r>
      <w:proofErr w:type="spellStart"/>
      <w:r w:rsidRPr="00F45A23">
        <w:rPr>
          <w:rStyle w:val="c3"/>
          <w:color w:val="000000"/>
          <w:sz w:val="28"/>
          <w:szCs w:val="28"/>
        </w:rPr>
        <w:t>А.Бородина</w:t>
      </w:r>
      <w:proofErr w:type="spellEnd"/>
      <w:r w:rsidRPr="00F45A23">
        <w:rPr>
          <w:rStyle w:val="c3"/>
          <w:color w:val="000000"/>
          <w:sz w:val="28"/>
          <w:szCs w:val="28"/>
        </w:rPr>
        <w:t>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19"/>
          <w:b/>
          <w:bCs/>
          <w:color w:val="000000"/>
          <w:sz w:val="28"/>
          <w:szCs w:val="28"/>
        </w:rPr>
        <w:t xml:space="preserve">День, полный </w:t>
      </w:r>
      <w:proofErr w:type="gramStart"/>
      <w:r w:rsidRPr="00F45A23">
        <w:rPr>
          <w:rStyle w:val="c19"/>
          <w:b/>
          <w:bCs/>
          <w:color w:val="000000"/>
          <w:sz w:val="28"/>
          <w:szCs w:val="28"/>
        </w:rPr>
        <w:t>событий  (</w:t>
      </w:r>
      <w:proofErr w:type="gramEnd"/>
      <w:r w:rsidRPr="00F45A23">
        <w:rPr>
          <w:rStyle w:val="c19"/>
          <w:b/>
          <w:bCs/>
          <w:color w:val="000000"/>
          <w:sz w:val="28"/>
          <w:szCs w:val="28"/>
        </w:rPr>
        <w:t>4  ч) </w:t>
      </w:r>
      <w:r w:rsidRPr="00F45A23">
        <w:rPr>
          <w:color w:val="000000"/>
          <w:sz w:val="28"/>
          <w:szCs w:val="28"/>
        </w:rPr>
        <w:t xml:space="preserve">Музыка осени.  Сказочные образы </w:t>
      </w:r>
      <w:proofErr w:type="spellStart"/>
      <w:r w:rsidRPr="00F45A23">
        <w:rPr>
          <w:color w:val="000000"/>
          <w:sz w:val="28"/>
          <w:szCs w:val="28"/>
        </w:rPr>
        <w:t>А.Пушкина</w:t>
      </w:r>
      <w:proofErr w:type="spellEnd"/>
      <w:r w:rsidRPr="00F45A23">
        <w:rPr>
          <w:color w:val="000000"/>
          <w:sz w:val="28"/>
          <w:szCs w:val="28"/>
        </w:rPr>
        <w:t xml:space="preserve"> в симфонической сюите «Три чуда».  Ярмарочные гулянья.  Музыка зимы.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 xml:space="preserve">Композитор – имя ему </w:t>
      </w:r>
      <w:proofErr w:type="gramStart"/>
      <w:r w:rsidRPr="00F45A23">
        <w:rPr>
          <w:rStyle w:val="c0"/>
          <w:b/>
          <w:bCs/>
          <w:color w:val="000000"/>
          <w:sz w:val="28"/>
          <w:szCs w:val="28"/>
        </w:rPr>
        <w:t>народ  (</w:t>
      </w:r>
      <w:proofErr w:type="gramEnd"/>
      <w:r w:rsidRPr="00F45A23">
        <w:rPr>
          <w:rStyle w:val="c0"/>
          <w:b/>
          <w:bCs/>
          <w:color w:val="000000"/>
          <w:sz w:val="28"/>
          <w:szCs w:val="28"/>
        </w:rPr>
        <w:t>2 ч)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rStyle w:val="c3"/>
          <w:color w:val="000000"/>
          <w:sz w:val="28"/>
          <w:szCs w:val="28"/>
        </w:rPr>
        <w:t>Песни разных народов мира. Оркестр народных инструментов.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>В концертном зале (8 ч)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 xml:space="preserve">Образы родины в фортепианной музыке </w:t>
      </w:r>
      <w:proofErr w:type="spellStart"/>
      <w:r w:rsidRPr="00F45A23">
        <w:rPr>
          <w:color w:val="000000"/>
          <w:sz w:val="28"/>
          <w:szCs w:val="28"/>
        </w:rPr>
        <w:t>Ф.Шопена</w:t>
      </w:r>
      <w:proofErr w:type="spellEnd"/>
      <w:r w:rsidRPr="00F45A23">
        <w:rPr>
          <w:color w:val="000000"/>
          <w:sz w:val="28"/>
          <w:szCs w:val="28"/>
        </w:rPr>
        <w:t xml:space="preserve">. Разнообразие музыкальных образов. Оркестр – музыкальная республика (состав, группы). Музыкальные зарисовки в фортепианной сюите </w:t>
      </w:r>
      <w:proofErr w:type="spellStart"/>
      <w:r w:rsidRPr="00F45A23">
        <w:rPr>
          <w:color w:val="000000"/>
          <w:sz w:val="28"/>
          <w:szCs w:val="28"/>
        </w:rPr>
        <w:t>М.Мусоргского</w:t>
      </w:r>
      <w:proofErr w:type="spellEnd"/>
      <w:r w:rsidRPr="00F45A23">
        <w:rPr>
          <w:color w:val="000000"/>
          <w:sz w:val="28"/>
          <w:szCs w:val="28"/>
        </w:rPr>
        <w:t xml:space="preserve"> «Картинки с выставки». Знаменитые исполнители, дирижеры. Музыкальный инструмент – </w:t>
      </w:r>
      <w:r w:rsidRPr="00F45A23">
        <w:rPr>
          <w:color w:val="000000"/>
          <w:sz w:val="28"/>
          <w:szCs w:val="28"/>
        </w:rPr>
        <w:lastRenderedPageBreak/>
        <w:t xml:space="preserve">гитара. Авторская песня. Барды. Великий музыкальный сказочник </w:t>
      </w:r>
      <w:proofErr w:type="spellStart"/>
      <w:r w:rsidRPr="00F45A23">
        <w:rPr>
          <w:color w:val="000000"/>
          <w:sz w:val="28"/>
          <w:szCs w:val="28"/>
        </w:rPr>
        <w:t>Н.Римский</w:t>
      </w:r>
      <w:proofErr w:type="spellEnd"/>
      <w:r w:rsidRPr="00F45A23">
        <w:rPr>
          <w:color w:val="000000"/>
          <w:sz w:val="28"/>
          <w:szCs w:val="28"/>
        </w:rPr>
        <w:t>-Корсаков.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 xml:space="preserve">В музыкальном </w:t>
      </w:r>
      <w:proofErr w:type="gramStart"/>
      <w:r w:rsidRPr="00F45A23">
        <w:rPr>
          <w:rStyle w:val="c0"/>
          <w:b/>
          <w:bCs/>
          <w:color w:val="000000"/>
          <w:sz w:val="28"/>
          <w:szCs w:val="28"/>
        </w:rPr>
        <w:t>театре  (</w:t>
      </w:r>
      <w:proofErr w:type="gramEnd"/>
      <w:r w:rsidRPr="00F45A23">
        <w:rPr>
          <w:rStyle w:val="c0"/>
          <w:b/>
          <w:bCs/>
          <w:color w:val="000000"/>
          <w:sz w:val="28"/>
          <w:szCs w:val="28"/>
        </w:rPr>
        <w:t>8  ч)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rStyle w:val="c3"/>
          <w:color w:val="000000"/>
          <w:sz w:val="28"/>
          <w:szCs w:val="28"/>
        </w:rPr>
        <w:t xml:space="preserve">Тема польского народа в опере </w:t>
      </w:r>
      <w:proofErr w:type="spellStart"/>
      <w:r w:rsidRPr="00F45A23">
        <w:rPr>
          <w:rStyle w:val="c3"/>
          <w:color w:val="000000"/>
          <w:sz w:val="28"/>
          <w:szCs w:val="28"/>
        </w:rPr>
        <w:t>М.Глинки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«Иван Сусанин». Музыкальные образы русского народа в опере «Иван Сусанин» </w:t>
      </w:r>
      <w:proofErr w:type="spellStart"/>
      <w:r w:rsidRPr="00F45A23">
        <w:rPr>
          <w:rStyle w:val="c3"/>
          <w:color w:val="000000"/>
          <w:sz w:val="28"/>
          <w:szCs w:val="28"/>
        </w:rPr>
        <w:t>М.Глинки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. Народная музыка в опере </w:t>
      </w:r>
      <w:proofErr w:type="spellStart"/>
      <w:r w:rsidRPr="00F45A23">
        <w:rPr>
          <w:rStyle w:val="c3"/>
          <w:color w:val="000000"/>
          <w:sz w:val="28"/>
          <w:szCs w:val="28"/>
        </w:rPr>
        <w:t>М.Мусоргского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Pr="00F45A23">
        <w:rPr>
          <w:rStyle w:val="c3"/>
          <w:color w:val="000000"/>
          <w:sz w:val="28"/>
          <w:szCs w:val="28"/>
        </w:rPr>
        <w:t>Хованщина</w:t>
      </w:r>
      <w:proofErr w:type="spellEnd"/>
      <w:r w:rsidRPr="00F45A23">
        <w:rPr>
          <w:rStyle w:val="c3"/>
          <w:color w:val="000000"/>
          <w:sz w:val="28"/>
          <w:szCs w:val="28"/>
        </w:rPr>
        <w:t xml:space="preserve">». Восточные мотивы в операх русских композиторов. Характерные особенности мелодики и ритма восточных мотивов. Современная трактовка народных мелодий – основа музыкального языка балета. Музыка театра комедии. Сходство и различие жанров сценической </w:t>
      </w:r>
      <w:proofErr w:type="gramStart"/>
      <w:r w:rsidRPr="00F45A23">
        <w:rPr>
          <w:rStyle w:val="c3"/>
          <w:color w:val="000000"/>
          <w:sz w:val="28"/>
          <w:szCs w:val="28"/>
        </w:rPr>
        <w:t>музыки  (</w:t>
      </w:r>
      <w:proofErr w:type="gramEnd"/>
      <w:r w:rsidRPr="00F45A23">
        <w:rPr>
          <w:rStyle w:val="c3"/>
          <w:color w:val="000000"/>
          <w:sz w:val="28"/>
          <w:szCs w:val="28"/>
        </w:rPr>
        <w:t>балет, опера, мюзикл, оперетта).</w:t>
      </w:r>
    </w:p>
    <w:p w:rsidR="00F45A23" w:rsidRPr="00F45A23" w:rsidRDefault="00F45A23" w:rsidP="00F45A23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F45A23">
        <w:rPr>
          <w:rStyle w:val="c0"/>
          <w:b/>
          <w:bCs/>
          <w:color w:val="000000"/>
          <w:sz w:val="28"/>
          <w:szCs w:val="28"/>
        </w:rPr>
        <w:t>Чтоб музыкантом быть, так надобно уменье (3 ч)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Фортепианная музыка. </w:t>
      </w:r>
      <w:r w:rsidRPr="00F45A23">
        <w:rPr>
          <w:rStyle w:val="c19"/>
          <w:b/>
          <w:bCs/>
          <w:color w:val="000000"/>
          <w:sz w:val="28"/>
          <w:szCs w:val="28"/>
        </w:rPr>
        <w:t> </w:t>
      </w:r>
      <w:r w:rsidRPr="00F45A23">
        <w:rPr>
          <w:rStyle w:val="c3"/>
          <w:color w:val="000000"/>
          <w:sz w:val="28"/>
          <w:szCs w:val="28"/>
        </w:rPr>
        <w:t xml:space="preserve">Образы революции в музыке </w:t>
      </w:r>
      <w:proofErr w:type="spellStart"/>
      <w:r w:rsidRPr="00F45A23">
        <w:rPr>
          <w:rStyle w:val="c3"/>
          <w:color w:val="000000"/>
          <w:sz w:val="28"/>
          <w:szCs w:val="28"/>
        </w:rPr>
        <w:t>Ф.Шопена</w:t>
      </w:r>
      <w:proofErr w:type="spellEnd"/>
      <w:r w:rsidRPr="00F45A23">
        <w:rPr>
          <w:rStyle w:val="c3"/>
          <w:color w:val="000000"/>
          <w:sz w:val="28"/>
          <w:szCs w:val="28"/>
        </w:rPr>
        <w:t>. Великие исполнители. Пианисты, вокалисты.</w:t>
      </w:r>
    </w:p>
    <w:p w:rsidR="00F45A23" w:rsidRPr="00F45A23" w:rsidRDefault="00F45A23" w:rsidP="00F45A2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45A23">
        <w:rPr>
          <w:rStyle w:val="c19"/>
          <w:b/>
          <w:bCs/>
          <w:color w:val="000000"/>
          <w:sz w:val="28"/>
          <w:szCs w:val="28"/>
        </w:rPr>
        <w:t>Музыкальные воспоминания (4 ч)</w:t>
      </w:r>
    </w:p>
    <w:p w:rsidR="00F45A23" w:rsidRPr="00F45A23" w:rsidRDefault="00F45A23" w:rsidP="00F45A2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A23">
        <w:rPr>
          <w:rStyle w:val="c3"/>
          <w:color w:val="000000"/>
          <w:sz w:val="28"/>
          <w:szCs w:val="28"/>
        </w:rPr>
        <w:t>Музыка осени. Песни разных народов мира.</w:t>
      </w:r>
    </w:p>
    <w:p w:rsidR="00F45A23" w:rsidRPr="00F45A23" w:rsidRDefault="00F45A23" w:rsidP="00F45A23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Default="00F45A2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A23" w:rsidRDefault="00F45A23" w:rsidP="0022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A96" w:rsidRPr="00E4112A" w:rsidRDefault="00E4112A" w:rsidP="00E4112A">
      <w:pPr>
        <w:rPr>
          <w:rFonts w:ascii="Times New Roman" w:hAnsi="Times New Roman" w:cs="Times New Roman"/>
          <w:b/>
          <w:sz w:val="28"/>
          <w:szCs w:val="28"/>
        </w:rPr>
      </w:pPr>
      <w:r w:rsidRPr="00E4112A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темы</w:t>
      </w:r>
    </w:p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4112A" w:rsidRDefault="00E4112A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0"/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5674"/>
        <w:gridCol w:w="2693"/>
      </w:tblGrid>
      <w:tr w:rsidR="00F45A23" w:rsidRPr="00F45A23" w:rsidTr="00F45A23">
        <w:trPr>
          <w:trHeight w:val="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45A23" w:rsidRPr="00F45A23" w:rsidTr="00F45A23">
        <w:trPr>
          <w:trHeight w:val="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вокруг нас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45A23" w:rsidRPr="00F45A23" w:rsidTr="00F45A23">
        <w:trPr>
          <w:trHeight w:val="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и 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F45A23" w:rsidRPr="00F45A23" w:rsidTr="00F45A23">
        <w:trPr>
          <w:trHeight w:val="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12A" w:rsidRDefault="00E4112A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12A" w:rsidRDefault="00E4112A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12A" w:rsidRDefault="00F45A23" w:rsidP="00F45A23">
      <w:pPr>
        <w:shd w:val="clear" w:color="auto" w:fill="FFFFFF"/>
        <w:tabs>
          <w:tab w:val="left" w:pos="321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2класс</w:t>
      </w:r>
    </w:p>
    <w:p w:rsidR="00E4112A" w:rsidRDefault="00E4112A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71"/>
        <w:tblW w:w="9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5688"/>
        <w:gridCol w:w="2911"/>
      </w:tblGrid>
      <w:tr w:rsidR="00F45A23" w:rsidRPr="00F45A23" w:rsidTr="00F45A23">
        <w:trPr>
          <w:trHeight w:val="1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45A23" w:rsidRPr="00F45A23" w:rsidTr="00F45A23">
        <w:trPr>
          <w:trHeight w:val="1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Родина моя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45A23" w:rsidRPr="00F45A23" w:rsidTr="00F45A23">
        <w:trPr>
          <w:trHeight w:val="1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полный событий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45A23" w:rsidRPr="00F45A23" w:rsidTr="00F45A23">
        <w:trPr>
          <w:trHeight w:val="25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 ясно, чтобы не погасло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45A23" w:rsidRPr="00F45A23" w:rsidTr="00F45A23">
        <w:trPr>
          <w:trHeight w:val="25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музыкальном театре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45A23" w:rsidRPr="00F45A23" w:rsidTr="00F45A23">
        <w:trPr>
          <w:trHeight w:val="245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45A23" w:rsidRPr="00F45A23" w:rsidTr="00F45A23">
        <w:trPr>
          <w:trHeight w:val="25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оперы и балета.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45A23" w:rsidRPr="00F45A23" w:rsidTr="00F45A23">
        <w:trPr>
          <w:trHeight w:val="25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Афиша.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A23" w:rsidRPr="00F45A23" w:rsidTr="00F45A23">
        <w:trPr>
          <w:trHeight w:val="25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12A" w:rsidRDefault="00E4112A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45A23">
      <w:pPr>
        <w:shd w:val="clear" w:color="auto" w:fill="FFFFFF"/>
        <w:tabs>
          <w:tab w:val="left" w:pos="289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3класс</w:t>
      </w: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Pr="00F45A23" w:rsidRDefault="00F45A23" w:rsidP="00F4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9" w:type="dxa"/>
        <w:tblInd w:w="-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3674"/>
        <w:gridCol w:w="5712"/>
      </w:tblGrid>
      <w:tr w:rsidR="00F45A23" w:rsidRPr="00F45A23" w:rsidTr="004902B2">
        <w:trPr>
          <w:trHeight w:val="1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45A23" w:rsidRPr="00F45A23" w:rsidTr="004902B2">
        <w:trPr>
          <w:trHeight w:val="1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Родина моя  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45A23" w:rsidRPr="00F45A23" w:rsidTr="004902B2">
        <w:trPr>
          <w:trHeight w:val="1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полный событий  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45A23" w:rsidRPr="00F45A23" w:rsidTr="004902B2">
        <w:trPr>
          <w:trHeight w:val="259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 ясно, чтобы не погасло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45A23" w:rsidRPr="00F45A23" w:rsidTr="004902B2">
        <w:trPr>
          <w:trHeight w:val="259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концертном  зале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45A23" w:rsidRPr="00F45A23" w:rsidTr="004902B2">
        <w:trPr>
          <w:trHeight w:val="24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5A23" w:rsidRPr="00F45A23" w:rsidTr="004902B2">
        <w:trPr>
          <w:trHeight w:val="259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воспоминания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5A23" w:rsidRPr="00F45A23" w:rsidTr="004902B2">
        <w:trPr>
          <w:trHeight w:val="259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23" w:rsidRPr="00F45A23" w:rsidRDefault="00F45A23" w:rsidP="00F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4902B2" w:rsidP="004902B2">
      <w:pPr>
        <w:shd w:val="clear" w:color="auto" w:fill="FFFFFF"/>
        <w:tabs>
          <w:tab w:val="left" w:pos="313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4класс</w:t>
      </w: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81" w:tblpY="148"/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808"/>
        <w:gridCol w:w="4700"/>
      </w:tblGrid>
      <w:tr w:rsidR="004902B2" w:rsidRPr="004902B2" w:rsidTr="004902B2">
        <w:trPr>
          <w:trHeight w:val="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раздела, темы.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902B2" w:rsidRPr="004902B2" w:rsidTr="004902B2">
        <w:trPr>
          <w:trHeight w:val="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Россия просится в песню 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02B2" w:rsidRPr="004902B2" w:rsidTr="004902B2">
        <w:trPr>
          <w:trHeight w:val="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полный событий 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02B2" w:rsidRPr="004902B2" w:rsidTr="004902B2">
        <w:trPr>
          <w:trHeight w:val="24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Композитор – имя ему народ 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02B2" w:rsidRPr="004902B2" w:rsidTr="004902B2">
        <w:trPr>
          <w:trHeight w:val="24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02B2" w:rsidRPr="004902B2" w:rsidTr="004902B2">
        <w:trPr>
          <w:trHeight w:val="22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02B2" w:rsidRPr="004902B2" w:rsidTr="004902B2">
        <w:trPr>
          <w:trHeight w:val="24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02B2" w:rsidRPr="004902B2" w:rsidTr="004902B2">
        <w:trPr>
          <w:trHeight w:val="24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воспоминания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02B2" w:rsidRPr="004902B2" w:rsidTr="004902B2">
        <w:trPr>
          <w:trHeight w:val="47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урок. Обобщение учебных тем 4 класса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02B2" w:rsidRPr="004902B2" w:rsidTr="004902B2">
        <w:trPr>
          <w:trHeight w:val="241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2" w:rsidRPr="004902B2" w:rsidRDefault="004902B2" w:rsidP="004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902B2" w:rsidRPr="004902B2" w:rsidRDefault="004902B2" w:rsidP="0049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A23" w:rsidRDefault="00F45A23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896" w:rsidRDefault="00F52896" w:rsidP="00F52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4902B2" w:rsidRPr="004902B2" w:rsidRDefault="004902B2" w:rsidP="00490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49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закон от 29.12.2012 N 273-ФЗ "Об образовании в Российской Федерации "(в действующей редакции); </w:t>
      </w:r>
    </w:p>
    <w:p w:rsidR="004902B2" w:rsidRPr="004902B2" w:rsidRDefault="004902B2" w:rsidP="004902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Учебник-тетрадь для учащихся 1 класса начальной школы.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1 класс. Фонохрестоматия музыкального материала. MP3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Музыка: </w:t>
      </w:r>
      <w:proofErr w:type="gram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 для</w:t>
      </w:r>
      <w:proofErr w:type="gram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2 класса начальной школы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2 класс. Фонохрестоматия музыкального материала. MP3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2 класс. Хрестоматия музыкального материала к учебнику.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Музыка: </w:t>
      </w:r>
      <w:proofErr w:type="gram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 для</w:t>
      </w:r>
      <w:proofErr w:type="gram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3 класса начальной школы.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3 класс. Фонохрестоматия музыкального материала. MP3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3 класс. Хрестоматия музыкального материала к учебнику.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Музыка: </w:t>
      </w:r>
      <w:proofErr w:type="gram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 для</w:t>
      </w:r>
      <w:proofErr w:type="gram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4 класса начальной школы.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4 класс. Фонохрестоматия музыкального материала. MP3</w:t>
      </w:r>
    </w:p>
    <w:p w:rsidR="004902B2" w:rsidRPr="004902B2" w:rsidRDefault="004902B2" w:rsidP="0049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Т.С.Шмагина</w:t>
      </w:r>
      <w:proofErr w:type="spell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«Просвещение» 2014</w:t>
      </w:r>
    </w:p>
    <w:p w:rsidR="004902B2" w:rsidRPr="004902B2" w:rsidRDefault="004902B2" w:rsidP="004902B2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4 класс. Хрестоматия музыкального материала к учебнику.</w:t>
      </w:r>
    </w:p>
    <w:p w:rsidR="004902B2" w:rsidRPr="004902B2" w:rsidRDefault="004902B2" w:rsidP="004902B2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Рабочая тетрадь. 1 класс.</w:t>
      </w:r>
    </w:p>
    <w:p w:rsidR="004902B2" w:rsidRPr="004902B2" w:rsidRDefault="004902B2" w:rsidP="004902B2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Рабочая тетрадь. 4 класс.</w:t>
      </w:r>
    </w:p>
    <w:p w:rsidR="004902B2" w:rsidRPr="004902B2" w:rsidRDefault="004902B2" w:rsidP="004902B2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учебниками «Музыка».1-4 классы. Пособие для учителя. - М., Просвещение, 2013.</w:t>
      </w:r>
    </w:p>
    <w:p w:rsidR="007A755C" w:rsidRPr="004902B2" w:rsidRDefault="004902B2" w:rsidP="004902B2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Поурочные планы по </w:t>
      </w:r>
      <w:proofErr w:type="gramStart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 Критской</w:t>
      </w:r>
      <w:proofErr w:type="gramEnd"/>
      <w:r w:rsidRPr="0049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Е.Д., 1 – 4 классы. Корифей Волгоград 2013 г.</w:t>
      </w:r>
    </w:p>
    <w:sectPr w:rsidR="007A755C" w:rsidRPr="0049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054"/>
    <w:multiLevelType w:val="multilevel"/>
    <w:tmpl w:val="2F3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A5893"/>
    <w:multiLevelType w:val="multilevel"/>
    <w:tmpl w:val="9F3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328B8"/>
    <w:multiLevelType w:val="multilevel"/>
    <w:tmpl w:val="8FD6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B6B72"/>
    <w:multiLevelType w:val="multilevel"/>
    <w:tmpl w:val="A3FA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10E6C"/>
    <w:multiLevelType w:val="multilevel"/>
    <w:tmpl w:val="0E5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266E2"/>
    <w:multiLevelType w:val="multilevel"/>
    <w:tmpl w:val="6CD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503FF"/>
    <w:multiLevelType w:val="multilevel"/>
    <w:tmpl w:val="D71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E000B"/>
    <w:multiLevelType w:val="multilevel"/>
    <w:tmpl w:val="B27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C6941"/>
    <w:multiLevelType w:val="multilevel"/>
    <w:tmpl w:val="43DA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32B45"/>
    <w:multiLevelType w:val="multilevel"/>
    <w:tmpl w:val="731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A1"/>
    <w:multiLevelType w:val="multilevel"/>
    <w:tmpl w:val="745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211A2"/>
    <w:multiLevelType w:val="multilevel"/>
    <w:tmpl w:val="666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F49B0"/>
    <w:multiLevelType w:val="multilevel"/>
    <w:tmpl w:val="51A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82263"/>
    <w:multiLevelType w:val="hybridMultilevel"/>
    <w:tmpl w:val="CD56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5849"/>
    <w:multiLevelType w:val="multilevel"/>
    <w:tmpl w:val="606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73E51"/>
    <w:multiLevelType w:val="multilevel"/>
    <w:tmpl w:val="BA7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24FE"/>
    <w:multiLevelType w:val="hybridMultilevel"/>
    <w:tmpl w:val="CA8C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7FF"/>
    <w:multiLevelType w:val="multilevel"/>
    <w:tmpl w:val="BD2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85F8F"/>
    <w:multiLevelType w:val="multilevel"/>
    <w:tmpl w:val="5F5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04DF7"/>
    <w:multiLevelType w:val="multilevel"/>
    <w:tmpl w:val="6B1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05A04"/>
    <w:multiLevelType w:val="multilevel"/>
    <w:tmpl w:val="31E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872A4B"/>
    <w:multiLevelType w:val="multilevel"/>
    <w:tmpl w:val="7C46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55989"/>
    <w:multiLevelType w:val="multilevel"/>
    <w:tmpl w:val="706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B73B29"/>
    <w:multiLevelType w:val="multilevel"/>
    <w:tmpl w:val="8A6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D74B0"/>
    <w:multiLevelType w:val="multilevel"/>
    <w:tmpl w:val="968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53A3C"/>
    <w:multiLevelType w:val="multilevel"/>
    <w:tmpl w:val="BD6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B53F1"/>
    <w:multiLevelType w:val="multilevel"/>
    <w:tmpl w:val="01B2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23"/>
  </w:num>
  <w:num w:numId="8">
    <w:abstractNumId w:val="26"/>
  </w:num>
  <w:num w:numId="9">
    <w:abstractNumId w:val="24"/>
  </w:num>
  <w:num w:numId="10">
    <w:abstractNumId w:val="6"/>
  </w:num>
  <w:num w:numId="11">
    <w:abstractNumId w:val="2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  <w:num w:numId="19">
    <w:abstractNumId w:val="22"/>
  </w:num>
  <w:num w:numId="20">
    <w:abstractNumId w:val="9"/>
  </w:num>
  <w:num w:numId="21">
    <w:abstractNumId w:val="20"/>
  </w:num>
  <w:num w:numId="22">
    <w:abstractNumId w:val="10"/>
  </w:num>
  <w:num w:numId="23">
    <w:abstractNumId w:val="7"/>
  </w:num>
  <w:num w:numId="24">
    <w:abstractNumId w:val="11"/>
  </w:num>
  <w:num w:numId="25">
    <w:abstractNumId w:val="27"/>
  </w:num>
  <w:num w:numId="26">
    <w:abstractNumId w:val="19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96"/>
    <w:rsid w:val="00043A3F"/>
    <w:rsid w:val="00082B12"/>
    <w:rsid w:val="000E4A96"/>
    <w:rsid w:val="000F5645"/>
    <w:rsid w:val="002262CD"/>
    <w:rsid w:val="002E6989"/>
    <w:rsid w:val="003D0268"/>
    <w:rsid w:val="00444045"/>
    <w:rsid w:val="004902B2"/>
    <w:rsid w:val="005A50BE"/>
    <w:rsid w:val="00644B30"/>
    <w:rsid w:val="007A755C"/>
    <w:rsid w:val="00850DC7"/>
    <w:rsid w:val="00BC2D14"/>
    <w:rsid w:val="00D65EF1"/>
    <w:rsid w:val="00DA4FF3"/>
    <w:rsid w:val="00DD0732"/>
    <w:rsid w:val="00E4112A"/>
    <w:rsid w:val="00F45A23"/>
    <w:rsid w:val="00F52896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53B6"/>
  <w15:chartTrackingRefBased/>
  <w15:docId w15:val="{D4F37E83-F184-4DCA-B6C2-0A7562F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E4A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A96"/>
    <w:pPr>
      <w:ind w:left="720"/>
      <w:contextualSpacing/>
    </w:pPr>
  </w:style>
  <w:style w:type="table" w:styleId="a4">
    <w:name w:val="Table Grid"/>
    <w:basedOn w:val="a1"/>
    <w:uiPriority w:val="39"/>
    <w:rsid w:val="000E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D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732"/>
  </w:style>
  <w:style w:type="character" w:customStyle="1" w:styleId="c2">
    <w:name w:val="c2"/>
    <w:basedOn w:val="a0"/>
    <w:rsid w:val="00DD0732"/>
  </w:style>
  <w:style w:type="character" w:customStyle="1" w:styleId="c37">
    <w:name w:val="c37"/>
    <w:basedOn w:val="a0"/>
    <w:rsid w:val="00DD0732"/>
  </w:style>
  <w:style w:type="paragraph" w:customStyle="1" w:styleId="c11">
    <w:name w:val="c11"/>
    <w:basedOn w:val="a"/>
    <w:rsid w:val="000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43A3F"/>
  </w:style>
  <w:style w:type="paragraph" w:styleId="a5">
    <w:name w:val="Balloon Text"/>
    <w:basedOn w:val="a"/>
    <w:link w:val="a6"/>
    <w:uiPriority w:val="99"/>
    <w:semiHidden/>
    <w:unhideWhenUsed/>
    <w:rsid w:val="00E4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12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5A23"/>
  </w:style>
  <w:style w:type="character" w:customStyle="1" w:styleId="c19">
    <w:name w:val="c19"/>
    <w:basedOn w:val="a0"/>
    <w:rsid w:val="00F45A23"/>
  </w:style>
  <w:style w:type="character" w:customStyle="1" w:styleId="c70">
    <w:name w:val="c70"/>
    <w:basedOn w:val="a0"/>
    <w:rsid w:val="00F45A23"/>
  </w:style>
  <w:style w:type="character" w:customStyle="1" w:styleId="c66">
    <w:name w:val="c66"/>
    <w:basedOn w:val="a0"/>
    <w:rsid w:val="00F45A23"/>
  </w:style>
  <w:style w:type="paragraph" w:customStyle="1" w:styleId="c7">
    <w:name w:val="c7"/>
    <w:basedOn w:val="a"/>
    <w:rsid w:val="00F4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2021-10-28T11:55:00Z</cp:lastPrinted>
  <dcterms:created xsi:type="dcterms:W3CDTF">2021-10-25T07:38:00Z</dcterms:created>
  <dcterms:modified xsi:type="dcterms:W3CDTF">2021-12-09T12:05:00Z</dcterms:modified>
</cp:coreProperties>
</file>