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27" w:rsidRPr="00981C97" w:rsidRDefault="00356B27" w:rsidP="00356B2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b/>
          <w:sz w:val="28"/>
          <w:szCs w:val="28"/>
        </w:rPr>
        <w:t>О</w:t>
      </w:r>
      <w:r w:rsidRPr="00981C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ткрытые направления тем итогового сочинения и  комментарии к открытым направлениям тем на 2021/2022 учебный год </w:t>
      </w:r>
      <w:r w:rsidRPr="00981C97">
        <w:rPr>
          <w:rFonts w:ascii="Times New Roman" w:hAnsi="Times New Roman"/>
          <w:sz w:val="28"/>
          <w:szCs w:val="28"/>
          <w:shd w:val="clear" w:color="auto" w:fill="FFFFFF"/>
        </w:rPr>
        <w:t xml:space="preserve">(см. </w:t>
      </w:r>
      <w:r w:rsidRPr="00981C97">
        <w:rPr>
          <w:rFonts w:ascii="Times New Roman" w:hAnsi="Times New Roman"/>
          <w:sz w:val="28"/>
          <w:szCs w:val="28"/>
        </w:rPr>
        <w:t>раздел «</w:t>
      </w:r>
      <w:hyperlink r:id="rId4" w:tgtFrame="_blank" w:history="1">
        <w:r w:rsidRPr="00981C97">
          <w:rPr>
            <w:rFonts w:ascii="Times New Roman" w:hAnsi="Times New Roman"/>
            <w:sz w:val="28"/>
            <w:szCs w:val="28"/>
          </w:rPr>
          <w:t>Итоговое сочинение</w:t>
        </w:r>
      </w:hyperlink>
      <w:r w:rsidRPr="00981C97">
        <w:rPr>
          <w:rFonts w:ascii="Times New Roman" w:hAnsi="Times New Roman"/>
          <w:sz w:val="28"/>
          <w:szCs w:val="28"/>
        </w:rPr>
        <w:t>» (https://fipi.ru/itogovoe-sochinenie)</w:t>
      </w:r>
    </w:p>
    <w:p w:rsidR="00356B27" w:rsidRPr="00981C97" w:rsidRDefault="00356B27" w:rsidP="00356B2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81C97">
        <w:rPr>
          <w:rFonts w:ascii="Times New Roman" w:hAnsi="Times New Roman"/>
          <w:sz w:val="28"/>
          <w:szCs w:val="28"/>
        </w:rPr>
        <w:t xml:space="preserve">ФИПИ опубликовал комментарии к открытым направлениям тем итогового сочинения на 2021/22 учебный год, которые были утверждены Советом по вопросам проведения итогового сочинений </w:t>
      </w:r>
      <w:proofErr w:type="spellStart"/>
      <w:r w:rsidRPr="00981C9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81C97">
        <w:rPr>
          <w:rFonts w:ascii="Times New Roman" w:hAnsi="Times New Roman"/>
          <w:sz w:val="28"/>
          <w:szCs w:val="28"/>
        </w:rPr>
        <w:t xml:space="preserve"> России.</w:t>
      </w:r>
    </w:p>
    <w:p w:rsidR="00356B27" w:rsidRPr="00981C97" w:rsidRDefault="00356B27" w:rsidP="00356B27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sz w:val="28"/>
          <w:szCs w:val="28"/>
          <w:shd w:val="clear" w:color="auto" w:fill="FFFFFF"/>
        </w:rPr>
        <w:t>Пять открытых направлений тем итогового сочинения на 2021/2022 учебный год:</w:t>
      </w:r>
    </w:p>
    <w:p w:rsidR="00356B27" w:rsidRPr="00981C97" w:rsidRDefault="00356B27" w:rsidP="00356B27">
      <w:pPr>
        <w:pStyle w:val="a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 Человек путешествующий: дорога в жизни человека</w:t>
      </w:r>
    </w:p>
    <w:p w:rsidR="00356B27" w:rsidRPr="00981C97" w:rsidRDefault="00356B27" w:rsidP="00356B27">
      <w:pPr>
        <w:pStyle w:val="a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 Цивилизация и технологии — спасение, вызов или трагедия? </w:t>
      </w:r>
    </w:p>
    <w:p w:rsidR="00356B27" w:rsidRPr="00981C97" w:rsidRDefault="00356B27" w:rsidP="00356B27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 Преступление и наказание — вечная тема</w:t>
      </w:r>
    </w:p>
    <w:p w:rsidR="00356B27" w:rsidRPr="00981C97" w:rsidRDefault="00356B27" w:rsidP="00356B27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 Книга (музыка, спектакль, фильм) — про меня</w:t>
      </w:r>
    </w:p>
    <w:p w:rsidR="00356B27" w:rsidRDefault="00356B27" w:rsidP="00356B27">
      <w:pPr>
        <w:pStyle w:val="a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 Кому на Руси жить хорошо? — вопрос гражданина</w:t>
      </w:r>
    </w:p>
    <w:p w:rsidR="00356B27" w:rsidRPr="00981C97" w:rsidRDefault="00356B27" w:rsidP="00356B27">
      <w:pPr>
        <w:pStyle w:val="a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56B27" w:rsidRPr="00981C97" w:rsidRDefault="00356B27" w:rsidP="00356B2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81C97">
        <w:rPr>
          <w:rFonts w:ascii="Times New Roman" w:hAnsi="Times New Roman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81C97">
        <w:rPr>
          <w:rFonts w:ascii="Times New Roman" w:hAnsi="Times New Roman"/>
          <w:sz w:val="28"/>
          <w:szCs w:val="28"/>
        </w:rPr>
        <w:t xml:space="preserve">«незачет».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</w:t>
      </w:r>
    </w:p>
    <w:p w:rsidR="00356B27" w:rsidRPr="00981C97" w:rsidRDefault="00356B27" w:rsidP="00356B2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1C97">
        <w:rPr>
          <w:rFonts w:ascii="Times New Roman" w:hAnsi="Times New Roman"/>
          <w:b/>
          <w:sz w:val="28"/>
          <w:szCs w:val="28"/>
        </w:rPr>
        <w:t>В новом учебном году проведение итогового сочинения планируется в основной срок 1 декабря 2021 года, в дополнительные — 2 февраля 2022 года и 4 мая 2022 года.</w:t>
      </w:r>
    </w:p>
    <w:p w:rsidR="00356B27" w:rsidRPr="00981C97" w:rsidRDefault="00356B27" w:rsidP="00356B27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1C97">
        <w:rPr>
          <w:rFonts w:ascii="Times New Roman" w:hAnsi="Times New Roman"/>
          <w:sz w:val="28"/>
          <w:szCs w:val="28"/>
          <w:shd w:val="clear" w:color="auto" w:fill="FFFFFF"/>
        </w:rPr>
        <w:t>Дополнительные сроки определены для обучающихся, получивших неудовлетворительный результат «незачет», не явившихся на итоговое сочинение (изложение) или не завершивших его написание по уважительным причинам в основной день.</w:t>
      </w:r>
    </w:p>
    <w:p w:rsidR="00356B27" w:rsidRDefault="00356B27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  <w:shd w:val="clear" w:color="auto" w:fill="FFFFFF"/>
        </w:rPr>
      </w:pPr>
    </w:p>
    <w:p w:rsidR="00356B27" w:rsidRDefault="00356B27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  <w:shd w:val="clear" w:color="auto" w:fill="FFFFFF"/>
        </w:rPr>
      </w:pPr>
    </w:p>
    <w:p w:rsidR="0041270F" w:rsidRPr="0041270F" w:rsidRDefault="0041270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  <w:shd w:val="clear" w:color="auto" w:fill="FFFFFF"/>
        </w:rPr>
      </w:pPr>
      <w:r w:rsidRPr="0041270F">
        <w:rPr>
          <w:b/>
          <w:sz w:val="28"/>
          <w:szCs w:val="28"/>
          <w:shd w:val="clear" w:color="auto" w:fill="FFFFFF"/>
        </w:rPr>
        <w:t xml:space="preserve">Комментарий к открытым тематическим направлениям </w:t>
      </w:r>
    </w:p>
    <w:p w:rsidR="0041270F" w:rsidRPr="0041270F" w:rsidRDefault="0041270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</w:rPr>
      </w:pPr>
      <w:r w:rsidRPr="0041270F">
        <w:rPr>
          <w:b/>
          <w:sz w:val="28"/>
          <w:szCs w:val="28"/>
          <w:shd w:val="clear" w:color="auto" w:fill="FFFFFF"/>
        </w:rPr>
        <w:t>итогового сочинения 2021/22 учебного года</w:t>
      </w:r>
    </w:p>
    <w:p w:rsidR="0041270F" w:rsidRDefault="0041270F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Пять открытых направлений тем итогового сочинения на 2021/22 учебный год: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1. Человек путешествующий: дорога в жизни человека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</w:t>
      </w:r>
      <w:r w:rsidRPr="00A97766">
        <w:rPr>
          <w:sz w:val="28"/>
          <w:szCs w:val="28"/>
        </w:rPr>
        <w:lastRenderedPageBreak/>
        <w:t>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A97766">
        <w:rPr>
          <w:sz w:val="28"/>
          <w:szCs w:val="28"/>
        </w:rPr>
        <w:t>травелогам</w:t>
      </w:r>
      <w:proofErr w:type="spellEnd"/>
      <w:r w:rsidRPr="00A97766">
        <w:rPr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2. Цивилизация и технологии – спасение, вызов или трагедия?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3. Преступление и наказание – вечная тема.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4. Книга (музыка, спектакль, фильм) – про меня.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</w:t>
      </w:r>
      <w:r w:rsidRPr="00A97766">
        <w:rPr>
          <w:sz w:val="28"/>
          <w:szCs w:val="28"/>
        </w:rPr>
        <w:lastRenderedPageBreak/>
        <w:t>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5. Кому на Руси жить хорошо? – вопрос гражданина.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134327" w:rsidRDefault="00134327"/>
    <w:sectPr w:rsidR="0013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1"/>
    <w:rsid w:val="00134327"/>
    <w:rsid w:val="001D50F3"/>
    <w:rsid w:val="001E4713"/>
    <w:rsid w:val="00356B27"/>
    <w:rsid w:val="003F4751"/>
    <w:rsid w:val="004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15E1"/>
  <w15:docId w15:val="{4919E1A3-DEE1-4E1F-B73A-01FDCE9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47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uiPriority w:val="22"/>
    <w:qFormat/>
    <w:rsid w:val="001E4713"/>
    <w:rPr>
      <w:b/>
      <w:bCs/>
    </w:rPr>
  </w:style>
  <w:style w:type="paragraph" w:styleId="a5">
    <w:name w:val="Normal (Web)"/>
    <w:basedOn w:val="a"/>
    <w:uiPriority w:val="99"/>
    <w:unhideWhenUsed/>
    <w:rsid w:val="001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56B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56B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</cp:lastModifiedBy>
  <cp:revision>5</cp:revision>
  <dcterms:created xsi:type="dcterms:W3CDTF">2021-09-03T11:48:00Z</dcterms:created>
  <dcterms:modified xsi:type="dcterms:W3CDTF">2021-09-14T14:24:00Z</dcterms:modified>
</cp:coreProperties>
</file>