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5A" w:rsidRDefault="00D42B5A">
      <w:bookmarkStart w:id="0" w:name="_GoBack"/>
      <w:bookmarkEnd w:id="0"/>
    </w:p>
    <w:p w:rsidR="006D66B1" w:rsidRDefault="006D66B1" w:rsidP="006D66B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66B1">
        <w:rPr>
          <w:rFonts w:ascii="Times New Roman" w:hAnsi="Times New Roman" w:cs="Times New Roman"/>
          <w:b/>
          <w:sz w:val="26"/>
          <w:szCs w:val="26"/>
        </w:rPr>
        <w:t xml:space="preserve">АННОТАЦИИ К РАБОЧИМ ПРОГРАММАМ, ВХОДЯЩИМ В СОСТАВ </w:t>
      </w:r>
      <w:r w:rsidRPr="006D66B1">
        <w:rPr>
          <w:rFonts w:ascii="Times New Roman" w:hAnsi="Times New Roman" w:cs="Times New Roman"/>
          <w:b/>
          <w:sz w:val="26"/>
          <w:szCs w:val="26"/>
          <w:u w:val="single"/>
        </w:rPr>
        <w:t>АДАПТИРОВАННОЙ ОСНОВНОЙ ОБРАЗОВАТЕЛЬНОЙ ПРОГРАММЫ</w:t>
      </w:r>
      <w:r w:rsidRPr="006D66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66B1">
        <w:rPr>
          <w:rFonts w:ascii="Times New Roman" w:hAnsi="Times New Roman" w:cs="Times New Roman"/>
          <w:b/>
          <w:sz w:val="26"/>
          <w:szCs w:val="26"/>
          <w:u w:val="single"/>
        </w:rPr>
        <w:t>ДЛЯ ДЕТЕЙ С ЗПР</w:t>
      </w:r>
    </w:p>
    <w:p w:rsidR="006D66B1" w:rsidRDefault="006D66B1" w:rsidP="006D66B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2779"/>
        <w:gridCol w:w="5525"/>
      </w:tblGrid>
      <w:tr w:rsidR="006D66B1" w:rsidRPr="005B59C5" w:rsidTr="00D51E73">
        <w:tc>
          <w:tcPr>
            <w:tcW w:w="1041" w:type="dxa"/>
          </w:tcPr>
          <w:p w:rsidR="006D66B1" w:rsidRPr="009F5ADE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D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779" w:type="dxa"/>
          </w:tcPr>
          <w:p w:rsidR="006D66B1" w:rsidRPr="009F5ADE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D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25" w:type="dxa"/>
          </w:tcPr>
          <w:p w:rsidR="006D66B1" w:rsidRDefault="006D66B1" w:rsidP="00D51E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программа по литературе к УМК В.Я. Коровиной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      </w:r>
            <w:r w:rsidRPr="005B59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B5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(Примерные программы по учебным предметам. Основная школа. В 2-х частях, М.: «Просвещение», 2011 год)</w:t>
            </w:r>
            <w:r w:rsidRPr="005B59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  <w:r w:rsidRPr="005B5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авторской программой В.Я. </w:t>
            </w:r>
            <w:proofErr w:type="gramStart"/>
            <w:r w:rsidRPr="005B5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Коровиной</w:t>
            </w:r>
            <w:r w:rsidRPr="005B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B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«Просвещение» 2011)</w:t>
            </w:r>
          </w:p>
          <w:p w:rsidR="006D66B1" w:rsidRDefault="006D66B1" w:rsidP="00D51E73">
            <w:pPr>
              <w:pStyle w:val="a5"/>
              <w:shd w:val="clear" w:color="auto" w:fill="FFFFFF"/>
              <w:spacing w:before="0" w:beforeAutospacing="0" w:after="150" w:afterAutospacing="0" w:line="300" w:lineRule="atLeast"/>
            </w:pPr>
            <w:r w:rsidRPr="005B59C5">
              <w:t xml:space="preserve">Данная рабочая учебная программа включает в себя следующие разделы: пояснительная записка, общая характеристика учебного предмета, описание места в учебном плане, описание ценностных ориентиров содержания учебного предмета, личностные, </w:t>
            </w:r>
            <w:proofErr w:type="spellStart"/>
            <w:r w:rsidRPr="005B59C5">
              <w:t>метапредметные</w:t>
            </w:r>
            <w:proofErr w:type="spellEnd"/>
            <w:r w:rsidRPr="005B59C5">
              <w:t xml:space="preserve"> и предметные результаты освоения учебного предмета, содержание, тематическое планирование и основные виды деятельности</w:t>
            </w:r>
            <w:r>
              <w:t xml:space="preserve"> учащихся.</w:t>
            </w:r>
          </w:p>
          <w:p w:rsidR="006D66B1" w:rsidRPr="009F67BA" w:rsidRDefault="006D66B1" w:rsidP="00D51E7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0C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Основными целями изучения</w:t>
            </w: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предмета «Литература»</w:t>
            </w:r>
            <w:r w:rsidRPr="005343C4"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0411"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t>на ступени основного общего об</w:t>
            </w:r>
            <w:r w:rsidRPr="003B0411"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  <w:softHyphen/>
              <w:t>разования</w:t>
            </w: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являются: </w:t>
            </w:r>
          </w:p>
          <w:p w:rsidR="006D66B1" w:rsidRPr="009F67BA" w:rsidRDefault="006D66B1" w:rsidP="00D51E73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6D66B1" w:rsidRPr="009F67BA" w:rsidRDefault="006D66B1" w:rsidP="00D51E73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6D66B1" w:rsidRPr="009F67BA" w:rsidRDefault="006D66B1" w:rsidP="00D51E73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6D66B1" w:rsidRDefault="006D66B1" w:rsidP="00D51E73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поэтапное, последовательное формирование умений читать, комментировать, анализировать и интерпретировать художественный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</w:p>
          <w:p w:rsidR="006D66B1" w:rsidRPr="005B59C5" w:rsidRDefault="006D66B1" w:rsidP="00D51E73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6D66B1" w:rsidRPr="00490C82" w:rsidTr="00D51E73">
        <w:tc>
          <w:tcPr>
            <w:tcW w:w="1041" w:type="dxa"/>
          </w:tcPr>
          <w:p w:rsidR="006D66B1" w:rsidRPr="00490C82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6D66B1" w:rsidRPr="00490C82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25" w:type="dxa"/>
          </w:tcPr>
          <w:p w:rsidR="006D66B1" w:rsidRPr="00490C82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 учебная программа составлена на основе примерной программы основного общего образования по предмету «Русский язык», программы по русскому языку для 5-9 классов (</w:t>
            </w:r>
            <w:proofErr w:type="spellStart"/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М.М.Разумовская</w:t>
            </w:r>
            <w:proofErr w:type="spellEnd"/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В.И.Капинос</w:t>
            </w:r>
            <w:proofErr w:type="spellEnd"/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С.И.Львова</w:t>
            </w:r>
            <w:proofErr w:type="spellEnd"/>
            <w:r w:rsidRPr="00490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др.)// Программы для общеобразовательных учреждений. Русский язык. 5-9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D66B1" w:rsidRPr="00490C82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учебная программа включает в себя следующие разделы: пояснительная записка, общая характеристика учебного предмета, описание места в учебном плане, описание ценностных ориентиров содержания учебного предмета, личностные, </w:t>
            </w:r>
            <w:proofErr w:type="spellStart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учебного предмета, содержание, тематическое планирование и основные виды деятельности учащихся.</w:t>
            </w:r>
            <w:r w:rsidRPr="005B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предмета направлено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C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языковой, коммуникативной, лингвистической и </w:t>
            </w:r>
            <w:proofErr w:type="spellStart"/>
            <w:r w:rsidRPr="00490C82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490C8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учащихся.</w:t>
            </w:r>
          </w:p>
          <w:p w:rsidR="006D66B1" w:rsidRPr="00490C82" w:rsidRDefault="006D66B1" w:rsidP="00D51E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66B1" w:rsidRPr="004401DE" w:rsidTr="00D51E73">
        <w:tc>
          <w:tcPr>
            <w:tcW w:w="1041" w:type="dxa"/>
          </w:tcPr>
          <w:p w:rsidR="006D66B1" w:rsidRPr="00304B2D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2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779" w:type="dxa"/>
          </w:tcPr>
          <w:p w:rsidR="006D66B1" w:rsidRPr="00304B2D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2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25" w:type="dxa"/>
          </w:tcPr>
          <w:p w:rsidR="006D66B1" w:rsidRPr="009D1215" w:rsidRDefault="006D66B1" w:rsidP="00D51E73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D1215">
              <w:rPr>
                <w:sz w:val="24"/>
                <w:szCs w:val="24"/>
              </w:rPr>
              <w:t xml:space="preserve">Рабочая программа </w:t>
            </w:r>
            <w:proofErr w:type="gramStart"/>
            <w:r w:rsidRPr="009D121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 математике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D1215">
              <w:rPr>
                <w:sz w:val="24"/>
                <w:szCs w:val="24"/>
              </w:rPr>
              <w:t xml:space="preserve">составлена на основе федерального компонента государственного стандарта, </w:t>
            </w:r>
            <w:r>
              <w:rPr>
                <w:sz w:val="24"/>
                <w:szCs w:val="24"/>
              </w:rPr>
              <w:t xml:space="preserve">проекта примерной программы по учебным предметам (стандарты второго поколения) </w:t>
            </w:r>
            <w:r>
              <w:rPr>
                <w:i/>
                <w:sz w:val="24"/>
                <w:szCs w:val="24"/>
              </w:rPr>
              <w:t>«Математика 5 - 9 классы»</w:t>
            </w:r>
            <w:r>
              <w:rPr>
                <w:sz w:val="24"/>
                <w:szCs w:val="24"/>
              </w:rPr>
              <w:t xml:space="preserve">  - Москва, «Просвещение», 2011, </w:t>
            </w:r>
            <w:r w:rsidRPr="009D1215">
              <w:rPr>
                <w:sz w:val="24"/>
                <w:szCs w:val="24"/>
              </w:rPr>
              <w:t xml:space="preserve"> с уче</w:t>
            </w:r>
            <w:r>
              <w:rPr>
                <w:sz w:val="24"/>
                <w:szCs w:val="24"/>
              </w:rPr>
              <w:t xml:space="preserve">том </w:t>
            </w:r>
            <w:r w:rsidRPr="009D1215">
              <w:rPr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 xml:space="preserve"> общеобразовательных учреждений </w:t>
            </w:r>
            <w:r w:rsidRPr="009D121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математике, алгебре, геометрии составителя Т.А. </w:t>
            </w:r>
            <w:proofErr w:type="spellStart"/>
            <w:r>
              <w:rPr>
                <w:sz w:val="24"/>
                <w:szCs w:val="24"/>
              </w:rPr>
              <w:t>Бурмистровой</w:t>
            </w:r>
            <w:proofErr w:type="spellEnd"/>
            <w:r>
              <w:rPr>
                <w:sz w:val="24"/>
                <w:szCs w:val="24"/>
              </w:rPr>
              <w:t xml:space="preserve"> – Москва. Просвещение. 2010г.</w:t>
            </w:r>
          </w:p>
          <w:p w:rsidR="006D66B1" w:rsidRPr="005B03FD" w:rsidRDefault="006D66B1" w:rsidP="00D51E73">
            <w:pPr>
              <w:pStyle w:val="a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рассчитана на: 6 часов в неделю 204</w:t>
            </w:r>
            <w:r w:rsidRPr="00574B77">
              <w:rPr>
                <w:sz w:val="24"/>
                <w:szCs w:val="24"/>
              </w:rPr>
              <w:t xml:space="preserve"> часов в год</w:t>
            </w:r>
            <w:r>
              <w:rPr>
                <w:sz w:val="24"/>
                <w:szCs w:val="24"/>
              </w:rPr>
              <w:t xml:space="preserve"> в 5-8 классах, 102 часа в год в 9 классе.</w:t>
            </w:r>
          </w:p>
          <w:p w:rsidR="006D66B1" w:rsidRDefault="006D66B1" w:rsidP="00D51E73">
            <w:pPr>
              <w:pStyle w:val="a6"/>
              <w:jc w:val="both"/>
              <w:rPr>
                <w:rStyle w:val="FontStyle35"/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Выбор данной </w:t>
            </w:r>
            <w:r w:rsidRPr="00D64F4F">
              <w:rPr>
                <w:bCs/>
                <w:sz w:val="24"/>
                <w:szCs w:val="24"/>
              </w:rPr>
              <w:t xml:space="preserve">программы и учебно-методического комплекса обусловлен </w:t>
            </w:r>
            <w:r w:rsidRPr="00D64F4F">
              <w:rPr>
                <w:sz w:val="24"/>
                <w:szCs w:val="24"/>
              </w:rPr>
              <w:t xml:space="preserve">с преемственностью целей образования, логикой </w:t>
            </w:r>
            <w:proofErr w:type="spellStart"/>
            <w:r w:rsidRPr="00D64F4F">
              <w:rPr>
                <w:sz w:val="24"/>
                <w:szCs w:val="24"/>
              </w:rPr>
              <w:t>внутрипредметных</w:t>
            </w:r>
            <w:proofErr w:type="spellEnd"/>
            <w:r w:rsidRPr="00D64F4F">
              <w:rPr>
                <w:sz w:val="24"/>
                <w:szCs w:val="24"/>
              </w:rPr>
              <w:t xml:space="preserve"> связей, а также с возрастными особенностями развития учащихся, и опираются на вычислительные умения и навыки учащихся, полученные на уроках математики 1 – 4 классов: на знании учащимися основных свойств на все действия.</w:t>
            </w:r>
          </w:p>
          <w:p w:rsidR="006D66B1" w:rsidRPr="00304B2D" w:rsidRDefault="006D66B1" w:rsidP="00D51E73">
            <w:pPr>
              <w:pStyle w:val="a6"/>
              <w:jc w:val="both"/>
              <w:rPr>
                <w:rStyle w:val="FontStyle35"/>
                <w:i w:val="0"/>
                <w:iCs w:val="0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Задачи при изучении </w:t>
            </w:r>
            <w:proofErr w:type="gramStart"/>
            <w:r>
              <w:rPr>
                <w:rStyle w:val="FontStyle35"/>
                <w:sz w:val="24"/>
                <w:szCs w:val="24"/>
              </w:rPr>
              <w:t>курса  математики</w:t>
            </w:r>
            <w:proofErr w:type="gramEnd"/>
            <w:r>
              <w:rPr>
                <w:rStyle w:val="FontStyle35"/>
                <w:sz w:val="24"/>
                <w:szCs w:val="24"/>
              </w:rPr>
              <w:t xml:space="preserve"> являются следующие:</w:t>
            </w:r>
          </w:p>
          <w:p w:rsidR="006D66B1" w:rsidRPr="004D1499" w:rsidRDefault="006D66B1" w:rsidP="00D51E73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4D1499">
              <w:rPr>
                <w:rStyle w:val="FontStyle34"/>
                <w:sz w:val="24"/>
                <w:szCs w:val="24"/>
              </w:rPr>
              <w:t>формирование представлений о математике как части общечеловеческой культуры, о значимости математики в раз</w:t>
            </w:r>
            <w:r w:rsidRPr="004D1499">
              <w:rPr>
                <w:rStyle w:val="FontStyle34"/>
                <w:sz w:val="24"/>
                <w:szCs w:val="24"/>
              </w:rPr>
              <w:softHyphen/>
              <w:t>витии цивилизации и современного общества;</w:t>
            </w:r>
          </w:p>
          <w:p w:rsidR="006D66B1" w:rsidRPr="004D1499" w:rsidRDefault="006D66B1" w:rsidP="00D51E73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4D1499">
              <w:rPr>
                <w:rStyle w:val="FontStyle34"/>
                <w:sz w:val="24"/>
                <w:szCs w:val="24"/>
              </w:rPr>
              <w:t>развитие логического и критического мышления, куль</w:t>
            </w:r>
            <w:r w:rsidRPr="004D1499">
              <w:rPr>
                <w:rStyle w:val="FontStyle34"/>
                <w:sz w:val="24"/>
                <w:szCs w:val="24"/>
              </w:rPr>
              <w:softHyphen/>
              <w:t>туры речи, способности к умственному эксперименту;</w:t>
            </w:r>
          </w:p>
          <w:p w:rsidR="006D66B1" w:rsidRPr="004D1499" w:rsidRDefault="006D66B1" w:rsidP="00D51E73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4D1499">
              <w:rPr>
                <w:rStyle w:val="FontStyle34"/>
                <w:sz w:val="24"/>
                <w:szCs w:val="24"/>
              </w:rPr>
              <w:lastRenderedPageBreak/>
              <w:t>формирование интеллектуальной честности и объектив</w:t>
            </w:r>
            <w:r w:rsidRPr="004D1499">
              <w:rPr>
                <w:rStyle w:val="FontStyle34"/>
                <w:sz w:val="24"/>
                <w:szCs w:val="24"/>
              </w:rPr>
              <w:softHyphen/>
              <w:t>ности, способности к преодолению мыслительных стереоти</w:t>
            </w:r>
            <w:r w:rsidRPr="004D1499">
              <w:rPr>
                <w:rStyle w:val="FontStyle34"/>
                <w:sz w:val="24"/>
                <w:szCs w:val="24"/>
              </w:rPr>
              <w:softHyphen/>
              <w:t>пов, вытекающих из обыденного опыта;</w:t>
            </w:r>
          </w:p>
          <w:p w:rsidR="006D66B1" w:rsidRPr="004D1499" w:rsidRDefault="006D66B1" w:rsidP="00D51E73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4D1499">
              <w:rPr>
                <w:rStyle w:val="FontStyle34"/>
                <w:sz w:val="24"/>
                <w:szCs w:val="24"/>
              </w:rPr>
              <w:t>воспитание качеств личности, обеспечивающих соци</w:t>
            </w:r>
            <w:r w:rsidRPr="004D1499">
              <w:rPr>
                <w:rStyle w:val="FontStyle34"/>
                <w:sz w:val="24"/>
                <w:szCs w:val="24"/>
              </w:rPr>
              <w:softHyphen/>
              <w:t>альную мобильность, способность принимать самостоятель</w:t>
            </w:r>
            <w:r w:rsidRPr="004D1499">
              <w:rPr>
                <w:rStyle w:val="FontStyle34"/>
                <w:sz w:val="24"/>
                <w:szCs w:val="24"/>
              </w:rPr>
              <w:softHyphen/>
              <w:t>ные решения;</w:t>
            </w:r>
          </w:p>
          <w:p w:rsidR="006D66B1" w:rsidRPr="004D1499" w:rsidRDefault="006D66B1" w:rsidP="00D51E73">
            <w:pPr>
              <w:pStyle w:val="a6"/>
              <w:numPr>
                <w:ilvl w:val="0"/>
                <w:numId w:val="2"/>
              </w:numPr>
              <w:jc w:val="both"/>
              <w:rPr>
                <w:rStyle w:val="FontStyle34"/>
                <w:sz w:val="24"/>
                <w:szCs w:val="24"/>
              </w:rPr>
            </w:pPr>
            <w:r w:rsidRPr="004D1499">
              <w:rPr>
                <w:rStyle w:val="FontStyle34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6D66B1" w:rsidRPr="00D64F4F" w:rsidRDefault="006D66B1" w:rsidP="00D51E73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D1499">
              <w:rPr>
                <w:rStyle w:val="FontStyle34"/>
                <w:sz w:val="24"/>
                <w:szCs w:val="24"/>
              </w:rPr>
              <w:t>развитие интереса к математическому творчеству и ма</w:t>
            </w:r>
            <w:r w:rsidRPr="004D1499">
              <w:rPr>
                <w:rStyle w:val="FontStyle34"/>
                <w:sz w:val="24"/>
                <w:szCs w:val="24"/>
              </w:rPr>
              <w:softHyphen/>
              <w:t>тематических способностей</w:t>
            </w:r>
          </w:p>
          <w:p w:rsidR="006D66B1" w:rsidRPr="004401DE" w:rsidRDefault="006D66B1" w:rsidP="00D51E73">
            <w:pPr>
              <w:jc w:val="both"/>
              <w:rPr>
                <w:color w:val="FF0000"/>
              </w:rPr>
            </w:pPr>
          </w:p>
        </w:tc>
      </w:tr>
      <w:tr w:rsidR="006D66B1" w:rsidRPr="005B59C5" w:rsidTr="00D51E73">
        <w:tc>
          <w:tcPr>
            <w:tcW w:w="1041" w:type="dxa"/>
          </w:tcPr>
          <w:p w:rsidR="006D66B1" w:rsidRPr="00711669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6D66B1" w:rsidRPr="00711669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66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525" w:type="dxa"/>
          </w:tcPr>
          <w:p w:rsidR="006D66B1" w:rsidRDefault="006D66B1" w:rsidP="00D5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геометрии для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школы 7-9</w:t>
            </w: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proofErr w:type="gramStart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>составлена  на</w:t>
            </w:r>
            <w:proofErr w:type="gramEnd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основе ФГОС основного общего образования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к учебному комплексу для 7-9 классов (авторы </w:t>
            </w:r>
            <w:proofErr w:type="spellStart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 и др.)</w:t>
            </w:r>
          </w:p>
          <w:p w:rsidR="006D66B1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учебная программа включает в себя следующие разделы: пояснительная записка, общая характеристика учебного предмета, описание места в учебном плане, описание ценностных ориентиров содержания учебного предмета, личностные, </w:t>
            </w:r>
            <w:proofErr w:type="spellStart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учебного предмета, содержание, тематическое планирование и основные виды деятельности учащихся.</w:t>
            </w:r>
            <w:r w:rsidRPr="005B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6B1" w:rsidRPr="005B59C5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предмета направлено </w:t>
            </w:r>
            <w:r w:rsidRPr="009F5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      </w:r>
          </w:p>
        </w:tc>
      </w:tr>
      <w:tr w:rsidR="006D66B1" w:rsidRPr="00711669" w:rsidTr="00D51E73">
        <w:tc>
          <w:tcPr>
            <w:tcW w:w="1041" w:type="dxa"/>
          </w:tcPr>
          <w:p w:rsidR="006D66B1" w:rsidRPr="00711669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66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779" w:type="dxa"/>
          </w:tcPr>
          <w:p w:rsidR="006D66B1" w:rsidRPr="00711669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66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25" w:type="dxa"/>
          </w:tcPr>
          <w:p w:rsidR="006D66B1" w:rsidRPr="00711669" w:rsidRDefault="006D66B1" w:rsidP="00D51E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информатике для 5-9 классов разработана на основе: Федерального государственного образовательного стандарта 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основного общего образования, основной образовательной программы основного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бщего образования, 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примерной программы по информатике основного общего образования, </w:t>
            </w:r>
            <w:proofErr w:type="gramStart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авторской  программы</w:t>
            </w:r>
            <w:proofErr w:type="gramEnd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информатике для 5 – 6,  7 – 9 классов. Авторы программы Л. Л. </w:t>
            </w:r>
            <w:proofErr w:type="spellStart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 Ю. </w:t>
            </w:r>
            <w:proofErr w:type="spellStart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66B1" w:rsidRDefault="006D66B1" w:rsidP="00D51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рабочей программе соблюдается преемственность с федеральным государственным образовательным стандартом начального общего образования; учитываются </w:t>
            </w:r>
            <w:proofErr w:type="gramStart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 и</w:t>
            </w:r>
            <w:proofErr w:type="gramEnd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психологические особенности школьников, обучающихся на ступени основного общего образования, учитываются </w:t>
            </w:r>
            <w:proofErr w:type="spellStart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связи.</w:t>
            </w:r>
          </w:p>
          <w:p w:rsidR="006D66B1" w:rsidRPr="00711669" w:rsidRDefault="006D66B1" w:rsidP="00D51E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Целями изучения курса информатики в школе являются:</w:t>
            </w:r>
          </w:p>
          <w:p w:rsidR="006D66B1" w:rsidRPr="00711669" w:rsidRDefault="006D66B1" w:rsidP="00D51E73"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освоение знаний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составляющих основу научных представлений об информации, информационных процессах, технологиях;</w:t>
            </w:r>
          </w:p>
          <w:p w:rsidR="006D66B1" w:rsidRPr="00711669" w:rsidRDefault="006D66B1" w:rsidP="00D51E73"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овладение умениями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работать с различными видами информации с помощью компьютера и других средств информационных и 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муникационных технологий (ИКТ);</w:t>
            </w:r>
          </w:p>
          <w:p w:rsidR="006D66B1" w:rsidRPr="00711669" w:rsidRDefault="006D66B1" w:rsidP="00D51E73"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 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 интересов, интеллектуальных и творческих способностей средствами ИКТ;</w:t>
            </w:r>
          </w:p>
          <w:p w:rsidR="006D66B1" w:rsidRPr="00711669" w:rsidRDefault="006D66B1" w:rsidP="00D51E73"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6D66B1" w:rsidRPr="00711669" w:rsidRDefault="006D66B1" w:rsidP="00D51E73"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ind w:left="568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 </w:t>
            </w:r>
            <w:r w:rsidRPr="0071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учащихся практических умений и навыков в обла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коммуникационных технологий.</w:t>
            </w:r>
          </w:p>
        </w:tc>
      </w:tr>
      <w:tr w:rsidR="006D66B1" w:rsidRPr="00F15077" w:rsidTr="00D51E73">
        <w:tc>
          <w:tcPr>
            <w:tcW w:w="1041" w:type="dxa"/>
          </w:tcPr>
          <w:p w:rsidR="006D66B1" w:rsidRPr="00FE2860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6D66B1" w:rsidRPr="00FE2860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86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25" w:type="dxa"/>
          </w:tcPr>
          <w:p w:rsidR="006D66B1" w:rsidRPr="005B59C5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>1. Рабочая программа по истории России для 5-9 классов разработана к учебно-</w:t>
            </w:r>
            <w:proofErr w:type="gramStart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>методическому  комплексу</w:t>
            </w:r>
            <w:proofErr w:type="gramEnd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линии «Сферы» издательства «Просвещение» к учебникам Данилова А.А. История России. Программа соответствует требованиям ФГОС к структуре программ по учебным предметам основной образовательной программы общего образования. Рабочая программа содержит пояснительную записку, общую характеристику учебного предмета, описание места в учебном плане, личностные, </w:t>
            </w:r>
            <w:proofErr w:type="spellStart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истории России, содержание курса. </w:t>
            </w:r>
          </w:p>
          <w:p w:rsidR="006D66B1" w:rsidRPr="005B59C5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2. Рабочая программа по всеобщей истории для 5-9 классов разработана к учебно-методическим комплексам линии издательства «Просвещение» к </w:t>
            </w:r>
            <w:proofErr w:type="gramStart"/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учебникам </w:t>
            </w:r>
            <w:r w:rsidRPr="005B5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End"/>
            <w:r w:rsidRPr="005B59C5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история»</w:t>
            </w:r>
            <w:r w:rsidRPr="005B59C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ориентирована на линию учебников по Всеобщей истории:</w:t>
            </w:r>
          </w:p>
          <w:p w:rsidR="006D66B1" w:rsidRPr="00304B2D" w:rsidRDefault="006D66B1" w:rsidP="00D51E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2D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304B2D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304B2D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304B2D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304B2D">
              <w:rPr>
                <w:rFonts w:ascii="Times New Roman" w:hAnsi="Times New Roman"/>
                <w:sz w:val="24"/>
                <w:szCs w:val="24"/>
              </w:rPr>
              <w:t xml:space="preserve">, И.С. </w:t>
            </w:r>
            <w:proofErr w:type="spellStart"/>
            <w:r w:rsidRPr="00304B2D">
              <w:rPr>
                <w:rFonts w:ascii="Times New Roman" w:hAnsi="Times New Roman"/>
                <w:sz w:val="24"/>
                <w:szCs w:val="24"/>
              </w:rPr>
              <w:t>Свеницкая</w:t>
            </w:r>
            <w:proofErr w:type="spellEnd"/>
            <w:r w:rsidRPr="00304B2D">
              <w:rPr>
                <w:rFonts w:ascii="Times New Roman" w:hAnsi="Times New Roman"/>
                <w:sz w:val="24"/>
                <w:szCs w:val="24"/>
              </w:rPr>
              <w:t>. Всеобщая история. История Древнего мира.5 класс/М. «Просвещение»2012-с.302</w:t>
            </w:r>
          </w:p>
          <w:p w:rsidR="006D66B1" w:rsidRPr="005B59C5" w:rsidRDefault="006D66B1" w:rsidP="00D51E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C5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5B59C5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5B59C5">
              <w:rPr>
                <w:rFonts w:ascii="Times New Roman" w:hAnsi="Times New Roman"/>
                <w:sz w:val="24"/>
                <w:szCs w:val="24"/>
              </w:rPr>
              <w:t>, Г.М. Донской. Всеобщая история. История Средних веков. 6 класс</w:t>
            </w:r>
          </w:p>
          <w:p w:rsidR="006D66B1" w:rsidRPr="005B59C5" w:rsidRDefault="006D66B1" w:rsidP="00D51E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9C5">
              <w:rPr>
                <w:rFonts w:ascii="Times New Roman" w:hAnsi="Times New Roman"/>
                <w:sz w:val="24"/>
                <w:szCs w:val="24"/>
              </w:rPr>
              <w:t xml:space="preserve">А.Я. </w:t>
            </w:r>
            <w:proofErr w:type="spellStart"/>
            <w:r w:rsidRPr="005B59C5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5B59C5">
              <w:rPr>
                <w:rFonts w:ascii="Times New Roman" w:hAnsi="Times New Roman"/>
                <w:sz w:val="24"/>
                <w:szCs w:val="24"/>
              </w:rPr>
              <w:t>, П.А. Баранов, Л.М. Ванюшкина. Всеобщая история. История Нового времени.7 -8 класс</w:t>
            </w:r>
          </w:p>
          <w:p w:rsidR="006D66B1" w:rsidRPr="00304B2D" w:rsidRDefault="006D66B1" w:rsidP="00D51E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5B59C5"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proofErr w:type="spellStart"/>
            <w:r w:rsidRPr="005B59C5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5B59C5">
              <w:rPr>
                <w:rFonts w:ascii="Times New Roman" w:hAnsi="Times New Roman"/>
                <w:sz w:val="24"/>
                <w:szCs w:val="24"/>
              </w:rPr>
              <w:t>-Цюпа. Новейшая история.9 класс</w:t>
            </w:r>
          </w:p>
          <w:p w:rsidR="006D66B1" w:rsidRPr="00304B2D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21"/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FE2860">
              <w:rPr>
                <w:rStyle w:val="c2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Целью изучения курса истории является-</w:t>
            </w:r>
            <w:r w:rsidRPr="00304B2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      </w:r>
          </w:p>
          <w:p w:rsidR="006D66B1" w:rsidRPr="00F15077" w:rsidRDefault="006D66B1" w:rsidP="00D51E73">
            <w:pPr>
              <w:jc w:val="both"/>
            </w:pPr>
          </w:p>
        </w:tc>
      </w:tr>
      <w:tr w:rsidR="006D66B1" w:rsidRPr="00FE2860" w:rsidTr="00D51E73">
        <w:tc>
          <w:tcPr>
            <w:tcW w:w="1041" w:type="dxa"/>
          </w:tcPr>
          <w:p w:rsidR="006D66B1" w:rsidRPr="00304B2D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6D66B1" w:rsidRPr="00304B2D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2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25" w:type="dxa"/>
          </w:tcPr>
          <w:p w:rsidR="006D66B1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2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обществознанию </w:t>
            </w:r>
            <w:proofErr w:type="gramStart"/>
            <w:r w:rsidRPr="00304B2D">
              <w:rPr>
                <w:rFonts w:ascii="Times New Roman" w:hAnsi="Times New Roman" w:cs="Times New Roman"/>
                <w:sz w:val="24"/>
                <w:szCs w:val="24"/>
              </w:rPr>
              <w:t>к  предметной</w:t>
            </w:r>
            <w:proofErr w:type="gramEnd"/>
            <w:r w:rsidRPr="00304B2D">
              <w:rPr>
                <w:rFonts w:ascii="Times New Roman" w:hAnsi="Times New Roman" w:cs="Times New Roman"/>
                <w:sz w:val="24"/>
                <w:szCs w:val="24"/>
              </w:rPr>
              <w:t xml:space="preserve"> линии учебников под ред. Боголюбова Л. Н. 5-9 классы издательства «Просвещение» составлена в соответствии с требованиями Федерального государственного образовательного стандарта основного общего образования с учетом  личностных, </w:t>
            </w:r>
            <w:proofErr w:type="spellStart"/>
            <w:r w:rsidRPr="00304B2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04B2D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освоения учебного предмета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6B1" w:rsidRDefault="006D66B1" w:rsidP="00D51E73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программе выделены два самостоятельных этапа изучения курса: первый этап – 5 – 7 классы; второй этап – 8 – 9 классы.</w:t>
            </w:r>
          </w:p>
          <w:p w:rsidR="006D66B1" w:rsidRDefault="006D66B1" w:rsidP="00D51E73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    Программа предусматривает выделение двух относительно самостоятельных этапов изучения </w:t>
            </w:r>
            <w:r>
              <w:rPr>
                <w:rStyle w:val="c1"/>
                <w:color w:val="000000"/>
              </w:rPr>
              <w:lastRenderedPageBreak/>
              <w:t>курса, связанных между собой, с учётом возрастных особенностей учащихся.</w:t>
            </w:r>
          </w:p>
          <w:p w:rsidR="006D66B1" w:rsidRPr="00FE2860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FE2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Фундаментом курса </w:t>
            </w:r>
            <w:proofErr w:type="gramStart"/>
            <w:r w:rsidRPr="00FE2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обществознания  являются</w:t>
            </w:r>
            <w:proofErr w:type="gramEnd"/>
            <w:r w:rsidRPr="00FE2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      </w:r>
          </w:p>
        </w:tc>
      </w:tr>
      <w:tr w:rsidR="006D66B1" w:rsidRPr="009B70CA" w:rsidTr="00D51E73">
        <w:tc>
          <w:tcPr>
            <w:tcW w:w="1041" w:type="dxa"/>
          </w:tcPr>
          <w:p w:rsidR="006D66B1" w:rsidRPr="00FE2860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6D66B1" w:rsidRPr="00FE2860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86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25" w:type="dxa"/>
          </w:tcPr>
          <w:p w:rsidR="006D66B1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реализуется в учебниках </w:t>
            </w:r>
            <w:proofErr w:type="spellStart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 А. В. «Физика» для 7, 8 классов и </w:t>
            </w:r>
            <w:proofErr w:type="spellStart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, А. В., </w:t>
            </w:r>
            <w:proofErr w:type="spellStart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 Е. М. «Физика» 9 класса. Программа составлена на основе </w:t>
            </w:r>
            <w:proofErr w:type="gramStart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>требований  Федерального</w:t>
            </w:r>
            <w:proofErr w:type="gramEnd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стандарта и полностью отражает базовый уровень подготовки школьников. </w:t>
            </w:r>
            <w:proofErr w:type="gramStart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>Программа  соответствует</w:t>
            </w:r>
            <w:proofErr w:type="gramEnd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положениям системно- </w:t>
            </w:r>
            <w:proofErr w:type="spellStart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обучении, конкретизирует  содержание тем Стандарта с учетом освоения личностных, </w:t>
            </w:r>
            <w:proofErr w:type="spellStart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E2860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результатов.</w:t>
            </w:r>
          </w:p>
          <w:p w:rsidR="006D66B1" w:rsidRPr="009B70CA" w:rsidRDefault="006D66B1" w:rsidP="00D51E7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Задачами  изучения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физики  являются:</w:t>
            </w:r>
          </w:p>
          <w:p w:rsidR="006D66B1" w:rsidRPr="009B70CA" w:rsidRDefault="006D66B1" w:rsidP="00D51E7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CA">
              <w:rPr>
                <w:rFonts w:ascii="Times New Roman" w:hAnsi="Times New Roman"/>
                <w:sz w:val="24"/>
                <w:szCs w:val="24"/>
              </w:rPr>
      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      </w:r>
          </w:p>
          <w:p w:rsidR="006D66B1" w:rsidRPr="009B70CA" w:rsidRDefault="006D66B1" w:rsidP="00D51E7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CA">
              <w:rPr>
                <w:rFonts w:ascii="Times New Roman" w:hAnsi="Times New Roman"/>
                <w:sz w:val="24"/>
                <w:szCs w:val="24"/>
              </w:rPr>
              <w:t xml:space="preserve">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      </w:r>
          </w:p>
          <w:p w:rsidR="006D66B1" w:rsidRPr="009B70CA" w:rsidRDefault="006D66B1" w:rsidP="00D51E7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CA">
              <w:rPr>
                <w:rFonts w:ascii="Times New Roman" w:hAnsi="Times New Roman"/>
                <w:sz w:val="24"/>
                <w:szCs w:val="24"/>
              </w:rPr>
              <w:t xml:space="preserve">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      </w:r>
          </w:p>
          <w:p w:rsidR="006D66B1" w:rsidRPr="009B70CA" w:rsidRDefault="006D66B1" w:rsidP="00D51E73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CA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      </w:r>
          </w:p>
          <w:p w:rsidR="006D66B1" w:rsidRPr="009B70CA" w:rsidRDefault="006D66B1" w:rsidP="00D51E73">
            <w:pPr>
              <w:rPr>
                <w:rFonts w:ascii="Times New Roman" w:hAnsi="Times New Roman"/>
                <w:sz w:val="24"/>
                <w:szCs w:val="24"/>
              </w:rPr>
            </w:pPr>
            <w:r w:rsidRPr="009B70CA">
              <w:rPr>
                <w:rFonts w:ascii="Times New Roman" w:hAnsi="Times New Roman"/>
                <w:sz w:val="24"/>
                <w:szCs w:val="24"/>
              </w:rPr>
              <w:t xml:space="preserve">При изучении физических теорий, мировоззренческой интерпретации законов формируются знания учащихся о современной научной картине мира. Воспитанию учащихся служат сведения о перспективах развития физики и </w:t>
            </w:r>
            <w:r w:rsidRPr="009B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техники, о роли физики в ускорении научно-технического прогресса. </w:t>
            </w:r>
          </w:p>
        </w:tc>
      </w:tr>
      <w:tr w:rsidR="006D66B1" w:rsidRPr="009B70CA" w:rsidTr="00D51E73">
        <w:tc>
          <w:tcPr>
            <w:tcW w:w="1041" w:type="dxa"/>
          </w:tcPr>
          <w:p w:rsidR="006D66B1" w:rsidRPr="009B70CA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6D66B1" w:rsidRPr="009B70CA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C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25" w:type="dxa"/>
          </w:tcPr>
          <w:p w:rsidR="006D66B1" w:rsidRDefault="006D66B1" w:rsidP="00D5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0C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 В ней также учитываются основные идеи и положения программы развития и формирования </w:t>
            </w:r>
            <w:proofErr w:type="gramStart"/>
            <w:r w:rsidRPr="009B70CA"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 действий</w:t>
            </w:r>
            <w:proofErr w:type="gramEnd"/>
            <w:r w:rsidRPr="009B70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для общего образования, соблюдается преемственность с примерными программами начального образования и авторской рабочей программой (составитель Г. М. </w:t>
            </w:r>
            <w:proofErr w:type="spellStart"/>
            <w:r w:rsidRPr="009B70CA">
              <w:rPr>
                <w:rFonts w:ascii="Times New Roman" w:hAnsi="Times New Roman" w:cs="Times New Roman"/>
                <w:sz w:val="24"/>
                <w:szCs w:val="24"/>
              </w:rPr>
              <w:t>Пальдяева</w:t>
            </w:r>
            <w:proofErr w:type="spellEnd"/>
            <w:r w:rsidRPr="009B70CA">
              <w:rPr>
                <w:rFonts w:ascii="Times New Roman" w:hAnsi="Times New Roman" w:cs="Times New Roman"/>
                <w:sz w:val="24"/>
                <w:szCs w:val="24"/>
              </w:rPr>
              <w:t xml:space="preserve">, изд-во Дрофа,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B70CA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9B70CA">
              <w:rPr>
                <w:rFonts w:ascii="Times New Roman" w:hAnsi="Times New Roman" w:cs="Times New Roman"/>
                <w:sz w:val="24"/>
                <w:szCs w:val="24"/>
              </w:rPr>
              <w:t xml:space="preserve">. к УМК под. ред. профессора, доктора </w:t>
            </w:r>
            <w:proofErr w:type="spellStart"/>
            <w:r w:rsidRPr="009B70C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B70CA">
              <w:rPr>
                <w:rFonts w:ascii="Times New Roman" w:hAnsi="Times New Roman" w:cs="Times New Roman"/>
                <w:sz w:val="24"/>
                <w:szCs w:val="24"/>
              </w:rPr>
              <w:t xml:space="preserve">. наук </w:t>
            </w:r>
            <w:proofErr w:type="spellStart"/>
            <w:r w:rsidRPr="009B70CA">
              <w:rPr>
                <w:rFonts w:ascii="Times New Roman" w:hAnsi="Times New Roman" w:cs="Times New Roman"/>
                <w:sz w:val="24"/>
                <w:szCs w:val="24"/>
              </w:rPr>
              <w:t>В.В.Пасечника</w:t>
            </w:r>
            <w:proofErr w:type="spellEnd"/>
            <w:r w:rsidRPr="009B70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66B1" w:rsidRPr="00A542F5" w:rsidRDefault="006D66B1" w:rsidP="00D51E7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542F5">
              <w:rPr>
                <w:color w:val="000000"/>
              </w:rPr>
              <w:t>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её многообразии и эволюции, челов</w:t>
            </w:r>
            <w:r>
              <w:rPr>
                <w:color w:val="000000"/>
              </w:rPr>
              <w:t>еке как биосоциальном существе.</w:t>
            </w:r>
          </w:p>
          <w:p w:rsidR="006D66B1" w:rsidRPr="009B70CA" w:rsidRDefault="006D66B1" w:rsidP="00D5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B1" w:rsidRPr="00C336D3" w:rsidTr="00D51E73">
        <w:tc>
          <w:tcPr>
            <w:tcW w:w="1041" w:type="dxa"/>
          </w:tcPr>
          <w:p w:rsidR="006D66B1" w:rsidRPr="00C336D3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D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779" w:type="dxa"/>
          </w:tcPr>
          <w:p w:rsidR="006D66B1" w:rsidRPr="00C336D3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D3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5525" w:type="dxa"/>
          </w:tcPr>
          <w:p w:rsidR="006D66B1" w:rsidRPr="00C336D3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3">
              <w:rPr>
                <w:rFonts w:ascii="Times New Roman" w:hAnsi="Times New Roman" w:cs="Times New Roman"/>
              </w:rPr>
              <w:t xml:space="preserve">1. </w:t>
            </w:r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 к УМК «Изобразительное искусство»  под редакцией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 Б. М. 5-8 классы разработана в соответствии  ФГОС ООО, предназначена для изучения изобразительного искусства на общеобразовательном уровне в 5–8 классах, способствует  формированию художественной культуры учащихся как неотъемлемой части культуры духовной, т.е. культуры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мироотношений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, выработанных поколениями, позволяет воспитывать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обучающихсяв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 восприятия красоты мира и произведений искусства, а также практической художественно-творческой деятельности.       </w:t>
            </w:r>
          </w:p>
          <w:p w:rsidR="006D66B1" w:rsidRPr="00C336D3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36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.     Рабочая   программа </w:t>
            </w:r>
            <w:proofErr w:type="gram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по  музыке</w:t>
            </w:r>
            <w:proofErr w:type="gram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 для  5-7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  класса разработана и    составлена в соответствии с федеральным компонентом государственного образовательного  стандарта второго поколения  основного  общего образования 2010 года, примерной программы основного общего образования  по музыке с учетом  авторской программы по музыке -  «Музыка», авторов:  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Е.Д.Критской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Г.П.Сергеевой,</w:t>
            </w:r>
            <w:r w:rsidRPr="00C336D3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spellEnd"/>
            <w:r w:rsidRPr="00C336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336D3">
              <w:rPr>
                <w:rFonts w:ascii="Times New Roman" w:hAnsi="Times New Roman" w:cs="Times New Roman"/>
                <w:iCs/>
                <w:sz w:val="24"/>
                <w:szCs w:val="24"/>
              </w:rPr>
              <w:t>Шмагина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, М., Просвещение, 2010. </w:t>
            </w:r>
          </w:p>
          <w:p w:rsidR="006D66B1" w:rsidRPr="00C336D3" w:rsidRDefault="006D66B1" w:rsidP="00D51E73">
            <w:pPr>
              <w:pStyle w:val="2"/>
              <w:ind w:firstLine="0"/>
              <w:rPr>
                <w:sz w:val="22"/>
                <w:szCs w:val="22"/>
              </w:rPr>
            </w:pPr>
            <w:r w:rsidRPr="00C336D3">
              <w:rPr>
                <w:sz w:val="24"/>
              </w:rPr>
              <w:t xml:space="preserve">3.       </w:t>
            </w:r>
            <w:proofErr w:type="gramStart"/>
            <w:r w:rsidRPr="00C336D3">
              <w:rPr>
                <w:sz w:val="24"/>
              </w:rPr>
              <w:t>Рабочая  программа</w:t>
            </w:r>
            <w:proofErr w:type="gramEnd"/>
            <w:r w:rsidRPr="00C336D3">
              <w:rPr>
                <w:sz w:val="24"/>
              </w:rPr>
              <w:t xml:space="preserve"> «Искусство» разработана на основе </w:t>
            </w:r>
            <w:r w:rsidRPr="00C336D3">
              <w:rPr>
                <w:bCs/>
                <w:sz w:val="24"/>
              </w:rPr>
              <w:t xml:space="preserve">Федерального компонента </w:t>
            </w:r>
            <w:r w:rsidRPr="00C336D3">
              <w:rPr>
                <w:bCs/>
                <w:sz w:val="24"/>
              </w:rPr>
              <w:lastRenderedPageBreak/>
              <w:t xml:space="preserve">государственного образовательного стандарта   основного  образования по искусству.  </w:t>
            </w:r>
            <w:r w:rsidRPr="00C336D3">
              <w:rPr>
                <w:sz w:val="24"/>
              </w:rPr>
              <w:t xml:space="preserve">Примерной учебной программы основного образования, утверждённой Министерством образования </w:t>
            </w:r>
            <w:proofErr w:type="gramStart"/>
            <w:r w:rsidRPr="00C336D3">
              <w:rPr>
                <w:sz w:val="24"/>
              </w:rPr>
              <w:t>РФ,  в</w:t>
            </w:r>
            <w:proofErr w:type="gramEnd"/>
            <w:r w:rsidRPr="00C336D3">
              <w:rPr>
                <w:sz w:val="24"/>
              </w:rPr>
              <w:t xml:space="preserve"> соответствии с федеральным компонентом государственного стандарта основного общего образования. Разработана на основе авторской программы </w:t>
            </w:r>
            <w:r w:rsidRPr="00C336D3">
              <w:rPr>
                <w:b/>
                <w:sz w:val="24"/>
              </w:rPr>
              <w:t>«Искусство 8-9 классы»</w:t>
            </w:r>
            <w:r w:rsidRPr="00C336D3">
              <w:rPr>
                <w:sz w:val="24"/>
              </w:rPr>
              <w:t xml:space="preserve">, авторы программы </w:t>
            </w:r>
            <w:r w:rsidRPr="00C336D3">
              <w:rPr>
                <w:bCs/>
                <w:iCs/>
                <w:sz w:val="24"/>
              </w:rPr>
              <w:t>Г. П. Серге</w:t>
            </w:r>
            <w:r w:rsidRPr="00C336D3">
              <w:rPr>
                <w:bCs/>
                <w:iCs/>
                <w:sz w:val="24"/>
              </w:rPr>
              <w:softHyphen/>
              <w:t xml:space="preserve">ева, И. Э. </w:t>
            </w:r>
            <w:proofErr w:type="spellStart"/>
            <w:r w:rsidRPr="00C336D3">
              <w:rPr>
                <w:bCs/>
                <w:iCs/>
                <w:sz w:val="24"/>
              </w:rPr>
              <w:t>Кашекова</w:t>
            </w:r>
            <w:proofErr w:type="spellEnd"/>
            <w:r w:rsidRPr="00C336D3">
              <w:rPr>
                <w:bCs/>
                <w:iCs/>
                <w:sz w:val="24"/>
              </w:rPr>
              <w:t>, Е. Д. Критская.</w:t>
            </w:r>
            <w:r w:rsidRPr="00C336D3">
              <w:rPr>
                <w:sz w:val="22"/>
                <w:szCs w:val="22"/>
              </w:rPr>
              <w:t xml:space="preserve"> </w:t>
            </w:r>
          </w:p>
        </w:tc>
      </w:tr>
      <w:tr w:rsidR="006D66B1" w:rsidRPr="00C336D3" w:rsidTr="00D51E73">
        <w:tc>
          <w:tcPr>
            <w:tcW w:w="1041" w:type="dxa"/>
          </w:tcPr>
          <w:p w:rsidR="006D66B1" w:rsidRPr="00C336D3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6D66B1" w:rsidRPr="00C336D3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D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25" w:type="dxa"/>
          </w:tcPr>
          <w:p w:rsidR="006D66B1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в соответствии с Федеральным государственным образовательным </w:t>
            </w:r>
            <w:proofErr w:type="gram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стандартом  основного</w:t>
            </w:r>
            <w:proofErr w:type="gram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примерными программами по предмету «Физическая культура»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рабочими программами Ляха В.И. </w:t>
            </w:r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к УМК «Физическая культура». 5–7 классы.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Туревского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 И. М., и УМК «Физическая культура». 8–9 классы. Ляха В.И.</w:t>
            </w:r>
          </w:p>
          <w:p w:rsidR="006D66B1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EAD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учебная программа включает в себя следующие разделы: пояснительная записка, общая характеристика учебного предмета, описание места в учебном плане, описание ценностных ориентиров содержания учебного предмета, личностные, </w:t>
            </w:r>
            <w:proofErr w:type="spellStart"/>
            <w:r w:rsidRPr="00504EA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04EAD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учебного предмета, содержание, тематическое планирование и основные виды деятельности учащихс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  <w:p w:rsidR="006D66B1" w:rsidRPr="00C336D3" w:rsidRDefault="006D66B1" w:rsidP="00D51E73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C336D3">
              <w:rPr>
                <w:rStyle w:val="c2"/>
              </w:rPr>
              <w:t>Данный учебный предмет имеет своей</w:t>
            </w:r>
            <w:r w:rsidRPr="00C336D3">
              <w:rPr>
                <w:rStyle w:val="apple-converted-space"/>
              </w:rPr>
              <w:t> </w:t>
            </w:r>
            <w:r w:rsidRPr="00C336D3">
              <w:rPr>
                <w:rStyle w:val="c2"/>
                <w:bCs/>
              </w:rPr>
              <w:t>целью:</w:t>
            </w:r>
          </w:p>
          <w:p w:rsidR="006D66B1" w:rsidRPr="00C336D3" w:rsidRDefault="006D66B1" w:rsidP="00D51E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C336D3">
              <w:rPr>
                <w:rStyle w:val="c2"/>
                <w:bCs/>
                <w:iCs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</w:t>
            </w:r>
            <w:r>
              <w:rPr>
                <w:rStyle w:val="c2"/>
                <w:bCs/>
                <w:iCs/>
              </w:rPr>
              <w:t xml:space="preserve"> и организации активного отдыха.</w:t>
            </w:r>
          </w:p>
        </w:tc>
      </w:tr>
      <w:tr w:rsidR="006D66B1" w:rsidRPr="00BB6D21" w:rsidTr="00D51E73">
        <w:tc>
          <w:tcPr>
            <w:tcW w:w="1041" w:type="dxa"/>
          </w:tcPr>
          <w:p w:rsidR="006D66B1" w:rsidRPr="00C336D3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779" w:type="dxa"/>
          </w:tcPr>
          <w:p w:rsidR="006D66B1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D66B1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6B1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6B1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6B1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6B1" w:rsidRPr="00C336D3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6D66B1" w:rsidRPr="00BB6D21" w:rsidRDefault="006D66B1" w:rsidP="00D51E73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географии для  5 – 9  классов составлена в соответствии с Федеральным государственным образовательным стандартом основного общего образования,  утвержденным приказом Министерства образования и науки РФ от 17 декабря 2010 года № 1897 (в редакции приказов </w:t>
            </w:r>
            <w:proofErr w:type="spellStart"/>
            <w:r w:rsidRPr="00C3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3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29 декабря 2014 г. № 1644, от 31 декабря 2015 г. №1577), примерной основной образовательной программой  основного общего образования, одобренной решением федерального учебно- методического объединения по общему образованию (протокол от 8 апреля 2015 г. № 1/15)   и авторской программой по  географии 5-9 класс курса</w:t>
            </w:r>
            <w:r w:rsidRPr="00BB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Е.М. </w:t>
            </w:r>
            <w:proofErr w:type="spellStart"/>
            <w:r w:rsidRPr="00BB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BB6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D66B1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Данная рабочая учебная программа включает в себя следующие разделы: пояснительная записка, общая характеристика учебного предмета, описание места в учебном плане, описание ценностных ориентиров содержания учебного предмета, личностные, </w:t>
            </w:r>
            <w:proofErr w:type="spellStart"/>
            <w:r w:rsidRPr="00504EA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04EAD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учебного предмета, содержание, тематическое планирование и основные виды деятельности учащихс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  <w:p w:rsidR="006D66B1" w:rsidRPr="00BB6D21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Целью изучения географии - формирование комплексного, системного и социально ориентированного представления</w:t>
            </w:r>
            <w:r w:rsidRPr="00BB6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Земле как о планете людей, являющееся одной из основ практической повседневной жизни. Кроме того, география – единственная наука, которая знакомит обучающихся с территориальным (региональным) подходом как особым методом научного познания и важным инструментом воздействия на природные и социально-экономические процессы.</w:t>
            </w:r>
          </w:p>
        </w:tc>
      </w:tr>
      <w:tr w:rsidR="006D66B1" w:rsidRPr="00C336D3" w:rsidTr="00D51E73">
        <w:tc>
          <w:tcPr>
            <w:tcW w:w="1041" w:type="dxa"/>
          </w:tcPr>
          <w:p w:rsidR="006D66B1" w:rsidRPr="00C336D3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779" w:type="dxa"/>
          </w:tcPr>
          <w:p w:rsidR="006D66B1" w:rsidRPr="00C336D3" w:rsidRDefault="006D66B1" w:rsidP="00D5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D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525" w:type="dxa"/>
          </w:tcPr>
          <w:p w:rsidR="006D66B1" w:rsidRPr="00C336D3" w:rsidRDefault="006D66B1" w:rsidP="00D5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Примерной программы основного общего образования по основам безопасности жизнедеятельности и Программы для общеобразовательных учреждений 5-11 </w:t>
            </w:r>
            <w:proofErr w:type="spellStart"/>
            <w:proofErr w:type="gram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 xml:space="preserve">, С.К. Миронов, С.Н. </w:t>
            </w:r>
            <w:proofErr w:type="spellStart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C336D3">
              <w:rPr>
                <w:rFonts w:ascii="Times New Roman" w:hAnsi="Times New Roman" w:cs="Times New Roman"/>
                <w:sz w:val="24"/>
                <w:szCs w:val="24"/>
              </w:rPr>
              <w:t>. – М.: Дрофа, 2010, с учетом требований федерального компонента государственного стандарта основного общего образования. В программе реализованы требования 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«Основы законодательства Российской Федерации об охране здоровья граждан», Концепции национальной безопасности Российской Федерации.</w:t>
            </w:r>
          </w:p>
        </w:tc>
      </w:tr>
    </w:tbl>
    <w:p w:rsidR="006D66B1" w:rsidRDefault="006D66B1" w:rsidP="006D66B1">
      <w:r w:rsidRPr="00E3101E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5" o:title=""/>
          </v:shape>
          <o:OLEObject Type="Embed" ProgID="Word.Document.12" ShapeID="_x0000_i1025" DrawAspect="Content" ObjectID="_1697030624" r:id="rId6">
            <o:FieldCodes>\s</o:FieldCodes>
          </o:OLEObject>
        </w:object>
      </w:r>
    </w:p>
    <w:p w:rsidR="006D66B1" w:rsidRPr="006D66B1" w:rsidRDefault="006D66B1" w:rsidP="006D66B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6D66B1" w:rsidRPr="006D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B26C2"/>
    <w:multiLevelType w:val="multilevel"/>
    <w:tmpl w:val="54ACB2D4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17"/>
        </w:tabs>
        <w:ind w:left="211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57"/>
        </w:tabs>
        <w:ind w:left="355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77"/>
        </w:tabs>
        <w:ind w:left="427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17"/>
        </w:tabs>
        <w:ind w:left="571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37"/>
        </w:tabs>
        <w:ind w:left="643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A7677A"/>
    <w:multiLevelType w:val="hybridMultilevel"/>
    <w:tmpl w:val="5C04614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836740"/>
    <w:multiLevelType w:val="hybridMultilevel"/>
    <w:tmpl w:val="9ECEF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154FE8"/>
    <w:multiLevelType w:val="hybridMultilevel"/>
    <w:tmpl w:val="668EF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B1"/>
    <w:rsid w:val="006D66B1"/>
    <w:rsid w:val="00D42B5A"/>
    <w:rsid w:val="00E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BD2B2-3C82-46FE-B7FF-DDBEC7CF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6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6D66B1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66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6D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6B1"/>
  </w:style>
  <w:style w:type="paragraph" w:styleId="a6">
    <w:name w:val="No Spacing"/>
    <w:uiPriority w:val="1"/>
    <w:qFormat/>
    <w:rsid w:val="006D6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4">
    <w:name w:val="Font Style34"/>
    <w:uiPriority w:val="99"/>
    <w:rsid w:val="006D66B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5">
    <w:name w:val="Font Style35"/>
    <w:uiPriority w:val="99"/>
    <w:rsid w:val="006D66B1"/>
    <w:rPr>
      <w:rFonts w:ascii="Times New Roman" w:hAnsi="Times New Roman" w:cs="Times New Roman"/>
      <w:i/>
      <w:iCs/>
      <w:sz w:val="20"/>
      <w:szCs w:val="20"/>
    </w:rPr>
  </w:style>
  <w:style w:type="character" w:customStyle="1" w:styleId="c2">
    <w:name w:val="c2"/>
    <w:basedOn w:val="a0"/>
    <w:rsid w:val="006D66B1"/>
  </w:style>
  <w:style w:type="character" w:customStyle="1" w:styleId="c21">
    <w:name w:val="c21"/>
    <w:basedOn w:val="a0"/>
    <w:rsid w:val="006D66B1"/>
  </w:style>
  <w:style w:type="paragraph" w:customStyle="1" w:styleId="c18">
    <w:name w:val="c18"/>
    <w:basedOn w:val="a"/>
    <w:rsid w:val="006D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66B1"/>
  </w:style>
  <w:style w:type="paragraph" w:styleId="a7">
    <w:name w:val="header"/>
    <w:basedOn w:val="a"/>
    <w:link w:val="a8"/>
    <w:uiPriority w:val="99"/>
    <w:rsid w:val="006D66B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D66B1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6D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</cp:revision>
  <dcterms:created xsi:type="dcterms:W3CDTF">2021-10-29T13:37:00Z</dcterms:created>
  <dcterms:modified xsi:type="dcterms:W3CDTF">2021-10-29T13:37:00Z</dcterms:modified>
</cp:coreProperties>
</file>