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94" w:rsidRPr="00681FEE" w:rsidRDefault="00E56894" w:rsidP="00E56894">
      <w:pPr>
        <w:jc w:val="center"/>
        <w:rPr>
          <w:rStyle w:val="aa"/>
          <w:b/>
        </w:rPr>
      </w:pPr>
      <w:r w:rsidRPr="00681FEE">
        <w:rPr>
          <w:rStyle w:val="aa"/>
          <w:b/>
        </w:rPr>
        <w:t xml:space="preserve">План </w:t>
      </w:r>
    </w:p>
    <w:p w:rsidR="00E56894" w:rsidRPr="00681FEE" w:rsidRDefault="00681FEE" w:rsidP="00681FEE">
      <w:pPr>
        <w:jc w:val="center"/>
        <w:rPr>
          <w:rStyle w:val="aa"/>
          <w:b/>
        </w:rPr>
      </w:pPr>
      <w:r w:rsidRPr="00681FEE">
        <w:rPr>
          <w:rStyle w:val="aa"/>
          <w:b/>
        </w:rPr>
        <w:t xml:space="preserve">мероприятий </w:t>
      </w:r>
      <w:r w:rsidR="00142235">
        <w:rPr>
          <w:rStyle w:val="aa"/>
          <w:b/>
        </w:rPr>
        <w:t xml:space="preserve">МОУ «СОШ №5» </w:t>
      </w:r>
      <w:proofErr w:type="spellStart"/>
      <w:r w:rsidR="00142235">
        <w:rPr>
          <w:rStyle w:val="aa"/>
          <w:b/>
        </w:rPr>
        <w:t>г.Всеволожска</w:t>
      </w:r>
      <w:proofErr w:type="spellEnd"/>
      <w:r w:rsidR="00142235">
        <w:rPr>
          <w:rStyle w:val="aa"/>
          <w:b/>
        </w:rPr>
        <w:t xml:space="preserve"> </w:t>
      </w:r>
      <w:bookmarkStart w:id="0" w:name="_GoBack"/>
      <w:bookmarkEnd w:id="0"/>
      <w:r w:rsidR="00E56894" w:rsidRPr="00681FEE">
        <w:rPr>
          <w:rStyle w:val="aa"/>
          <w:b/>
        </w:rPr>
        <w:t>по вопросам повышения объективности оценивания образовательных результатов</w:t>
      </w:r>
    </w:p>
    <w:p w:rsidR="00E56894" w:rsidRPr="008917C0" w:rsidRDefault="00E56894" w:rsidP="00E56894">
      <w:pPr>
        <w:jc w:val="center"/>
        <w:rPr>
          <w:rStyle w:val="aa"/>
        </w:rPr>
      </w:pPr>
    </w:p>
    <w:tbl>
      <w:tblPr>
        <w:tblW w:w="159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930"/>
        <w:gridCol w:w="1800"/>
        <w:gridCol w:w="2580"/>
        <w:gridCol w:w="3569"/>
        <w:gridCol w:w="3321"/>
      </w:tblGrid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E56894" w:rsidRPr="00C84767" w:rsidRDefault="00E56894" w:rsidP="009C49BC">
            <w:pPr>
              <w:jc w:val="center"/>
            </w:pPr>
            <w:r w:rsidRPr="00C84767">
              <w:t>№ п/п</w:t>
            </w:r>
          </w:p>
        </w:tc>
        <w:tc>
          <w:tcPr>
            <w:tcW w:w="3932" w:type="dxa"/>
            <w:shd w:val="clear" w:color="auto" w:fill="auto"/>
            <w:vAlign w:val="center"/>
          </w:tcPr>
          <w:p w:rsidR="00E56894" w:rsidRPr="00C84767" w:rsidRDefault="00E56894" w:rsidP="009C49BC">
            <w:pPr>
              <w:pStyle w:val="a7"/>
              <w:jc w:val="center"/>
            </w:pPr>
            <w:r w:rsidRPr="00C84767">
              <w:t>Наименование мероприятия (краткое содержание)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6894" w:rsidRPr="00C84767" w:rsidRDefault="00E56894" w:rsidP="009C49BC">
            <w:pPr>
              <w:pStyle w:val="a7"/>
              <w:jc w:val="center"/>
            </w:pPr>
            <w:r w:rsidRPr="00C84767">
              <w:t>Сроки исполнения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56894" w:rsidRPr="00C84767" w:rsidRDefault="00E56894" w:rsidP="009C49BC">
            <w:pPr>
              <w:pStyle w:val="a7"/>
              <w:jc w:val="center"/>
            </w:pPr>
            <w:r w:rsidRPr="00C84767">
              <w:t>Ответственный исполнитель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E56894" w:rsidRPr="00C84767" w:rsidRDefault="00E56894" w:rsidP="009C49BC">
            <w:pPr>
              <w:pStyle w:val="a7"/>
              <w:jc w:val="center"/>
            </w:pPr>
            <w:r w:rsidRPr="00C84767">
              <w:t>Показатель оценки качества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E56894" w:rsidRPr="00C84767" w:rsidRDefault="00E56894" w:rsidP="009C49BC">
            <w:pPr>
              <w:pStyle w:val="a7"/>
              <w:jc w:val="center"/>
            </w:pPr>
            <w:r w:rsidRPr="00C84767">
              <w:t>Ожидаемый результат</w:t>
            </w:r>
          </w:p>
        </w:tc>
      </w:tr>
      <w:tr w:rsidR="00E56894" w:rsidRPr="00C84767" w:rsidTr="009C49BC">
        <w:trPr>
          <w:trHeight w:val="143"/>
        </w:trPr>
        <w:tc>
          <w:tcPr>
            <w:tcW w:w="15940" w:type="dxa"/>
            <w:gridSpan w:val="6"/>
            <w:shd w:val="clear" w:color="auto" w:fill="auto"/>
          </w:tcPr>
          <w:p w:rsidR="00E56894" w:rsidRPr="00681FEE" w:rsidRDefault="00E56894" w:rsidP="009C49BC">
            <w:pPr>
              <w:pStyle w:val="1"/>
              <w:rPr>
                <w:b/>
              </w:rPr>
            </w:pPr>
            <w:r w:rsidRPr="00681FEE">
              <w:rPr>
                <w:b/>
              </w:rPr>
              <w:t>Нормативно-правовое обеспечение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E56894" w:rsidRPr="00681FEE" w:rsidRDefault="00681FEE" w:rsidP="00681FEE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1.1.</w:t>
            </w:r>
          </w:p>
        </w:tc>
        <w:tc>
          <w:tcPr>
            <w:tcW w:w="3932" w:type="dxa"/>
            <w:shd w:val="clear" w:color="auto" w:fill="auto"/>
          </w:tcPr>
          <w:p w:rsidR="00E56894" w:rsidRPr="00A935F9" w:rsidRDefault="00E56894" w:rsidP="009C49BC">
            <w:pPr>
              <w:pStyle w:val="a7"/>
              <w:rPr>
                <w:lang w:val="ru-RU"/>
              </w:rPr>
            </w:pPr>
            <w:r w:rsidRPr="00A935F9">
              <w:t xml:space="preserve">Распоряжение </w:t>
            </w:r>
            <w:r w:rsidRPr="00A935F9">
              <w:rPr>
                <w:lang w:val="ru-RU"/>
              </w:rPr>
              <w:t>об организации работы по обеспечению объективного оценивания образовательных результатов в</w:t>
            </w:r>
            <w:r>
              <w:rPr>
                <w:lang w:val="ru-RU"/>
              </w:rPr>
              <w:t xml:space="preserve"> МОУ «СОШ №5» г. Всеволожска</w:t>
            </w:r>
          </w:p>
        </w:tc>
        <w:tc>
          <w:tcPr>
            <w:tcW w:w="1800" w:type="dxa"/>
            <w:shd w:val="clear" w:color="auto" w:fill="auto"/>
          </w:tcPr>
          <w:p w:rsidR="00E56894" w:rsidRPr="00A935F9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  <w:r w:rsidRPr="00A935F9">
              <w:rPr>
                <w:lang w:val="ru-RU"/>
              </w:rPr>
              <w:t xml:space="preserve"> 2021</w:t>
            </w:r>
          </w:p>
        </w:tc>
        <w:tc>
          <w:tcPr>
            <w:tcW w:w="2581" w:type="dxa"/>
            <w:shd w:val="clear" w:color="auto" w:fill="auto"/>
          </w:tcPr>
          <w:p w:rsidR="00E56894" w:rsidRPr="00E56894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Заместители директора по УВР</w:t>
            </w:r>
          </w:p>
        </w:tc>
        <w:tc>
          <w:tcPr>
            <w:tcW w:w="3565" w:type="dxa"/>
            <w:shd w:val="clear" w:color="auto" w:fill="auto"/>
          </w:tcPr>
          <w:p w:rsidR="00E56894" w:rsidRPr="00A935F9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t xml:space="preserve">лан мероприятий, направленный на оказание методической помощи </w:t>
            </w:r>
            <w:r>
              <w:rPr>
                <w:lang w:val="ru-RU"/>
              </w:rPr>
              <w:t xml:space="preserve">  с признаками необъективности оценочных процедур</w:t>
            </w:r>
          </w:p>
        </w:tc>
        <w:tc>
          <w:tcPr>
            <w:tcW w:w="3322" w:type="dxa"/>
            <w:shd w:val="clear" w:color="auto" w:fill="auto"/>
          </w:tcPr>
          <w:p w:rsidR="00E56894" w:rsidRPr="00A935F9" w:rsidRDefault="00E56894" w:rsidP="009C49BC">
            <w:pPr>
              <w:pStyle w:val="a7"/>
            </w:pPr>
            <w:r>
              <w:rPr>
                <w:lang w:val="ru-RU"/>
              </w:rPr>
              <w:t>Исполнение плана мероприятий в полном объеме</w:t>
            </w:r>
          </w:p>
        </w:tc>
      </w:tr>
      <w:tr w:rsidR="00E56894" w:rsidRPr="00C84767" w:rsidTr="009C49BC">
        <w:trPr>
          <w:trHeight w:val="143"/>
        </w:trPr>
        <w:tc>
          <w:tcPr>
            <w:tcW w:w="15940" w:type="dxa"/>
            <w:gridSpan w:val="6"/>
            <w:shd w:val="clear" w:color="auto" w:fill="auto"/>
          </w:tcPr>
          <w:p w:rsidR="00E56894" w:rsidRPr="00681FEE" w:rsidRDefault="00E56894" w:rsidP="009C49BC">
            <w:pPr>
              <w:pStyle w:val="1"/>
              <w:rPr>
                <w:b/>
              </w:rPr>
            </w:pPr>
            <w:r w:rsidRPr="00681FEE">
              <w:rPr>
                <w:b/>
              </w:rPr>
              <w:t xml:space="preserve"> Методические мероприятия по оказанию помощи учителям по вопросам исключения признаков необъективности оценочных процедур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E56894" w:rsidRPr="00C84767" w:rsidRDefault="00E56894" w:rsidP="00E56894">
            <w:pPr>
              <w:pStyle w:val="111"/>
              <w:numPr>
                <w:ilvl w:val="0"/>
                <w:numId w:val="0"/>
              </w:numPr>
            </w:pPr>
            <w:r>
              <w:t>2.1</w:t>
            </w:r>
          </w:p>
        </w:tc>
        <w:tc>
          <w:tcPr>
            <w:tcW w:w="3932" w:type="dxa"/>
            <w:shd w:val="clear" w:color="auto" w:fill="auto"/>
          </w:tcPr>
          <w:p w:rsidR="00E56894" w:rsidRPr="00A935F9" w:rsidRDefault="00E56894" w:rsidP="009C49BC">
            <w:pPr>
              <w:pStyle w:val="a7"/>
              <w:rPr>
                <w:szCs w:val="24"/>
                <w:lang w:val="ru-RU"/>
              </w:rPr>
            </w:pPr>
            <w:r>
              <w:rPr>
                <w:lang w:val="ru-RU"/>
              </w:rPr>
              <w:t>Проведение</w:t>
            </w:r>
            <w:r>
              <w:t xml:space="preserve"> </w:t>
            </w:r>
            <w:r w:rsidRPr="00A935F9">
              <w:t>мониторингов</w:t>
            </w:r>
            <w:r>
              <w:t xml:space="preserve"> </w:t>
            </w:r>
            <w:r>
              <w:rPr>
                <w:lang w:val="ru-RU"/>
              </w:rPr>
              <w:t xml:space="preserve">по </w:t>
            </w:r>
            <w:r>
              <w:t>выявлени</w:t>
            </w:r>
            <w:r>
              <w:rPr>
                <w:lang w:val="ru-RU"/>
              </w:rPr>
              <w:t>ю</w:t>
            </w:r>
            <w:r>
              <w:t xml:space="preserve"> профессиональных </w:t>
            </w:r>
            <w:r>
              <w:rPr>
                <w:lang w:val="ru-RU"/>
              </w:rPr>
              <w:t xml:space="preserve">дефицитов и потребностей </w:t>
            </w:r>
            <w:r>
              <w:t xml:space="preserve">педагогов </w:t>
            </w:r>
          </w:p>
        </w:tc>
        <w:tc>
          <w:tcPr>
            <w:tcW w:w="1800" w:type="dxa"/>
            <w:shd w:val="clear" w:color="auto" w:fill="auto"/>
          </w:tcPr>
          <w:p w:rsidR="00E56894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Ноябрь 2021</w:t>
            </w:r>
          </w:p>
          <w:p w:rsidR="00E56894" w:rsidRPr="00F72FAA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Май - июнь</w:t>
            </w:r>
          </w:p>
        </w:tc>
        <w:tc>
          <w:tcPr>
            <w:tcW w:w="2581" w:type="dxa"/>
            <w:shd w:val="clear" w:color="auto" w:fill="auto"/>
          </w:tcPr>
          <w:p w:rsidR="00E56894" w:rsidRPr="00F72FAA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Заместители директора по УВР</w:t>
            </w:r>
          </w:p>
        </w:tc>
        <w:tc>
          <w:tcPr>
            <w:tcW w:w="3565" w:type="dxa"/>
            <w:shd w:val="clear" w:color="auto" w:fill="auto"/>
          </w:tcPr>
          <w:p w:rsidR="00E56894" w:rsidRDefault="00E56894" w:rsidP="009C49BC">
            <w:pPr>
              <w:pStyle w:val="a7"/>
            </w:pPr>
            <w:r>
              <w:rPr>
                <w:lang w:val="ru-RU"/>
              </w:rPr>
              <w:t>В</w:t>
            </w:r>
            <w:r>
              <w:t>нешняя оценка на основе анкетирования с</w:t>
            </w:r>
            <w:r>
              <w:rPr>
                <w:lang w:val="ru-RU"/>
              </w:rPr>
              <w:t> </w:t>
            </w:r>
            <w:r>
              <w:t>последующим принятием управленческих решений</w:t>
            </w:r>
          </w:p>
        </w:tc>
        <w:tc>
          <w:tcPr>
            <w:tcW w:w="3322" w:type="dxa"/>
            <w:shd w:val="clear" w:color="auto" w:fill="auto"/>
          </w:tcPr>
          <w:p w:rsidR="00E56894" w:rsidRPr="00F72FAA" w:rsidRDefault="00E56894" w:rsidP="009C49BC">
            <w:pPr>
              <w:pStyle w:val="a7"/>
              <w:rPr>
                <w:lang w:val="ru-RU"/>
              </w:rPr>
            </w:pPr>
            <w:r w:rsidRPr="00F72FAA">
              <w:t>Само</w:t>
            </w:r>
            <w:r>
              <w:rPr>
                <w:lang w:val="ru-RU"/>
              </w:rPr>
              <w:t>образование</w:t>
            </w:r>
            <w:r>
              <w:t xml:space="preserve"> </w:t>
            </w:r>
            <w:r>
              <w:rPr>
                <w:lang w:val="ru-RU"/>
              </w:rPr>
              <w:t xml:space="preserve">педагогов по </w:t>
            </w:r>
            <w:r>
              <w:t>результат</w:t>
            </w:r>
            <w:r>
              <w:rPr>
                <w:lang w:val="ru-RU"/>
              </w:rPr>
              <w:t>ам</w:t>
            </w:r>
            <w:r>
              <w:t xml:space="preserve"> диагностики</w:t>
            </w:r>
            <w:r>
              <w:rPr>
                <w:lang w:val="ru-RU"/>
              </w:rPr>
              <w:t xml:space="preserve">, участие в методических мероприятиях 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E56894" w:rsidRPr="00C84767" w:rsidRDefault="00E56894" w:rsidP="00E56894">
            <w:r>
              <w:t>2.2</w:t>
            </w:r>
          </w:p>
        </w:tc>
        <w:tc>
          <w:tcPr>
            <w:tcW w:w="3932" w:type="dxa"/>
            <w:shd w:val="clear" w:color="auto" w:fill="auto"/>
          </w:tcPr>
          <w:p w:rsidR="00E56894" w:rsidRPr="00D443D9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Участие педагогов школы в сессиях </w:t>
            </w:r>
            <w:r w:rsidR="00681FEE">
              <w:rPr>
                <w:lang w:val="ru-RU"/>
              </w:rPr>
              <w:t xml:space="preserve">муниципальной </w:t>
            </w:r>
            <w:r>
              <w:rPr>
                <w:lang w:val="ru-RU"/>
              </w:rPr>
              <w:t>каникулярной школы для педагогов «Умные каникулы»</w:t>
            </w:r>
          </w:p>
        </w:tc>
        <w:tc>
          <w:tcPr>
            <w:tcW w:w="1800" w:type="dxa"/>
            <w:shd w:val="clear" w:color="auto" w:fill="auto"/>
          </w:tcPr>
          <w:p w:rsidR="00E56894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</w:p>
          <w:p w:rsidR="00E56894" w:rsidRPr="00D443D9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октябрь </w:t>
            </w:r>
          </w:p>
        </w:tc>
        <w:tc>
          <w:tcPr>
            <w:tcW w:w="2581" w:type="dxa"/>
            <w:shd w:val="clear" w:color="auto" w:fill="auto"/>
          </w:tcPr>
          <w:p w:rsidR="00E56894" w:rsidRPr="00E56894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E56894" w:rsidRDefault="00E56894" w:rsidP="009C49BC">
            <w:pPr>
              <w:pStyle w:val="a7"/>
            </w:pPr>
            <w:r>
              <w:rPr>
                <w:lang w:val="ru-RU"/>
              </w:rPr>
              <w:t>В</w:t>
            </w:r>
            <w:r>
              <w:t>нешняя оценка на основе анкетирования</w:t>
            </w:r>
          </w:p>
        </w:tc>
        <w:tc>
          <w:tcPr>
            <w:tcW w:w="3322" w:type="dxa"/>
            <w:shd w:val="clear" w:color="auto" w:fill="auto"/>
          </w:tcPr>
          <w:p w:rsidR="00E56894" w:rsidRPr="00B3326E" w:rsidRDefault="00E56894" w:rsidP="009C49BC">
            <w:pPr>
              <w:pStyle w:val="a7"/>
            </w:pPr>
            <w:r>
              <w:rPr>
                <w:lang w:val="ru-RU"/>
              </w:rPr>
              <w:t>Повышение методического уровня</w:t>
            </w:r>
            <w:r>
              <w:t xml:space="preserve"> </w:t>
            </w:r>
            <w:r>
              <w:rPr>
                <w:lang w:val="ru-RU"/>
              </w:rPr>
              <w:t>педагогов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E56894" w:rsidRPr="00C84767" w:rsidRDefault="00E56894" w:rsidP="00E56894">
            <w:pPr>
              <w:pStyle w:val="111"/>
              <w:numPr>
                <w:ilvl w:val="0"/>
                <w:numId w:val="0"/>
              </w:numPr>
              <w:ind w:left="2509" w:hanging="2509"/>
            </w:pPr>
            <w:r>
              <w:t>2.3</w:t>
            </w:r>
          </w:p>
        </w:tc>
        <w:tc>
          <w:tcPr>
            <w:tcW w:w="3932" w:type="dxa"/>
            <w:shd w:val="clear" w:color="auto" w:fill="auto"/>
          </w:tcPr>
          <w:p w:rsidR="00E56894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Участие молодых педагогов в Методическом поезде для образовательных учреждений «Наставники - молодым»</w:t>
            </w:r>
          </w:p>
        </w:tc>
        <w:tc>
          <w:tcPr>
            <w:tcW w:w="1800" w:type="dxa"/>
            <w:shd w:val="clear" w:color="auto" w:fill="auto"/>
          </w:tcPr>
          <w:p w:rsidR="00E56894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октябрь 2021</w:t>
            </w:r>
          </w:p>
        </w:tc>
        <w:tc>
          <w:tcPr>
            <w:tcW w:w="2581" w:type="dxa"/>
            <w:shd w:val="clear" w:color="auto" w:fill="auto"/>
          </w:tcPr>
          <w:p w:rsidR="00E56894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E56894" w:rsidRPr="00E56894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Педагоги - наставники</w:t>
            </w:r>
          </w:p>
        </w:tc>
        <w:tc>
          <w:tcPr>
            <w:tcW w:w="3565" w:type="dxa"/>
            <w:shd w:val="clear" w:color="auto" w:fill="auto"/>
          </w:tcPr>
          <w:p w:rsidR="00E56894" w:rsidRDefault="00E56894" w:rsidP="009C49BC">
            <w:pPr>
              <w:pStyle w:val="a7"/>
            </w:pPr>
            <w:r>
              <w:rPr>
                <w:lang w:val="ru-RU"/>
              </w:rPr>
              <w:t>В</w:t>
            </w:r>
            <w:r>
              <w:t>нешняя оценка на основе анкетирования</w:t>
            </w:r>
          </w:p>
        </w:tc>
        <w:tc>
          <w:tcPr>
            <w:tcW w:w="3322" w:type="dxa"/>
            <w:shd w:val="clear" w:color="auto" w:fill="auto"/>
          </w:tcPr>
          <w:p w:rsidR="00E56894" w:rsidRPr="00B3326E" w:rsidRDefault="00E56894" w:rsidP="009C49BC">
            <w:pPr>
              <w:pStyle w:val="a7"/>
            </w:pPr>
            <w:r w:rsidRPr="00F72FAA">
              <w:t>Само</w:t>
            </w:r>
            <w:r>
              <w:rPr>
                <w:lang w:val="ru-RU"/>
              </w:rPr>
              <w:t>образование</w:t>
            </w:r>
            <w:r>
              <w:t xml:space="preserve"> </w:t>
            </w:r>
            <w:r>
              <w:rPr>
                <w:lang w:val="ru-RU"/>
              </w:rPr>
              <w:t>педагогов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E56894" w:rsidRPr="00C84767" w:rsidRDefault="00E56894" w:rsidP="00E56894">
            <w:r>
              <w:t>2.4</w:t>
            </w:r>
          </w:p>
        </w:tc>
        <w:tc>
          <w:tcPr>
            <w:tcW w:w="3932" w:type="dxa"/>
            <w:shd w:val="clear" w:color="auto" w:fill="auto"/>
          </w:tcPr>
          <w:p w:rsidR="00E56894" w:rsidRDefault="00E56894" w:rsidP="009C49BC">
            <w:pPr>
              <w:pStyle w:val="a7"/>
            </w:pPr>
            <w:r>
              <w:t xml:space="preserve">Включение в планы работы МО вопросов </w:t>
            </w:r>
            <w:r w:rsidRPr="002513F6">
              <w:t xml:space="preserve">подготовки </w:t>
            </w:r>
            <w:r>
              <w:rPr>
                <w:lang w:val="ru-RU"/>
              </w:rPr>
              <w:t>к внешним оценочным процедурам</w:t>
            </w:r>
            <w:r>
              <w:t>:</w:t>
            </w:r>
          </w:p>
          <w:p w:rsidR="00E56894" w:rsidRDefault="00E56894" w:rsidP="009C49BC">
            <w:pPr>
              <w:pStyle w:val="a5"/>
              <w:ind w:left="150" w:hanging="150"/>
            </w:pPr>
            <w:r>
              <w:t>анализ</w:t>
            </w:r>
            <w:r w:rsidRPr="002513F6">
              <w:t xml:space="preserve"> кодификатор</w:t>
            </w:r>
            <w:r>
              <w:t>а</w:t>
            </w:r>
            <w:r w:rsidRPr="002513F6">
              <w:t xml:space="preserve"> и спецификаци</w:t>
            </w:r>
            <w:r>
              <w:t>и</w:t>
            </w:r>
            <w:r w:rsidRPr="002513F6">
              <w:t xml:space="preserve">, </w:t>
            </w:r>
            <w:r>
              <w:t xml:space="preserve">изучений </w:t>
            </w:r>
            <w:r w:rsidRPr="002513F6">
              <w:t>демоверси</w:t>
            </w:r>
            <w:r>
              <w:t>й</w:t>
            </w:r>
            <w:r w:rsidRPr="002513F6">
              <w:t xml:space="preserve"> ВПР для отработки </w:t>
            </w:r>
            <w:r w:rsidRPr="002513F6">
              <w:lastRenderedPageBreak/>
              <w:t>заданий формата ВПР в</w:t>
            </w:r>
            <w:r>
              <w:rPr>
                <w:lang w:val="ru-RU"/>
              </w:rPr>
              <w:t> </w:t>
            </w:r>
            <w:r w:rsidRPr="002513F6">
              <w:t>процессе обучения с целью подготовки школьников к</w:t>
            </w:r>
            <w:r>
              <w:rPr>
                <w:lang w:val="ru-RU"/>
              </w:rPr>
              <w:t xml:space="preserve">  </w:t>
            </w:r>
            <w:r w:rsidRPr="002513F6">
              <w:t>выполнению задани</w:t>
            </w:r>
            <w:r>
              <w:t xml:space="preserve">й на применение </w:t>
            </w:r>
            <w:proofErr w:type="spellStart"/>
            <w:r>
              <w:t>общеучебных</w:t>
            </w:r>
            <w:proofErr w:type="spellEnd"/>
            <w:r>
              <w:t xml:space="preserve"> УУД; </w:t>
            </w:r>
          </w:p>
          <w:p w:rsidR="00E56894" w:rsidRDefault="00E56894" w:rsidP="009C49BC">
            <w:pPr>
              <w:pStyle w:val="a5"/>
            </w:pPr>
            <w:r>
              <w:t xml:space="preserve">анализ результатов ВПР (на заседаниях </w:t>
            </w:r>
            <w:r>
              <w:rPr>
                <w:lang w:val="ru-RU"/>
              </w:rPr>
              <w:t>МО)</w:t>
            </w:r>
          </w:p>
        </w:tc>
        <w:tc>
          <w:tcPr>
            <w:tcW w:w="1800" w:type="dxa"/>
            <w:shd w:val="clear" w:color="auto" w:fill="auto"/>
          </w:tcPr>
          <w:p w:rsidR="00E56894" w:rsidRDefault="00E56894" w:rsidP="009C49BC">
            <w:pPr>
              <w:pStyle w:val="a5"/>
              <w:numPr>
                <w:ilvl w:val="0"/>
                <w:numId w:val="0"/>
              </w:numPr>
              <w:ind w:left="150"/>
            </w:pPr>
            <w:r>
              <w:rPr>
                <w:lang w:val="ru-RU"/>
              </w:rPr>
              <w:lastRenderedPageBreak/>
              <w:t>постоянно</w:t>
            </w:r>
          </w:p>
        </w:tc>
        <w:tc>
          <w:tcPr>
            <w:tcW w:w="2581" w:type="dxa"/>
            <w:shd w:val="clear" w:color="auto" w:fill="auto"/>
          </w:tcPr>
          <w:p w:rsidR="00E56894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Заместители директора по УВР</w:t>
            </w:r>
          </w:p>
          <w:p w:rsidR="00E56894" w:rsidRDefault="00E56894" w:rsidP="009C49BC">
            <w:pPr>
              <w:pStyle w:val="a7"/>
            </w:pPr>
            <w:r>
              <w:rPr>
                <w:lang w:val="ru-RU"/>
              </w:rP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E56894" w:rsidRPr="009972D5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Система методических консультаций</w:t>
            </w:r>
          </w:p>
        </w:tc>
        <w:tc>
          <w:tcPr>
            <w:tcW w:w="3322" w:type="dxa"/>
            <w:shd w:val="clear" w:color="auto" w:fill="auto"/>
          </w:tcPr>
          <w:p w:rsidR="00E56894" w:rsidRPr="00B3326E" w:rsidRDefault="00E56894" w:rsidP="009C49BC">
            <w:pPr>
              <w:pStyle w:val="a7"/>
            </w:pPr>
            <w:r w:rsidRPr="00F72FAA">
              <w:t>Само</w:t>
            </w:r>
            <w:r>
              <w:rPr>
                <w:lang w:val="ru-RU"/>
              </w:rPr>
              <w:t>образование</w:t>
            </w:r>
            <w:r>
              <w:t xml:space="preserve"> </w:t>
            </w:r>
            <w:r>
              <w:rPr>
                <w:lang w:val="ru-RU"/>
              </w:rPr>
              <w:t>педагогов</w:t>
            </w:r>
          </w:p>
        </w:tc>
      </w:tr>
      <w:tr w:rsidR="00897175" w:rsidRPr="00C84767" w:rsidTr="00897175">
        <w:trPr>
          <w:trHeight w:val="2520"/>
        </w:trPr>
        <w:tc>
          <w:tcPr>
            <w:tcW w:w="740" w:type="dxa"/>
            <w:shd w:val="clear" w:color="auto" w:fill="auto"/>
          </w:tcPr>
          <w:p w:rsidR="00681FEE" w:rsidRPr="00C84767" w:rsidRDefault="00681FEE" w:rsidP="00E56894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2.5.</w:t>
            </w:r>
          </w:p>
        </w:tc>
        <w:tc>
          <w:tcPr>
            <w:tcW w:w="3932" w:type="dxa"/>
            <w:shd w:val="clear" w:color="auto" w:fill="auto"/>
          </w:tcPr>
          <w:p w:rsidR="00681FEE" w:rsidRDefault="00681FEE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Разработка памяток, методических рекомендаций по корректировке деятельности учителей-предметников, в том числе по итогам региональных, муниципальных диагностических работ по вопросам объективного оценивания образовательных результатов.</w:t>
            </w:r>
          </w:p>
          <w:p w:rsidR="00681FEE" w:rsidRPr="003D3769" w:rsidRDefault="00681FEE" w:rsidP="009C49BC">
            <w:pPr>
              <w:pStyle w:val="a7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81FEE" w:rsidRPr="003D3769" w:rsidRDefault="00681FEE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В течение  года</w:t>
            </w:r>
          </w:p>
        </w:tc>
        <w:tc>
          <w:tcPr>
            <w:tcW w:w="2581" w:type="dxa"/>
            <w:shd w:val="clear" w:color="auto" w:fill="auto"/>
          </w:tcPr>
          <w:p w:rsidR="00681FEE" w:rsidRDefault="00681FEE" w:rsidP="00E56894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Заместители директора по УВР</w:t>
            </w:r>
          </w:p>
          <w:p w:rsidR="00681FEE" w:rsidRPr="003D3769" w:rsidRDefault="00681FEE" w:rsidP="00E56894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681FEE" w:rsidRPr="009972D5" w:rsidRDefault="00681FEE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Методические рекомендации</w:t>
            </w:r>
          </w:p>
        </w:tc>
        <w:tc>
          <w:tcPr>
            <w:tcW w:w="3322" w:type="dxa"/>
            <w:shd w:val="clear" w:color="auto" w:fill="auto"/>
          </w:tcPr>
          <w:p w:rsidR="00681FEE" w:rsidRPr="003D3769" w:rsidRDefault="00681FEE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Повышение качества преподавания учебных предметов с учетом индивидуальных результатов обучающихся</w:t>
            </w:r>
          </w:p>
        </w:tc>
      </w:tr>
      <w:tr w:rsidR="00897175" w:rsidRPr="00C84767" w:rsidTr="00897175">
        <w:trPr>
          <w:trHeight w:val="1053"/>
        </w:trPr>
        <w:tc>
          <w:tcPr>
            <w:tcW w:w="740" w:type="dxa"/>
            <w:shd w:val="clear" w:color="auto" w:fill="auto"/>
          </w:tcPr>
          <w:p w:rsidR="00681FEE" w:rsidRPr="00681FEE" w:rsidRDefault="00681FEE" w:rsidP="00681FEE">
            <w:pPr>
              <w:rPr>
                <w:lang w:eastAsia="x-none"/>
              </w:rPr>
            </w:pPr>
            <w:r>
              <w:rPr>
                <w:lang w:eastAsia="x-none"/>
              </w:rPr>
              <w:t>2.6.</w:t>
            </w:r>
          </w:p>
        </w:tc>
        <w:tc>
          <w:tcPr>
            <w:tcW w:w="3932" w:type="dxa"/>
            <w:shd w:val="clear" w:color="auto" w:fill="auto"/>
          </w:tcPr>
          <w:p w:rsidR="00681FEE" w:rsidRPr="003D3769" w:rsidRDefault="00681FEE" w:rsidP="00681FE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Проведение педсоветов, семинаров,</w:t>
            </w:r>
          </w:p>
          <w:p w:rsidR="00681FEE" w:rsidRDefault="00681FEE" w:rsidP="00681FE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мастер – классов  по вопросам объективного оценивания знаний обучающихся</w:t>
            </w:r>
          </w:p>
        </w:tc>
        <w:tc>
          <w:tcPr>
            <w:tcW w:w="1800" w:type="dxa"/>
            <w:shd w:val="clear" w:color="auto" w:fill="auto"/>
          </w:tcPr>
          <w:p w:rsidR="00681FEE" w:rsidRDefault="00681FEE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По плану работы</w:t>
            </w:r>
          </w:p>
        </w:tc>
        <w:tc>
          <w:tcPr>
            <w:tcW w:w="2581" w:type="dxa"/>
            <w:shd w:val="clear" w:color="auto" w:fill="auto"/>
          </w:tcPr>
          <w:p w:rsidR="00681FEE" w:rsidRDefault="00681FEE" w:rsidP="00681FE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Заместители директора по УВР</w:t>
            </w:r>
          </w:p>
          <w:p w:rsidR="00681FEE" w:rsidRDefault="00681FEE" w:rsidP="00E56894">
            <w:pPr>
              <w:pStyle w:val="a7"/>
              <w:rPr>
                <w:lang w:val="ru-RU"/>
              </w:rPr>
            </w:pPr>
          </w:p>
        </w:tc>
        <w:tc>
          <w:tcPr>
            <w:tcW w:w="3565" w:type="dxa"/>
            <w:shd w:val="clear" w:color="auto" w:fill="auto"/>
          </w:tcPr>
          <w:p w:rsidR="00681FEE" w:rsidRDefault="00681FEE" w:rsidP="009C49BC">
            <w:pPr>
              <w:pStyle w:val="a7"/>
              <w:rPr>
                <w:lang w:val="ru-RU"/>
              </w:rPr>
            </w:pPr>
          </w:p>
        </w:tc>
        <w:tc>
          <w:tcPr>
            <w:tcW w:w="3322" w:type="dxa"/>
            <w:shd w:val="clear" w:color="auto" w:fill="auto"/>
          </w:tcPr>
          <w:p w:rsidR="00681FEE" w:rsidRDefault="00681FEE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Повышение методического уровня</w:t>
            </w:r>
            <w:r>
              <w:t xml:space="preserve"> </w:t>
            </w:r>
            <w:r>
              <w:rPr>
                <w:lang w:val="ru-RU"/>
              </w:rPr>
              <w:t>педагогов</w:t>
            </w:r>
          </w:p>
        </w:tc>
      </w:tr>
      <w:tr w:rsidR="00E56894" w:rsidRPr="00C84767" w:rsidTr="009C49BC">
        <w:trPr>
          <w:trHeight w:val="143"/>
        </w:trPr>
        <w:tc>
          <w:tcPr>
            <w:tcW w:w="15940" w:type="dxa"/>
            <w:gridSpan w:val="6"/>
            <w:shd w:val="clear" w:color="auto" w:fill="auto"/>
          </w:tcPr>
          <w:p w:rsidR="00E56894" w:rsidRPr="00681FEE" w:rsidRDefault="00E56894" w:rsidP="009C49BC">
            <w:pPr>
              <w:pStyle w:val="1"/>
              <w:rPr>
                <w:b/>
              </w:rPr>
            </w:pPr>
            <w:r w:rsidRPr="00681FEE">
              <w:rPr>
                <w:b/>
              </w:rPr>
              <w:t xml:space="preserve">Управленческие и методические мероприятия 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E56894" w:rsidRPr="00681FEE" w:rsidRDefault="00681FEE" w:rsidP="00681FEE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3.1.</w:t>
            </w:r>
          </w:p>
        </w:tc>
        <w:tc>
          <w:tcPr>
            <w:tcW w:w="3932" w:type="dxa"/>
            <w:shd w:val="clear" w:color="auto" w:fill="auto"/>
          </w:tcPr>
          <w:p w:rsidR="00E56894" w:rsidRPr="00C93DFD" w:rsidRDefault="00E56894" w:rsidP="009C49BC">
            <w:pPr>
              <w:pStyle w:val="a7"/>
              <w:rPr>
                <w:highlight w:val="yellow"/>
                <w:lang w:val="ru-RU"/>
              </w:rPr>
            </w:pPr>
            <w:r>
              <w:rPr>
                <w:lang w:val="ru-RU"/>
              </w:rPr>
              <w:t>А</w:t>
            </w:r>
            <w:r w:rsidRPr="002A7AB5">
              <w:t xml:space="preserve">нализ нормативных документов, </w:t>
            </w:r>
            <w:r w:rsidRPr="00C93DFD">
              <w:t>регламентирующих</w:t>
            </w:r>
            <w:r w:rsidRPr="002A7AB5">
              <w:t xml:space="preserve"> объективность оценивания образова</w:t>
            </w:r>
            <w:r>
              <w:t>тельных результатов</w:t>
            </w:r>
          </w:p>
        </w:tc>
        <w:tc>
          <w:tcPr>
            <w:tcW w:w="1800" w:type="dxa"/>
            <w:shd w:val="clear" w:color="auto" w:fill="auto"/>
          </w:tcPr>
          <w:p w:rsidR="00E56894" w:rsidRPr="00C93DFD" w:rsidRDefault="00681FEE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56894">
              <w:rPr>
                <w:lang w:val="ru-RU"/>
              </w:rPr>
              <w:t>остоянно</w:t>
            </w:r>
          </w:p>
        </w:tc>
        <w:tc>
          <w:tcPr>
            <w:tcW w:w="2581" w:type="dxa"/>
            <w:shd w:val="clear" w:color="auto" w:fill="auto"/>
          </w:tcPr>
          <w:p w:rsidR="00E56894" w:rsidRDefault="00E56894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E56894" w:rsidRPr="0034092D" w:rsidRDefault="00E56894" w:rsidP="009C49BC">
            <w:pPr>
              <w:pStyle w:val="a7"/>
              <w:rPr>
                <w:highlight w:val="yellow"/>
              </w:rPr>
            </w:pPr>
            <w:r>
              <w:rPr>
                <w:lang w:val="ru-RU"/>
              </w:rPr>
              <w:t>Заместители директора по УВР</w:t>
            </w:r>
          </w:p>
        </w:tc>
        <w:tc>
          <w:tcPr>
            <w:tcW w:w="3565" w:type="dxa"/>
            <w:shd w:val="clear" w:color="auto" w:fill="auto"/>
          </w:tcPr>
          <w:p w:rsidR="00E56894" w:rsidRPr="000621D2" w:rsidRDefault="00E56894" w:rsidP="009C49BC">
            <w:pPr>
              <w:pStyle w:val="a7"/>
              <w:rPr>
                <w:highlight w:val="yellow"/>
                <w:lang w:val="ru-RU"/>
              </w:rPr>
            </w:pPr>
            <w:r w:rsidRPr="00C93DFD">
              <w:t>Организация</w:t>
            </w:r>
            <w:r w:rsidR="00E143CE">
              <w:t xml:space="preserve"> методологических семинаров, </w:t>
            </w:r>
            <w:r w:rsidRPr="002A7AB5">
              <w:t>направленных на осмысление аспектов проведения и результатов комплексных процедур оценки качества образования и ВПР</w:t>
            </w:r>
          </w:p>
        </w:tc>
        <w:tc>
          <w:tcPr>
            <w:tcW w:w="3322" w:type="dxa"/>
            <w:shd w:val="clear" w:color="auto" w:fill="auto"/>
          </w:tcPr>
          <w:p w:rsidR="00E56894" w:rsidRPr="00E143CE" w:rsidRDefault="00E143CE" w:rsidP="009C49B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Повышение методического уровня педагогов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681FEE" w:rsidRPr="00681FEE" w:rsidRDefault="00681FEE" w:rsidP="00681FEE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3.2.</w:t>
            </w:r>
          </w:p>
          <w:p w:rsidR="00E143CE" w:rsidRPr="00681FEE" w:rsidRDefault="00E143CE" w:rsidP="00681FEE">
            <w:pPr>
              <w:rPr>
                <w:lang w:eastAsia="x-none"/>
              </w:rPr>
            </w:pPr>
          </w:p>
        </w:tc>
        <w:tc>
          <w:tcPr>
            <w:tcW w:w="3932" w:type="dxa"/>
            <w:shd w:val="clear" w:color="auto" w:fill="auto"/>
          </w:tcPr>
          <w:p w:rsidR="00E143CE" w:rsidRPr="0034092D" w:rsidRDefault="00E143CE" w:rsidP="00E143CE">
            <w:pPr>
              <w:pStyle w:val="a7"/>
              <w:rPr>
                <w:highlight w:val="yellow"/>
              </w:rPr>
            </w:pPr>
            <w:r w:rsidRPr="000621D2">
              <w:rPr>
                <w:lang w:val="ru-RU"/>
              </w:rPr>
              <w:t>Планирование мероприятий с педагогами, имеющими профессиональные дефициты</w:t>
            </w:r>
          </w:p>
        </w:tc>
        <w:tc>
          <w:tcPr>
            <w:tcW w:w="1800" w:type="dxa"/>
            <w:shd w:val="clear" w:color="auto" w:fill="auto"/>
          </w:tcPr>
          <w:p w:rsidR="00E143CE" w:rsidRPr="000621D2" w:rsidRDefault="00681FEE" w:rsidP="00E143CE">
            <w:pPr>
              <w:pStyle w:val="a7"/>
            </w:pPr>
            <w:r>
              <w:rPr>
                <w:lang w:val="ru-RU"/>
              </w:rPr>
              <w:t>В</w:t>
            </w:r>
            <w:r w:rsidR="00E143CE">
              <w:rPr>
                <w:lang w:val="ru-RU"/>
              </w:rPr>
              <w:t xml:space="preserve"> течение учебного года</w:t>
            </w:r>
          </w:p>
        </w:tc>
        <w:tc>
          <w:tcPr>
            <w:tcW w:w="2581" w:type="dxa"/>
            <w:shd w:val="clear" w:color="auto" w:fill="auto"/>
          </w:tcPr>
          <w:p w:rsidR="00E143CE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E143CE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Заместители директора по УВР</w:t>
            </w:r>
          </w:p>
          <w:p w:rsidR="00E143CE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  <w:p w:rsidR="00E143CE" w:rsidRPr="0034092D" w:rsidRDefault="00E143CE" w:rsidP="00E143CE">
            <w:pPr>
              <w:pStyle w:val="a7"/>
              <w:rPr>
                <w:highlight w:val="yellow"/>
              </w:rPr>
            </w:pPr>
            <w:r>
              <w:rPr>
                <w:lang w:val="ru-RU"/>
              </w:rPr>
              <w:t>Учителя - наставники</w:t>
            </w:r>
          </w:p>
        </w:tc>
        <w:tc>
          <w:tcPr>
            <w:tcW w:w="3565" w:type="dxa"/>
            <w:shd w:val="clear" w:color="auto" w:fill="auto"/>
          </w:tcPr>
          <w:p w:rsidR="00E143CE" w:rsidRPr="000621D2" w:rsidRDefault="00E143CE" w:rsidP="00E143CE">
            <w:pPr>
              <w:pStyle w:val="a7"/>
              <w:rPr>
                <w:highlight w:val="yellow"/>
                <w:lang w:val="ru-RU"/>
              </w:rPr>
            </w:pPr>
            <w:r w:rsidRPr="00E83C91">
              <w:t xml:space="preserve">Выявление </w:t>
            </w:r>
            <w:r>
              <w:rPr>
                <w:lang w:val="ru-RU"/>
              </w:rPr>
              <w:t xml:space="preserve">профессиональных </w:t>
            </w:r>
            <w:r w:rsidRPr="00E83C91">
              <w:t xml:space="preserve">дефицитов </w:t>
            </w:r>
            <w:r>
              <w:rPr>
                <w:lang w:val="ru-RU"/>
              </w:rPr>
              <w:t xml:space="preserve">педагогов </w:t>
            </w:r>
            <w:r w:rsidRPr="00E83C91">
              <w:t>с</w:t>
            </w:r>
            <w:r>
              <w:rPr>
                <w:lang w:val="ru-RU"/>
              </w:rPr>
              <w:t> </w:t>
            </w:r>
            <w:r w:rsidRPr="00E83C91">
              <w:t>последующим принятием управленческих решений</w:t>
            </w:r>
          </w:p>
        </w:tc>
        <w:tc>
          <w:tcPr>
            <w:tcW w:w="3322" w:type="dxa"/>
            <w:shd w:val="clear" w:color="auto" w:fill="auto"/>
          </w:tcPr>
          <w:p w:rsidR="00E143CE" w:rsidRPr="000621D2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Корректировка индивидуальной траектории профессионального развития педагогов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E143CE" w:rsidRPr="00681FEE" w:rsidRDefault="00681FEE" w:rsidP="00681FEE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lastRenderedPageBreak/>
              <w:t>3.3.</w:t>
            </w:r>
          </w:p>
        </w:tc>
        <w:tc>
          <w:tcPr>
            <w:tcW w:w="3932" w:type="dxa"/>
            <w:shd w:val="clear" w:color="auto" w:fill="auto"/>
          </w:tcPr>
          <w:p w:rsidR="00E143CE" w:rsidRPr="00E143CE" w:rsidRDefault="00E143CE" w:rsidP="00E143CE">
            <w:pPr>
              <w:pStyle w:val="a7"/>
              <w:rPr>
                <w:highlight w:val="yellow"/>
                <w:lang w:val="ru-RU"/>
              </w:rPr>
            </w:pPr>
            <w:r w:rsidRPr="00E83C91">
              <w:t xml:space="preserve">Система мониторингов для выявления предметных дефицитов обучающихся </w:t>
            </w:r>
            <w:r>
              <w:rPr>
                <w:lang w:val="ru-RU"/>
              </w:rPr>
              <w:t xml:space="preserve"> </w:t>
            </w:r>
            <w:r w:rsidRPr="00F72FAA">
              <w:t>5-х</w:t>
            </w:r>
            <w:r>
              <w:rPr>
                <w:lang w:val="ru-RU"/>
              </w:rPr>
              <w:t xml:space="preserve">, 8,9,10, 11 </w:t>
            </w:r>
            <w:r w:rsidRPr="00F72FAA">
              <w:t> классов по русскому языку и</w:t>
            </w:r>
            <w:r>
              <w:rPr>
                <w:lang w:val="ru-RU"/>
              </w:rPr>
              <w:t> </w:t>
            </w:r>
            <w:r w:rsidRPr="00F72FAA">
              <w:t>математике</w:t>
            </w:r>
            <w:r>
              <w:rPr>
                <w:lang w:val="ru-RU"/>
              </w:rPr>
              <w:t xml:space="preserve"> – проведение классно – обобщающего контроля  согласно плану ВШК</w:t>
            </w:r>
          </w:p>
        </w:tc>
        <w:tc>
          <w:tcPr>
            <w:tcW w:w="1800" w:type="dxa"/>
            <w:shd w:val="clear" w:color="auto" w:fill="auto"/>
          </w:tcPr>
          <w:p w:rsidR="00E143CE" w:rsidRPr="00F72FAA" w:rsidRDefault="008973B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E143CE">
              <w:rPr>
                <w:lang w:val="ru-RU"/>
              </w:rPr>
              <w:t xml:space="preserve"> течение учебного года</w:t>
            </w:r>
          </w:p>
        </w:tc>
        <w:tc>
          <w:tcPr>
            <w:tcW w:w="2581" w:type="dxa"/>
            <w:shd w:val="clear" w:color="auto" w:fill="auto"/>
          </w:tcPr>
          <w:p w:rsidR="00E143CE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E143CE" w:rsidRDefault="00E143CE" w:rsidP="00E143CE">
            <w:r>
              <w:t>Заместители директора по УВР</w:t>
            </w:r>
          </w:p>
          <w:p w:rsidR="00E143CE" w:rsidRDefault="00E143CE" w:rsidP="00E143CE">
            <w: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E143CE" w:rsidRPr="00795469" w:rsidRDefault="00E143CE" w:rsidP="00E143CE">
            <w:pPr>
              <w:pStyle w:val="a7"/>
              <w:rPr>
                <w:highlight w:val="yellow"/>
                <w:lang w:val="ru-RU"/>
              </w:rPr>
            </w:pPr>
            <w:r w:rsidRPr="00E83C91">
              <w:t>Выявление предметных дефицитов обучающихся с</w:t>
            </w:r>
            <w:r>
              <w:rPr>
                <w:lang w:val="ru-RU"/>
              </w:rPr>
              <w:t> </w:t>
            </w:r>
            <w:r w:rsidRPr="00E83C91">
              <w:t>последующим принятием управленческих решений</w:t>
            </w:r>
          </w:p>
        </w:tc>
        <w:tc>
          <w:tcPr>
            <w:tcW w:w="3322" w:type="dxa"/>
            <w:shd w:val="clear" w:color="auto" w:fill="auto"/>
          </w:tcPr>
          <w:p w:rsidR="00E143CE" w:rsidRPr="000621D2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Корректировка индивидуальной образовательной траектории обучающегося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681FEE" w:rsidRPr="00681FEE" w:rsidRDefault="00681FEE" w:rsidP="00681FEE">
            <w:pPr>
              <w:pStyle w:val="11"/>
              <w:numPr>
                <w:ilvl w:val="0"/>
                <w:numId w:val="0"/>
              </w:numPr>
            </w:pPr>
            <w:r>
              <w:t>3.4.</w:t>
            </w:r>
          </w:p>
          <w:p w:rsidR="00E143CE" w:rsidRPr="00681FEE" w:rsidRDefault="00E143CE" w:rsidP="00681FEE">
            <w:pPr>
              <w:rPr>
                <w:lang w:eastAsia="x-none"/>
              </w:rPr>
            </w:pPr>
          </w:p>
        </w:tc>
        <w:tc>
          <w:tcPr>
            <w:tcW w:w="3932" w:type="dxa"/>
            <w:shd w:val="clear" w:color="auto" w:fill="auto"/>
          </w:tcPr>
          <w:p w:rsidR="00E143CE" w:rsidRPr="00D8716B" w:rsidRDefault="00E143CE" w:rsidP="00E143CE">
            <w:pPr>
              <w:pStyle w:val="a7"/>
            </w:pPr>
            <w:r w:rsidRPr="00D8716B">
              <w:t>Включение в планы работы ШМО учителей вопросов подготовки к ВПР:</w:t>
            </w:r>
          </w:p>
          <w:p w:rsidR="00E143CE" w:rsidRPr="00613EEE" w:rsidRDefault="00E143CE" w:rsidP="00E143CE">
            <w:pPr>
              <w:pStyle w:val="a5"/>
            </w:pPr>
            <w:r>
              <w:rPr>
                <w:lang w:val="ru-RU"/>
              </w:rPr>
              <w:t xml:space="preserve">проведение </w:t>
            </w:r>
            <w:r w:rsidRPr="00613EEE">
              <w:t>инструктаж</w:t>
            </w:r>
            <w:r>
              <w:rPr>
                <w:lang w:val="ru-RU"/>
              </w:rPr>
              <w:t>а</w:t>
            </w:r>
            <w:r w:rsidRPr="00613EEE">
              <w:t>;</w:t>
            </w:r>
          </w:p>
          <w:p w:rsidR="00E143CE" w:rsidRPr="00613EEE" w:rsidRDefault="00E143CE" w:rsidP="00E143CE">
            <w:pPr>
              <w:pStyle w:val="a5"/>
            </w:pPr>
            <w:r w:rsidRPr="00613EEE">
              <w:rPr>
                <w:szCs w:val="28"/>
              </w:rPr>
              <w:t>ознакомление с кодификатором и</w:t>
            </w:r>
            <w:r>
              <w:rPr>
                <w:szCs w:val="28"/>
                <w:lang w:val="en-US"/>
              </w:rPr>
              <w:t> </w:t>
            </w:r>
            <w:r w:rsidRPr="00613EEE">
              <w:rPr>
                <w:szCs w:val="28"/>
              </w:rPr>
              <w:t>спецификацией, демоверсией ВПР для отработки заданий формата ВПР в процессе обучения с целью подготовки школьников к</w:t>
            </w:r>
            <w:r>
              <w:rPr>
                <w:szCs w:val="28"/>
                <w:lang w:val="en-US"/>
              </w:rPr>
              <w:t> </w:t>
            </w:r>
            <w:r w:rsidRPr="00613EEE">
              <w:rPr>
                <w:szCs w:val="28"/>
              </w:rPr>
              <w:t xml:space="preserve">выполнению заданий на применение </w:t>
            </w:r>
            <w:proofErr w:type="spellStart"/>
            <w:r w:rsidRPr="00613EEE">
              <w:rPr>
                <w:szCs w:val="28"/>
              </w:rPr>
              <w:t>общеучебных</w:t>
            </w:r>
            <w:proofErr w:type="spellEnd"/>
            <w:r w:rsidRPr="00613EEE">
              <w:rPr>
                <w:szCs w:val="28"/>
              </w:rPr>
              <w:t xml:space="preserve"> УУД</w:t>
            </w:r>
            <w:r w:rsidRPr="00613EEE">
              <w:t>;</w:t>
            </w:r>
          </w:p>
          <w:p w:rsidR="00E143CE" w:rsidRPr="00613EEE" w:rsidRDefault="00E143CE" w:rsidP="00E143CE">
            <w:pPr>
              <w:pStyle w:val="a5"/>
              <w:rPr>
                <w:lang w:val="ru-RU"/>
              </w:rPr>
            </w:pPr>
            <w:r w:rsidRPr="00613EEE">
              <w:rPr>
                <w:szCs w:val="28"/>
              </w:rPr>
              <w:t>анализ результатов ВПР.</w:t>
            </w:r>
          </w:p>
        </w:tc>
        <w:tc>
          <w:tcPr>
            <w:tcW w:w="1800" w:type="dxa"/>
            <w:shd w:val="clear" w:color="auto" w:fill="auto"/>
          </w:tcPr>
          <w:p w:rsidR="00E143CE" w:rsidRPr="00613EEE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581" w:type="dxa"/>
            <w:shd w:val="clear" w:color="auto" w:fill="auto"/>
          </w:tcPr>
          <w:p w:rsidR="00E143CE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E143CE" w:rsidRDefault="00E143CE" w:rsidP="00E143CE">
            <w:r>
              <w:t>Заместители директора по УВР</w:t>
            </w:r>
          </w:p>
          <w:p w:rsidR="00E143CE" w:rsidRPr="00843C49" w:rsidRDefault="00E143CE" w:rsidP="00E143CE">
            <w: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E143CE" w:rsidRPr="000621D2" w:rsidRDefault="00E143CE" w:rsidP="00E143CE">
            <w:pPr>
              <w:pStyle w:val="a7"/>
              <w:rPr>
                <w:highlight w:val="yellow"/>
                <w:lang w:val="ru-RU"/>
              </w:rPr>
            </w:pPr>
            <w:r w:rsidRPr="00E83C91">
              <w:t xml:space="preserve">Выявление </w:t>
            </w:r>
            <w:r>
              <w:rPr>
                <w:lang w:val="ru-RU"/>
              </w:rPr>
              <w:t xml:space="preserve">профессиональных </w:t>
            </w:r>
            <w:r w:rsidRPr="00E83C91">
              <w:t xml:space="preserve">дефицитов </w:t>
            </w:r>
            <w:r>
              <w:rPr>
                <w:lang w:val="ru-RU"/>
              </w:rPr>
              <w:t xml:space="preserve">педагогов </w:t>
            </w:r>
            <w:r w:rsidRPr="00E83C91">
              <w:t>с</w:t>
            </w:r>
            <w:r>
              <w:rPr>
                <w:lang w:val="ru-RU"/>
              </w:rPr>
              <w:t> </w:t>
            </w:r>
            <w:r w:rsidRPr="00E83C91">
              <w:t>последующим принятием управленческих решений</w:t>
            </w:r>
          </w:p>
        </w:tc>
        <w:tc>
          <w:tcPr>
            <w:tcW w:w="3322" w:type="dxa"/>
            <w:shd w:val="clear" w:color="auto" w:fill="auto"/>
          </w:tcPr>
          <w:p w:rsidR="00E143CE" w:rsidRPr="000621D2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Корректировка индивидуальной траектории профессионального развития педагогов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E143CE" w:rsidRPr="00681FEE" w:rsidRDefault="00681FEE" w:rsidP="00681FEE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3.5.</w:t>
            </w:r>
          </w:p>
        </w:tc>
        <w:tc>
          <w:tcPr>
            <w:tcW w:w="3932" w:type="dxa"/>
            <w:shd w:val="clear" w:color="auto" w:fill="auto"/>
          </w:tcPr>
          <w:p w:rsidR="00E143CE" w:rsidRDefault="00E143CE" w:rsidP="00E143CE">
            <w:pPr>
              <w:pStyle w:val="a7"/>
            </w:pPr>
            <w:r>
              <w:rPr>
                <w:lang w:val="ru-RU"/>
              </w:rPr>
              <w:t xml:space="preserve">Трансляция в ОУ </w:t>
            </w:r>
            <w:r>
              <w:t>вопросов</w:t>
            </w:r>
            <w:r>
              <w:rPr>
                <w:lang w:val="ru-RU"/>
              </w:rPr>
              <w:t>,</w:t>
            </w:r>
            <w:r>
              <w:t xml:space="preserve"> </w:t>
            </w:r>
            <w:r>
              <w:rPr>
                <w:lang w:val="ru-RU"/>
              </w:rPr>
              <w:t>рассмотренных на муниципальных методических мероприятиях (РМО, Умные каникулы, Методический поезд и др.)</w:t>
            </w:r>
          </w:p>
        </w:tc>
        <w:tc>
          <w:tcPr>
            <w:tcW w:w="1800" w:type="dxa"/>
            <w:shd w:val="clear" w:color="auto" w:fill="auto"/>
          </w:tcPr>
          <w:p w:rsidR="00E143CE" w:rsidRDefault="00E143CE" w:rsidP="00E143CE">
            <w:pPr>
              <w:pStyle w:val="a5"/>
              <w:numPr>
                <w:ilvl w:val="0"/>
                <w:numId w:val="0"/>
              </w:numPr>
              <w:ind w:left="150"/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581" w:type="dxa"/>
            <w:shd w:val="clear" w:color="auto" w:fill="auto"/>
          </w:tcPr>
          <w:p w:rsidR="00E143CE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E143CE" w:rsidRDefault="00E143CE" w:rsidP="00E143CE">
            <w:r>
              <w:t>Заместители директора по УВР</w:t>
            </w:r>
          </w:p>
          <w:p w:rsidR="00E143CE" w:rsidRPr="00843C49" w:rsidRDefault="00E143CE" w:rsidP="00E143CE">
            <w: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E143CE" w:rsidRPr="00C93DFD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Представление передового педагогического опыта</w:t>
            </w:r>
          </w:p>
        </w:tc>
        <w:tc>
          <w:tcPr>
            <w:tcW w:w="3322" w:type="dxa"/>
            <w:shd w:val="clear" w:color="auto" w:fill="auto"/>
          </w:tcPr>
          <w:p w:rsidR="00E143CE" w:rsidRPr="00C93DFD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>
              <w:t>овышение</w:t>
            </w:r>
            <w:proofErr w:type="spellEnd"/>
            <w:r>
              <w:t xml:space="preserve"> методического уровня педагогов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E143CE" w:rsidRPr="00681FEE" w:rsidRDefault="00681FEE" w:rsidP="00681FEE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3.6.</w:t>
            </w:r>
          </w:p>
        </w:tc>
        <w:tc>
          <w:tcPr>
            <w:tcW w:w="3932" w:type="dxa"/>
            <w:shd w:val="clear" w:color="auto" w:fill="auto"/>
          </w:tcPr>
          <w:p w:rsidR="00E143CE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Проведение персонального контроля учителей, испытывающих трудности в объективном оценивании знаний обучающихся, организация наставничества</w:t>
            </w:r>
          </w:p>
        </w:tc>
        <w:tc>
          <w:tcPr>
            <w:tcW w:w="1800" w:type="dxa"/>
            <w:shd w:val="clear" w:color="auto" w:fill="auto"/>
          </w:tcPr>
          <w:p w:rsidR="00E143CE" w:rsidRDefault="008973BE" w:rsidP="00E143CE">
            <w:pPr>
              <w:pStyle w:val="a5"/>
              <w:numPr>
                <w:ilvl w:val="0"/>
                <w:numId w:val="0"/>
              </w:numPr>
              <w:ind w:left="15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E143CE">
              <w:rPr>
                <w:lang w:val="ru-RU"/>
              </w:rPr>
              <w:t xml:space="preserve"> течение года</w:t>
            </w:r>
          </w:p>
        </w:tc>
        <w:tc>
          <w:tcPr>
            <w:tcW w:w="2581" w:type="dxa"/>
            <w:shd w:val="clear" w:color="auto" w:fill="auto"/>
          </w:tcPr>
          <w:p w:rsidR="00E143CE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E143CE" w:rsidRDefault="00E143CE" w:rsidP="00E143CE">
            <w:r>
              <w:t>Заместители директора по УВР</w:t>
            </w:r>
          </w:p>
          <w:p w:rsidR="00E143CE" w:rsidRDefault="00E143CE" w:rsidP="00E143CE">
            <w:pPr>
              <w:pStyle w:val="a7"/>
              <w:rPr>
                <w:lang w:val="ru-RU"/>
              </w:rPr>
            </w:pPr>
            <w: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E143CE" w:rsidRDefault="00E143CE" w:rsidP="00E143CE">
            <w:pPr>
              <w:pStyle w:val="a7"/>
              <w:rPr>
                <w:lang w:val="ru-RU"/>
              </w:rPr>
            </w:pPr>
            <w:r w:rsidRPr="00E83C91">
              <w:t xml:space="preserve">Выявление </w:t>
            </w:r>
            <w:r>
              <w:rPr>
                <w:lang w:val="ru-RU"/>
              </w:rPr>
              <w:t xml:space="preserve">профессиональных </w:t>
            </w:r>
            <w:r w:rsidRPr="00E83C91">
              <w:t xml:space="preserve">дефицитов </w:t>
            </w:r>
            <w:r>
              <w:rPr>
                <w:lang w:val="ru-RU"/>
              </w:rPr>
              <w:t xml:space="preserve">педагогов </w:t>
            </w:r>
            <w:r w:rsidRPr="00E83C91">
              <w:t>с</w:t>
            </w:r>
            <w:r>
              <w:rPr>
                <w:lang w:val="ru-RU"/>
              </w:rPr>
              <w:t> </w:t>
            </w:r>
            <w:r w:rsidRPr="00E83C91">
              <w:t>последующим принятием управленческих решений</w:t>
            </w:r>
          </w:p>
        </w:tc>
        <w:tc>
          <w:tcPr>
            <w:tcW w:w="3322" w:type="dxa"/>
            <w:shd w:val="clear" w:color="auto" w:fill="auto"/>
          </w:tcPr>
          <w:p w:rsidR="00E143CE" w:rsidRDefault="00E143CE" w:rsidP="00E143C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>
              <w:t>овышение</w:t>
            </w:r>
            <w:proofErr w:type="spellEnd"/>
            <w:r>
              <w:t xml:space="preserve"> методического уровня педагогов</w:t>
            </w:r>
          </w:p>
        </w:tc>
      </w:tr>
      <w:tr w:rsidR="00E143CE" w:rsidRPr="00C84767" w:rsidTr="009C49BC">
        <w:trPr>
          <w:trHeight w:val="143"/>
        </w:trPr>
        <w:tc>
          <w:tcPr>
            <w:tcW w:w="15940" w:type="dxa"/>
            <w:gridSpan w:val="6"/>
            <w:shd w:val="clear" w:color="auto" w:fill="auto"/>
          </w:tcPr>
          <w:p w:rsidR="00E143CE" w:rsidRPr="00681FEE" w:rsidRDefault="00E143CE" w:rsidP="00E143CE">
            <w:pPr>
              <w:pStyle w:val="1"/>
              <w:rPr>
                <w:b/>
              </w:rPr>
            </w:pPr>
            <w:r w:rsidRPr="00681FEE">
              <w:rPr>
                <w:b/>
              </w:rPr>
              <w:t>Организация в общеобразовательных учреждениях выполнения индивидуальных планов работы с педагогами, имеющими профессиональные дефициты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681FEE" w:rsidRDefault="00681FEE" w:rsidP="00681FEE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lastRenderedPageBreak/>
              <w:t>4.1.</w:t>
            </w:r>
          </w:p>
          <w:p w:rsidR="008973BE" w:rsidRPr="00681FEE" w:rsidRDefault="008973BE" w:rsidP="00681FEE">
            <w:pPr>
              <w:rPr>
                <w:lang w:eastAsia="x-none"/>
              </w:rPr>
            </w:pPr>
          </w:p>
        </w:tc>
        <w:tc>
          <w:tcPr>
            <w:tcW w:w="3932" w:type="dxa"/>
            <w:shd w:val="clear" w:color="auto" w:fill="auto"/>
          </w:tcPr>
          <w:p w:rsidR="008973BE" w:rsidRPr="008917C0" w:rsidRDefault="008973BE" w:rsidP="008973BE">
            <w:pPr>
              <w:pStyle w:val="a7"/>
            </w:pPr>
            <w:r>
              <w:rPr>
                <w:lang w:val="ru-RU"/>
              </w:rPr>
              <w:t xml:space="preserve">Анализ результатов ВПР </w:t>
            </w:r>
          </w:p>
        </w:tc>
        <w:tc>
          <w:tcPr>
            <w:tcW w:w="1800" w:type="dxa"/>
            <w:shd w:val="clear" w:color="auto" w:fill="auto"/>
          </w:tcPr>
          <w:p w:rsidR="008973BE" w:rsidRPr="008917C0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июнь - август</w:t>
            </w:r>
          </w:p>
        </w:tc>
        <w:tc>
          <w:tcPr>
            <w:tcW w:w="2581" w:type="dxa"/>
            <w:shd w:val="clear" w:color="auto" w:fill="auto"/>
          </w:tcPr>
          <w:p w:rsidR="008973BE" w:rsidRDefault="008973BE" w:rsidP="008973BE">
            <w:r>
              <w:t>Заместители директора по УВР</w:t>
            </w:r>
          </w:p>
          <w:p w:rsidR="008973BE" w:rsidRPr="00843C49" w:rsidRDefault="008973BE" w:rsidP="008973BE">
            <w: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8973BE" w:rsidRPr="00A802EC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8917C0">
              <w:rPr>
                <w:lang w:val="ru-RU"/>
              </w:rPr>
              <w:t>нешняя оценка на основе диагностики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Рособрнадзора</w:t>
            </w:r>
            <w:proofErr w:type="spellEnd"/>
          </w:p>
        </w:tc>
        <w:tc>
          <w:tcPr>
            <w:tcW w:w="3322" w:type="dxa"/>
            <w:shd w:val="clear" w:color="auto" w:fill="auto"/>
          </w:tcPr>
          <w:p w:rsidR="008973BE" w:rsidRPr="00A802EC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917C0">
              <w:rPr>
                <w:lang w:val="ru-RU"/>
              </w:rPr>
              <w:t>амоанали</w:t>
            </w:r>
            <w:r>
              <w:rPr>
                <w:lang w:val="ru-RU"/>
              </w:rPr>
              <w:t>з и самооценка результатов ВПР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3BE" w:rsidRPr="00897175" w:rsidRDefault="00897175" w:rsidP="00897175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4.2.</w:t>
            </w:r>
          </w:p>
        </w:tc>
        <w:tc>
          <w:tcPr>
            <w:tcW w:w="3932" w:type="dxa"/>
            <w:shd w:val="clear" w:color="auto" w:fill="auto"/>
          </w:tcPr>
          <w:p w:rsidR="008973BE" w:rsidRPr="008917C0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Ф</w:t>
            </w:r>
            <w:proofErr w:type="spellStart"/>
            <w:r>
              <w:t>ормирова</w:t>
            </w:r>
            <w:r>
              <w:rPr>
                <w:lang w:val="ru-RU"/>
              </w:rPr>
              <w:t>ние</w:t>
            </w:r>
            <w:proofErr w:type="spellEnd"/>
            <w:r>
              <w:t xml:space="preserve"> школьны</w:t>
            </w:r>
            <w:r>
              <w:rPr>
                <w:lang w:val="ru-RU"/>
              </w:rPr>
              <w:t>х</w:t>
            </w:r>
            <w:r>
              <w:t xml:space="preserve"> управленчески</w:t>
            </w:r>
            <w:r>
              <w:rPr>
                <w:lang w:val="ru-RU"/>
              </w:rPr>
              <w:t>х</w:t>
            </w:r>
            <w:r>
              <w:t xml:space="preserve"> команд по повышению объективности оценивания образовательных результатов обучающихся</w:t>
            </w:r>
          </w:p>
        </w:tc>
        <w:tc>
          <w:tcPr>
            <w:tcW w:w="1800" w:type="dxa"/>
            <w:shd w:val="clear" w:color="auto" w:fill="auto"/>
          </w:tcPr>
          <w:p w:rsidR="008973BE" w:rsidRPr="008917C0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  <w:r w:rsidRPr="008917C0">
              <w:rPr>
                <w:lang w:val="ru-RU"/>
              </w:rPr>
              <w:t xml:space="preserve"> 2021</w:t>
            </w:r>
          </w:p>
        </w:tc>
        <w:tc>
          <w:tcPr>
            <w:tcW w:w="2581" w:type="dxa"/>
            <w:shd w:val="clear" w:color="auto" w:fill="auto"/>
          </w:tcPr>
          <w:p w:rsidR="008973BE" w:rsidRPr="008917C0" w:rsidRDefault="008973BE" w:rsidP="008973BE">
            <w:pPr>
              <w:pStyle w:val="a7"/>
            </w:pPr>
            <w:r>
              <w:rPr>
                <w:lang w:val="ru-RU"/>
              </w:rPr>
              <w:t>Директор школы</w:t>
            </w:r>
          </w:p>
        </w:tc>
        <w:tc>
          <w:tcPr>
            <w:tcW w:w="3565" w:type="dxa"/>
            <w:shd w:val="clear" w:color="auto" w:fill="auto"/>
          </w:tcPr>
          <w:p w:rsidR="008973BE" w:rsidRPr="00A802EC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Сформированы команды</w:t>
            </w:r>
          </w:p>
        </w:tc>
        <w:tc>
          <w:tcPr>
            <w:tcW w:w="3322" w:type="dxa"/>
            <w:shd w:val="clear" w:color="auto" w:fill="auto"/>
          </w:tcPr>
          <w:p w:rsidR="008973BE" w:rsidRPr="00B3326E" w:rsidRDefault="008973BE" w:rsidP="008973BE">
            <w:pPr>
              <w:pStyle w:val="a7"/>
            </w:pPr>
            <w:r w:rsidRPr="00810446">
              <w:rPr>
                <w:lang w:val="ru-RU"/>
              </w:rPr>
              <w:t>Качественная подготовка к процедурам оценки качества всех участников образовательных отношений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175" w:rsidRPr="00897175" w:rsidRDefault="00897175" w:rsidP="00897175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4.3.</w:t>
            </w:r>
          </w:p>
        </w:tc>
        <w:tc>
          <w:tcPr>
            <w:tcW w:w="3932" w:type="dxa"/>
            <w:shd w:val="clear" w:color="auto" w:fill="auto"/>
          </w:tcPr>
          <w:p w:rsidR="00897175" w:rsidRPr="008917C0" w:rsidRDefault="00897175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Работа по выявлению и преодолению профессиональных дефицитов педагогов и членов управленческой команды:</w:t>
            </w:r>
          </w:p>
        </w:tc>
        <w:tc>
          <w:tcPr>
            <w:tcW w:w="1800" w:type="dxa"/>
            <w:shd w:val="clear" w:color="auto" w:fill="auto"/>
          </w:tcPr>
          <w:p w:rsidR="00897175" w:rsidRPr="00B3326E" w:rsidRDefault="00897175" w:rsidP="008973BE">
            <w:pPr>
              <w:pStyle w:val="a7"/>
            </w:pPr>
            <w:r>
              <w:rPr>
                <w:lang w:val="ru-RU"/>
              </w:rPr>
              <w:t xml:space="preserve">В течение </w:t>
            </w:r>
            <w:r w:rsidRPr="008917C0">
              <w:rPr>
                <w:lang w:val="ru-RU"/>
              </w:rPr>
              <w:t xml:space="preserve"> года</w:t>
            </w:r>
          </w:p>
        </w:tc>
        <w:tc>
          <w:tcPr>
            <w:tcW w:w="2581" w:type="dxa"/>
            <w:shd w:val="clear" w:color="auto" w:fill="auto"/>
          </w:tcPr>
          <w:p w:rsidR="00897175" w:rsidRPr="00B3326E" w:rsidRDefault="00897175" w:rsidP="008973BE">
            <w:pPr>
              <w:pStyle w:val="a7"/>
            </w:pPr>
            <w:r>
              <w:rPr>
                <w:lang w:val="ru-RU"/>
              </w:rPr>
              <w:t>Заместители директора по УВР</w:t>
            </w:r>
          </w:p>
        </w:tc>
        <w:tc>
          <w:tcPr>
            <w:tcW w:w="3570" w:type="dxa"/>
            <w:shd w:val="clear" w:color="auto" w:fill="auto"/>
          </w:tcPr>
          <w:p w:rsidR="00897175" w:rsidRPr="00B3326E" w:rsidRDefault="00897175" w:rsidP="008973BE">
            <w:pPr>
              <w:pStyle w:val="a7"/>
            </w:pPr>
          </w:p>
        </w:tc>
        <w:tc>
          <w:tcPr>
            <w:tcW w:w="3317" w:type="dxa"/>
            <w:shd w:val="clear" w:color="auto" w:fill="auto"/>
          </w:tcPr>
          <w:p w:rsidR="00897175" w:rsidRPr="00897175" w:rsidRDefault="00897175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Повышение методического уровня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3BE" w:rsidRPr="00897175" w:rsidRDefault="00897175" w:rsidP="00897175">
            <w:pPr>
              <w:pStyle w:val="111"/>
              <w:numPr>
                <w:ilvl w:val="0"/>
                <w:numId w:val="0"/>
              </w:numPr>
              <w:ind w:left="2509" w:hanging="2509"/>
            </w:pPr>
            <w:r>
              <w:t>4.4.</w:t>
            </w:r>
          </w:p>
        </w:tc>
        <w:tc>
          <w:tcPr>
            <w:tcW w:w="3932" w:type="dxa"/>
            <w:shd w:val="clear" w:color="auto" w:fill="auto"/>
          </w:tcPr>
          <w:p w:rsidR="008973BE" w:rsidRPr="008917C0" w:rsidRDefault="008973BE" w:rsidP="008973BE">
            <w:pPr>
              <w:pStyle w:val="a7"/>
              <w:rPr>
                <w:lang w:val="ru-RU"/>
              </w:rPr>
            </w:pPr>
            <w:r w:rsidRPr="008917C0">
              <w:rPr>
                <w:lang w:val="ru-RU"/>
              </w:rPr>
              <w:t xml:space="preserve">Диагностика профессиональных затруднений </w:t>
            </w:r>
          </w:p>
        </w:tc>
        <w:tc>
          <w:tcPr>
            <w:tcW w:w="1800" w:type="dxa"/>
            <w:shd w:val="clear" w:color="auto" w:fill="auto"/>
          </w:tcPr>
          <w:p w:rsidR="008973BE" w:rsidRPr="008917C0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май - июнь</w:t>
            </w:r>
          </w:p>
        </w:tc>
        <w:tc>
          <w:tcPr>
            <w:tcW w:w="2581" w:type="dxa"/>
            <w:shd w:val="clear" w:color="auto" w:fill="auto"/>
          </w:tcPr>
          <w:p w:rsidR="008973BE" w:rsidRPr="008917C0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Заместители директора по УВР</w:t>
            </w:r>
          </w:p>
        </w:tc>
        <w:tc>
          <w:tcPr>
            <w:tcW w:w="3565" w:type="dxa"/>
            <w:vMerge w:val="restart"/>
            <w:shd w:val="clear" w:color="auto" w:fill="auto"/>
          </w:tcPr>
          <w:p w:rsidR="008973BE" w:rsidRPr="00613EEE" w:rsidRDefault="008973BE" w:rsidP="008973BE">
            <w:pPr>
              <w:pStyle w:val="a7"/>
            </w:pPr>
            <w:r w:rsidRPr="00613EEE">
              <w:rPr>
                <w:lang w:val="ru-RU"/>
              </w:rPr>
              <w:t xml:space="preserve">Оказание </w:t>
            </w:r>
            <w:r>
              <w:t xml:space="preserve">адресной </w:t>
            </w:r>
            <w:r w:rsidRPr="00613EEE">
              <w:t>методической помощ</w:t>
            </w:r>
            <w:r>
              <w:t xml:space="preserve">и </w:t>
            </w:r>
            <w:r w:rsidRPr="00613EEE">
              <w:t xml:space="preserve"> </w:t>
            </w:r>
            <w:r w:rsidRPr="00613EEE">
              <w:rPr>
                <w:lang w:val="ru-RU"/>
              </w:rPr>
              <w:t>по вопросам преодоления выявленных профессиональных дефицитов педагогов, по вопросам объективности оценивания образовательных результатов обучающихся</w:t>
            </w:r>
          </w:p>
        </w:tc>
        <w:tc>
          <w:tcPr>
            <w:tcW w:w="3322" w:type="dxa"/>
            <w:vMerge w:val="restart"/>
            <w:shd w:val="clear" w:color="auto" w:fill="auto"/>
          </w:tcPr>
          <w:p w:rsidR="008973BE" w:rsidRPr="008917C0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8917C0">
              <w:rPr>
                <w:lang w:val="ru-RU"/>
              </w:rPr>
              <w:t>азработаны индивидуальные планы профессионального развития педагогов</w:t>
            </w:r>
            <w:r>
              <w:rPr>
                <w:lang w:val="ru-RU"/>
              </w:rPr>
              <w:t xml:space="preserve">, </w:t>
            </w:r>
          </w:p>
        </w:tc>
      </w:tr>
      <w:tr w:rsidR="00897175" w:rsidRPr="00C84767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175" w:rsidRDefault="00897175" w:rsidP="00897175">
            <w:pPr>
              <w:pStyle w:val="111"/>
              <w:numPr>
                <w:ilvl w:val="0"/>
                <w:numId w:val="0"/>
              </w:numPr>
              <w:ind w:left="2509" w:hanging="2509"/>
            </w:pPr>
            <w:r>
              <w:t>4.5.</w:t>
            </w:r>
          </w:p>
          <w:p w:rsidR="00897175" w:rsidRDefault="00897175" w:rsidP="00897175">
            <w:pPr>
              <w:rPr>
                <w:lang w:eastAsia="x-none"/>
              </w:rPr>
            </w:pPr>
          </w:p>
          <w:p w:rsidR="00897175" w:rsidRPr="00897175" w:rsidRDefault="00897175" w:rsidP="00897175">
            <w:pPr>
              <w:rPr>
                <w:lang w:eastAsia="x-none"/>
              </w:rPr>
            </w:pPr>
          </w:p>
          <w:p w:rsidR="00897175" w:rsidRPr="00897175" w:rsidRDefault="00897175" w:rsidP="00897175">
            <w:pPr>
              <w:rPr>
                <w:lang w:eastAsia="x-none"/>
              </w:rPr>
            </w:pPr>
          </w:p>
          <w:p w:rsidR="00897175" w:rsidRDefault="00897175" w:rsidP="00897175">
            <w:pPr>
              <w:rPr>
                <w:lang w:eastAsia="x-none"/>
              </w:rPr>
            </w:pPr>
          </w:p>
          <w:p w:rsidR="008973BE" w:rsidRPr="00897175" w:rsidRDefault="008973BE" w:rsidP="00897175">
            <w:pPr>
              <w:rPr>
                <w:lang w:eastAsia="x-none"/>
              </w:rPr>
            </w:pPr>
          </w:p>
        </w:tc>
        <w:tc>
          <w:tcPr>
            <w:tcW w:w="3932" w:type="dxa"/>
            <w:shd w:val="clear" w:color="auto" w:fill="auto"/>
          </w:tcPr>
          <w:p w:rsidR="008973BE" w:rsidRPr="008917C0" w:rsidRDefault="008973BE" w:rsidP="008973BE">
            <w:pPr>
              <w:pStyle w:val="a7"/>
              <w:rPr>
                <w:lang w:val="ru-RU"/>
              </w:rPr>
            </w:pPr>
            <w:r w:rsidRPr="008917C0">
              <w:rPr>
                <w:lang w:val="ru-RU"/>
              </w:rPr>
              <w:t>Закрепление за педагогами</w:t>
            </w:r>
            <w:r>
              <w:rPr>
                <w:lang w:val="ru-RU"/>
              </w:rPr>
              <w:t xml:space="preserve"> </w:t>
            </w:r>
            <w:r w:rsidRPr="008917C0">
              <w:rPr>
                <w:lang w:val="ru-RU"/>
              </w:rPr>
              <w:t xml:space="preserve"> с выявленными профессиональными дефицитами более опытных наставников (организация наставничества по модели «учитель - учитель»)</w:t>
            </w:r>
          </w:p>
        </w:tc>
        <w:tc>
          <w:tcPr>
            <w:tcW w:w="1800" w:type="dxa"/>
            <w:shd w:val="clear" w:color="auto" w:fill="auto"/>
          </w:tcPr>
          <w:p w:rsidR="008973BE" w:rsidRPr="008917C0" w:rsidRDefault="00897175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8973BE">
              <w:rPr>
                <w:lang w:val="ru-RU"/>
              </w:rPr>
              <w:t xml:space="preserve"> течение </w:t>
            </w:r>
            <w:r w:rsidR="008973BE" w:rsidRPr="008917C0">
              <w:rPr>
                <w:lang w:val="ru-RU"/>
              </w:rPr>
              <w:t xml:space="preserve"> года</w:t>
            </w:r>
          </w:p>
        </w:tc>
        <w:tc>
          <w:tcPr>
            <w:tcW w:w="2581" w:type="dxa"/>
            <w:shd w:val="clear" w:color="auto" w:fill="auto"/>
          </w:tcPr>
          <w:p w:rsidR="008973BE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  <w:p w:rsidR="008973BE" w:rsidRDefault="008973BE" w:rsidP="008973BE">
            <w:r>
              <w:t>Заместители директора по УВР</w:t>
            </w:r>
          </w:p>
          <w:p w:rsidR="008973BE" w:rsidRPr="00843C49" w:rsidRDefault="008973BE" w:rsidP="008973BE">
            <w:r>
              <w:t>Руководители МО</w:t>
            </w:r>
          </w:p>
        </w:tc>
        <w:tc>
          <w:tcPr>
            <w:tcW w:w="3565" w:type="dxa"/>
            <w:vMerge/>
            <w:shd w:val="clear" w:color="auto" w:fill="auto"/>
          </w:tcPr>
          <w:p w:rsidR="008973BE" w:rsidRPr="008917C0" w:rsidRDefault="008973BE" w:rsidP="008973BE">
            <w:pPr>
              <w:pStyle w:val="a7"/>
            </w:pPr>
          </w:p>
        </w:tc>
        <w:tc>
          <w:tcPr>
            <w:tcW w:w="3322" w:type="dxa"/>
            <w:vMerge/>
            <w:shd w:val="clear" w:color="auto" w:fill="auto"/>
          </w:tcPr>
          <w:p w:rsidR="008973BE" w:rsidRPr="008917C0" w:rsidRDefault="008973BE" w:rsidP="008973BE">
            <w:pPr>
              <w:pStyle w:val="a7"/>
              <w:rPr>
                <w:lang w:val="ru-RU"/>
              </w:rPr>
            </w:pPr>
          </w:p>
        </w:tc>
      </w:tr>
      <w:tr w:rsidR="00897175" w:rsidRPr="00810446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175" w:rsidRDefault="00897175" w:rsidP="00897175">
            <w:pPr>
              <w:pStyle w:val="111"/>
              <w:numPr>
                <w:ilvl w:val="0"/>
                <w:numId w:val="0"/>
              </w:numPr>
              <w:ind w:left="2509" w:hanging="2509"/>
            </w:pPr>
            <w:r>
              <w:t>4.6.</w:t>
            </w:r>
          </w:p>
          <w:p w:rsidR="008973BE" w:rsidRPr="00897175" w:rsidRDefault="008973BE" w:rsidP="00897175">
            <w:pPr>
              <w:rPr>
                <w:lang w:eastAsia="x-none"/>
              </w:rPr>
            </w:pPr>
          </w:p>
        </w:tc>
        <w:tc>
          <w:tcPr>
            <w:tcW w:w="3932" w:type="dxa"/>
            <w:shd w:val="clear" w:color="auto" w:fill="auto"/>
          </w:tcPr>
          <w:p w:rsidR="008973BE" w:rsidRPr="00810446" w:rsidRDefault="008973BE" w:rsidP="008973BE">
            <w:pPr>
              <w:pStyle w:val="a7"/>
            </w:pPr>
            <w:r w:rsidRPr="00810446">
              <w:rPr>
                <w:lang w:val="ru-RU"/>
              </w:rPr>
              <w:t>Включение вопросов объективного оценивания в методические темы самообразования педагогов, проведение методических семинаров, индивидуальных консультаций</w:t>
            </w:r>
          </w:p>
        </w:tc>
        <w:tc>
          <w:tcPr>
            <w:tcW w:w="1800" w:type="dxa"/>
            <w:shd w:val="clear" w:color="auto" w:fill="auto"/>
          </w:tcPr>
          <w:p w:rsidR="008973BE" w:rsidRPr="008973BE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август - сентябрь</w:t>
            </w:r>
          </w:p>
        </w:tc>
        <w:tc>
          <w:tcPr>
            <w:tcW w:w="2581" w:type="dxa"/>
            <w:shd w:val="clear" w:color="auto" w:fill="auto"/>
          </w:tcPr>
          <w:p w:rsidR="008973BE" w:rsidRDefault="008973BE" w:rsidP="008973BE">
            <w:r>
              <w:t>Заместители директора по УВР</w:t>
            </w:r>
          </w:p>
          <w:p w:rsidR="008973BE" w:rsidRPr="00810446" w:rsidRDefault="008973BE" w:rsidP="008973BE">
            <w:pPr>
              <w:pStyle w:val="a7"/>
            </w:pPr>
            <w:r>
              <w:t>Руководители МО</w:t>
            </w:r>
          </w:p>
        </w:tc>
        <w:tc>
          <w:tcPr>
            <w:tcW w:w="3565" w:type="dxa"/>
            <w:vMerge/>
            <w:shd w:val="clear" w:color="auto" w:fill="auto"/>
          </w:tcPr>
          <w:p w:rsidR="008973BE" w:rsidRPr="00810446" w:rsidRDefault="008973BE" w:rsidP="008973BE">
            <w:pPr>
              <w:pStyle w:val="a7"/>
            </w:pPr>
          </w:p>
        </w:tc>
        <w:tc>
          <w:tcPr>
            <w:tcW w:w="332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>Овладение методикой проведения комплексного анализа результатов процедур оценки качества образования</w:t>
            </w:r>
          </w:p>
        </w:tc>
      </w:tr>
      <w:tr w:rsidR="00897175" w:rsidRPr="00810446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3BE" w:rsidRPr="00897175" w:rsidRDefault="00897175" w:rsidP="00897175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4.7.</w:t>
            </w:r>
          </w:p>
        </w:tc>
        <w:tc>
          <w:tcPr>
            <w:tcW w:w="393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>Индивидуальные кон</w:t>
            </w:r>
            <w:r>
              <w:rPr>
                <w:lang w:val="ru-RU"/>
              </w:rPr>
              <w:t xml:space="preserve">сультации педагогов </w:t>
            </w:r>
          </w:p>
        </w:tc>
        <w:tc>
          <w:tcPr>
            <w:tcW w:w="1800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в течение </w:t>
            </w:r>
            <w:r w:rsidRPr="00810446">
              <w:rPr>
                <w:lang w:val="ru-RU"/>
              </w:rPr>
              <w:t xml:space="preserve"> года</w:t>
            </w:r>
          </w:p>
        </w:tc>
        <w:tc>
          <w:tcPr>
            <w:tcW w:w="2581" w:type="dxa"/>
            <w:shd w:val="clear" w:color="auto" w:fill="auto"/>
          </w:tcPr>
          <w:p w:rsidR="008973BE" w:rsidRDefault="008973BE" w:rsidP="008973BE">
            <w:r>
              <w:t>Заместители директора по УВР</w:t>
            </w:r>
          </w:p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8973BE" w:rsidRPr="00613EEE" w:rsidRDefault="008973BE" w:rsidP="008973BE">
            <w:pPr>
              <w:pStyle w:val="a7"/>
            </w:pPr>
            <w:r w:rsidRPr="00613EEE">
              <w:rPr>
                <w:lang w:val="ru-RU"/>
              </w:rPr>
              <w:t xml:space="preserve">Оказание </w:t>
            </w:r>
            <w:r w:rsidRPr="00613EEE">
              <w:t>адресной консультативно</w:t>
            </w:r>
            <w:r>
              <w:t>-методической помощи педагогам</w:t>
            </w:r>
            <w:r w:rsidRPr="00613EEE">
              <w:t xml:space="preserve"> </w:t>
            </w:r>
            <w:r w:rsidRPr="00613EEE">
              <w:rPr>
                <w:lang w:val="ru-RU"/>
              </w:rPr>
              <w:t>по вопросам преодоления выявленных проф</w:t>
            </w:r>
            <w:r>
              <w:rPr>
                <w:lang w:val="ru-RU"/>
              </w:rPr>
              <w:t>ессиональных дефицитов</w:t>
            </w:r>
            <w:r w:rsidRPr="00613EEE">
              <w:rPr>
                <w:lang w:val="ru-RU"/>
              </w:rPr>
              <w:t xml:space="preserve">, по вопросам объективности </w:t>
            </w:r>
            <w:r w:rsidRPr="00613EEE">
              <w:rPr>
                <w:lang w:val="ru-RU"/>
              </w:rPr>
              <w:lastRenderedPageBreak/>
              <w:t>оценивания образовательных результатов обучающихся</w:t>
            </w:r>
          </w:p>
        </w:tc>
        <w:tc>
          <w:tcPr>
            <w:tcW w:w="3322" w:type="dxa"/>
            <w:shd w:val="clear" w:color="auto" w:fill="auto"/>
          </w:tcPr>
          <w:p w:rsidR="008973BE" w:rsidRPr="00810446" w:rsidRDefault="008973BE" w:rsidP="008973BE">
            <w:pPr>
              <w:pStyle w:val="a7"/>
            </w:pPr>
            <w:r w:rsidRPr="00810446">
              <w:rPr>
                <w:lang w:val="ru-RU"/>
              </w:rPr>
              <w:lastRenderedPageBreak/>
              <w:t>Повышение психолого-педагогической компетентности педагогов</w:t>
            </w:r>
          </w:p>
        </w:tc>
      </w:tr>
      <w:tr w:rsidR="00897175" w:rsidRPr="00810446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175" w:rsidRDefault="00897175" w:rsidP="00897175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4.8.</w:t>
            </w:r>
          </w:p>
          <w:p w:rsidR="008973BE" w:rsidRPr="00897175" w:rsidRDefault="008973BE" w:rsidP="00897175">
            <w:pPr>
              <w:rPr>
                <w:lang w:eastAsia="x-none"/>
              </w:rPr>
            </w:pPr>
          </w:p>
        </w:tc>
        <w:tc>
          <w:tcPr>
            <w:tcW w:w="393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 xml:space="preserve">Совершенствование системы </w:t>
            </w:r>
            <w:proofErr w:type="spellStart"/>
            <w:r w:rsidRPr="00810446">
              <w:rPr>
                <w:lang w:val="ru-RU"/>
              </w:rPr>
              <w:t>внутришкольного</w:t>
            </w:r>
            <w:proofErr w:type="spellEnd"/>
            <w:r w:rsidRPr="00810446">
              <w:rPr>
                <w:lang w:val="ru-RU"/>
              </w:rPr>
              <w:t xml:space="preserve"> контроля и планирования с целью предупреждения необъективных результатов промежуточной аттестации</w:t>
            </w:r>
          </w:p>
        </w:tc>
        <w:tc>
          <w:tcPr>
            <w:tcW w:w="1800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в течение </w:t>
            </w:r>
            <w:r w:rsidRPr="00810446">
              <w:rPr>
                <w:lang w:val="ru-RU"/>
              </w:rPr>
              <w:t xml:space="preserve"> года</w:t>
            </w:r>
          </w:p>
        </w:tc>
        <w:tc>
          <w:tcPr>
            <w:tcW w:w="2581" w:type="dxa"/>
            <w:shd w:val="clear" w:color="auto" w:fill="auto"/>
          </w:tcPr>
          <w:p w:rsidR="008973BE" w:rsidRDefault="008973BE" w:rsidP="008973BE">
            <w:r>
              <w:t>Директор школы</w:t>
            </w:r>
          </w:p>
          <w:p w:rsidR="008973BE" w:rsidRDefault="008973BE" w:rsidP="008973BE">
            <w:r>
              <w:t>Заместители директора по УВР</w:t>
            </w:r>
          </w:p>
          <w:p w:rsidR="008973BE" w:rsidRPr="00810446" w:rsidRDefault="008973BE" w:rsidP="008973BE">
            <w:pPr>
              <w:pStyle w:val="a7"/>
              <w:rPr>
                <w:lang w:val="ru-RU"/>
              </w:rPr>
            </w:pPr>
          </w:p>
        </w:tc>
        <w:tc>
          <w:tcPr>
            <w:tcW w:w="3565" w:type="dxa"/>
            <w:shd w:val="clear" w:color="auto" w:fill="auto"/>
          </w:tcPr>
          <w:p w:rsidR="008973BE" w:rsidRPr="00001CEA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Приведение плана </w:t>
            </w:r>
            <w:proofErr w:type="spellStart"/>
            <w:r w:rsidRPr="00810446">
              <w:rPr>
                <w:lang w:val="ru-RU"/>
              </w:rPr>
              <w:t>внутришкольного</w:t>
            </w:r>
            <w:proofErr w:type="spellEnd"/>
            <w:r w:rsidRPr="00810446">
              <w:rPr>
                <w:lang w:val="ru-RU"/>
              </w:rPr>
              <w:t xml:space="preserve"> контроля</w:t>
            </w:r>
            <w:r>
              <w:rPr>
                <w:lang w:val="ru-RU"/>
              </w:rPr>
              <w:t xml:space="preserve"> в соответствие с современными требованиями по повышению качества образования</w:t>
            </w:r>
          </w:p>
        </w:tc>
        <w:tc>
          <w:tcPr>
            <w:tcW w:w="332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>Качественная подготовка к процедурам оценки качества всех участников образовательных отношений</w:t>
            </w:r>
          </w:p>
        </w:tc>
      </w:tr>
      <w:tr w:rsidR="00897175" w:rsidRPr="00810446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175" w:rsidRDefault="00897175" w:rsidP="00897175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4.9.</w:t>
            </w:r>
          </w:p>
          <w:p w:rsidR="008973BE" w:rsidRPr="00897175" w:rsidRDefault="008973BE" w:rsidP="00897175">
            <w:pPr>
              <w:rPr>
                <w:lang w:eastAsia="x-none"/>
              </w:rPr>
            </w:pPr>
          </w:p>
        </w:tc>
        <w:tc>
          <w:tcPr>
            <w:tcW w:w="393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Просмотр </w:t>
            </w:r>
            <w:proofErr w:type="spellStart"/>
            <w:r>
              <w:rPr>
                <w:lang w:val="ru-RU"/>
              </w:rPr>
              <w:t>вебинаров</w:t>
            </w:r>
            <w:proofErr w:type="spellEnd"/>
            <w:r>
              <w:rPr>
                <w:lang w:val="ru-RU"/>
              </w:rPr>
              <w:t>, прохождение курсов по вопросам объективного оценивания ВПР</w:t>
            </w:r>
          </w:p>
        </w:tc>
        <w:tc>
          <w:tcPr>
            <w:tcW w:w="1800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81" w:type="dxa"/>
            <w:shd w:val="clear" w:color="auto" w:fill="auto"/>
          </w:tcPr>
          <w:p w:rsidR="008973BE" w:rsidRDefault="008973BE" w:rsidP="008973BE">
            <w:r>
              <w:t>Заместители директора по УВР</w:t>
            </w:r>
          </w:p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8973BE" w:rsidRPr="00613EEE" w:rsidRDefault="008973BE" w:rsidP="008973BE">
            <w:pPr>
              <w:pStyle w:val="a7"/>
            </w:pPr>
            <w:r w:rsidRPr="00613EEE">
              <w:rPr>
                <w:lang w:val="ru-RU"/>
              </w:rPr>
              <w:t xml:space="preserve">Оказание </w:t>
            </w:r>
            <w:r w:rsidRPr="00613EEE">
              <w:t>адресной консультативно</w:t>
            </w:r>
            <w:r>
              <w:t>-методической помощи учителям</w:t>
            </w:r>
            <w:r w:rsidRPr="00613EEE">
              <w:t xml:space="preserve"> </w:t>
            </w:r>
            <w:r w:rsidRPr="00613EEE">
              <w:rPr>
                <w:lang w:val="ru-RU"/>
              </w:rPr>
              <w:t>по вопросам преодоления выявленных профе</w:t>
            </w:r>
            <w:r>
              <w:rPr>
                <w:lang w:val="ru-RU"/>
              </w:rPr>
              <w:t>ссиональных дефицитов,</w:t>
            </w:r>
            <w:r w:rsidRPr="00613EEE">
              <w:rPr>
                <w:lang w:val="ru-RU"/>
              </w:rPr>
              <w:t xml:space="preserve"> по вопросам объективности оценивания образовательных результатов обучающихся</w:t>
            </w:r>
          </w:p>
        </w:tc>
        <w:tc>
          <w:tcPr>
            <w:tcW w:w="332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>Повышение компетентности педагогов по вопросам оценивания образовательных результатов обучающихся</w:t>
            </w:r>
          </w:p>
        </w:tc>
      </w:tr>
      <w:tr w:rsidR="00897175" w:rsidRPr="00810446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175" w:rsidRPr="00897175" w:rsidRDefault="00897175" w:rsidP="00897175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4.10.</w:t>
            </w:r>
          </w:p>
          <w:p w:rsidR="00897175" w:rsidRPr="00897175" w:rsidRDefault="00897175" w:rsidP="00897175">
            <w:pPr>
              <w:rPr>
                <w:lang w:eastAsia="x-none"/>
              </w:rPr>
            </w:pPr>
          </w:p>
          <w:p w:rsidR="008973BE" w:rsidRPr="00897175" w:rsidRDefault="008973BE" w:rsidP="00897175">
            <w:pPr>
              <w:rPr>
                <w:lang w:eastAsia="x-none"/>
              </w:rPr>
            </w:pPr>
          </w:p>
        </w:tc>
        <w:tc>
          <w:tcPr>
            <w:tcW w:w="393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 xml:space="preserve">Активизация </w:t>
            </w:r>
            <w:proofErr w:type="spellStart"/>
            <w:r w:rsidRPr="00810446">
              <w:rPr>
                <w:lang w:val="ru-RU"/>
              </w:rPr>
              <w:t>взаимопосещ</w:t>
            </w:r>
            <w:r>
              <w:rPr>
                <w:lang w:val="ru-RU"/>
              </w:rPr>
              <w:t>ения</w:t>
            </w:r>
            <w:proofErr w:type="spellEnd"/>
            <w:r>
              <w:rPr>
                <w:lang w:val="ru-RU"/>
              </w:rPr>
              <w:t xml:space="preserve"> уроков членами предметных </w:t>
            </w:r>
            <w:r w:rsidRPr="00810446">
              <w:rPr>
                <w:lang w:val="ru-RU"/>
              </w:rPr>
              <w:t>МО с последующим самоанализом педагога и внешним анализом</w:t>
            </w:r>
          </w:p>
        </w:tc>
        <w:tc>
          <w:tcPr>
            <w:tcW w:w="1800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В течение </w:t>
            </w:r>
            <w:r w:rsidRPr="00810446">
              <w:rPr>
                <w:lang w:val="ru-RU"/>
              </w:rPr>
              <w:t xml:space="preserve"> года</w:t>
            </w:r>
          </w:p>
        </w:tc>
        <w:tc>
          <w:tcPr>
            <w:tcW w:w="2581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8973BE" w:rsidRPr="00613EEE" w:rsidRDefault="008973BE" w:rsidP="008973BE">
            <w:pPr>
              <w:pStyle w:val="a7"/>
            </w:pPr>
            <w:r w:rsidRPr="00613EEE">
              <w:rPr>
                <w:lang w:val="ru-RU"/>
              </w:rPr>
              <w:t xml:space="preserve">Оказание </w:t>
            </w:r>
            <w:r w:rsidRPr="00613EEE">
              <w:t>адресной консультативно</w:t>
            </w:r>
            <w:r w:rsidR="007E78E4">
              <w:t xml:space="preserve">-методической помощи </w:t>
            </w:r>
            <w:r w:rsidRPr="00613EEE">
              <w:t xml:space="preserve"> </w:t>
            </w:r>
            <w:r w:rsidRPr="00613EEE">
              <w:rPr>
                <w:lang w:val="ru-RU"/>
              </w:rPr>
              <w:t>по вопросам преодоления выявленных профессиональных дефицитов педагогов, по вопросам объективности оценивания образовательных результатов обучающихся</w:t>
            </w:r>
          </w:p>
        </w:tc>
        <w:tc>
          <w:tcPr>
            <w:tcW w:w="332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>Повышение компетентности педагогов по вопросам оценивания образовательных результатов обучающихся</w:t>
            </w:r>
          </w:p>
        </w:tc>
      </w:tr>
      <w:tr w:rsidR="00897175" w:rsidRPr="00810446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3BE" w:rsidRPr="00897175" w:rsidRDefault="00897175" w:rsidP="00897175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t>4.11.</w:t>
            </w:r>
          </w:p>
        </w:tc>
        <w:tc>
          <w:tcPr>
            <w:tcW w:w="393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>Участие педагогов в муниципальных методических мероприятиях, в том числе по вопросам подготовки к проведению оценочных процедур</w:t>
            </w:r>
          </w:p>
        </w:tc>
        <w:tc>
          <w:tcPr>
            <w:tcW w:w="1800" w:type="dxa"/>
            <w:shd w:val="clear" w:color="auto" w:fill="auto"/>
          </w:tcPr>
          <w:p w:rsidR="008973BE" w:rsidRPr="00810446" w:rsidRDefault="007E78E4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В течение </w:t>
            </w:r>
            <w:r w:rsidR="008973BE" w:rsidRPr="00810446">
              <w:rPr>
                <w:lang w:val="ru-RU"/>
              </w:rPr>
              <w:t xml:space="preserve"> года</w:t>
            </w:r>
          </w:p>
        </w:tc>
        <w:tc>
          <w:tcPr>
            <w:tcW w:w="2581" w:type="dxa"/>
            <w:shd w:val="clear" w:color="auto" w:fill="auto"/>
          </w:tcPr>
          <w:p w:rsidR="007E78E4" w:rsidRDefault="007E78E4" w:rsidP="007E78E4">
            <w:r>
              <w:t>Заместители директора по УВР</w:t>
            </w:r>
          </w:p>
          <w:p w:rsidR="008973BE" w:rsidRPr="00810446" w:rsidRDefault="007E78E4" w:rsidP="007E78E4">
            <w:pPr>
              <w:pStyle w:val="a7"/>
              <w:rPr>
                <w:lang w:val="ru-RU"/>
              </w:rPr>
            </w:pPr>
            <w:r>
              <w:t>Руководители МО</w:t>
            </w:r>
          </w:p>
        </w:tc>
        <w:tc>
          <w:tcPr>
            <w:tcW w:w="3565" w:type="dxa"/>
            <w:shd w:val="clear" w:color="auto" w:fill="auto"/>
          </w:tcPr>
          <w:p w:rsidR="008973BE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Расширение участия педагогов в муниципальных методических мероприятиях:</w:t>
            </w:r>
          </w:p>
          <w:p w:rsidR="008973BE" w:rsidRPr="00001CEA" w:rsidRDefault="008973BE" w:rsidP="008973BE">
            <w:pPr>
              <w:pStyle w:val="a5"/>
            </w:pPr>
            <w:r>
              <w:t xml:space="preserve">количественно </w:t>
            </w:r>
            <w:r>
              <w:rPr>
                <w:lang w:val="ru-RU"/>
              </w:rPr>
              <w:t>- количество участников;</w:t>
            </w:r>
          </w:p>
          <w:p w:rsidR="008973BE" w:rsidRPr="00001CEA" w:rsidRDefault="008973BE" w:rsidP="008973BE">
            <w:pPr>
              <w:pStyle w:val="a5"/>
            </w:pPr>
            <w:r>
              <w:t>качественно</w:t>
            </w:r>
            <w:r>
              <w:rPr>
                <w:lang w:val="ru-RU"/>
              </w:rPr>
              <w:t xml:space="preserve"> - представление опыт работы</w:t>
            </w:r>
          </w:p>
        </w:tc>
        <w:tc>
          <w:tcPr>
            <w:tcW w:w="332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>Повышение квалификации и педагогического мастерства по вопросам оценивания образовательных результатов</w:t>
            </w:r>
          </w:p>
        </w:tc>
      </w:tr>
      <w:tr w:rsidR="00897175" w:rsidRPr="00810446" w:rsidTr="00897175">
        <w:trPr>
          <w:trHeight w:val="143"/>
        </w:trPr>
        <w:tc>
          <w:tcPr>
            <w:tcW w:w="740" w:type="dxa"/>
            <w:shd w:val="clear" w:color="auto" w:fill="auto"/>
          </w:tcPr>
          <w:p w:rsidR="008973BE" w:rsidRPr="00897175" w:rsidRDefault="00897175" w:rsidP="00897175">
            <w:pPr>
              <w:pStyle w:val="11"/>
              <w:numPr>
                <w:ilvl w:val="0"/>
                <w:numId w:val="0"/>
              </w:numPr>
              <w:ind w:left="2149" w:hanging="2149"/>
            </w:pPr>
            <w:r>
              <w:lastRenderedPageBreak/>
              <w:t>4.12.</w:t>
            </w:r>
          </w:p>
        </w:tc>
        <w:tc>
          <w:tcPr>
            <w:tcW w:w="393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>Оформление заявок на КПК по вопросам анализа и использования результатов оценки качества образования</w:t>
            </w:r>
          </w:p>
        </w:tc>
        <w:tc>
          <w:tcPr>
            <w:tcW w:w="1800" w:type="dxa"/>
            <w:shd w:val="clear" w:color="auto" w:fill="auto"/>
          </w:tcPr>
          <w:p w:rsidR="008973BE" w:rsidRPr="00810446" w:rsidRDefault="007E78E4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По мере необходимости</w:t>
            </w:r>
          </w:p>
        </w:tc>
        <w:tc>
          <w:tcPr>
            <w:tcW w:w="2581" w:type="dxa"/>
            <w:shd w:val="clear" w:color="auto" w:fill="auto"/>
          </w:tcPr>
          <w:p w:rsidR="00897175" w:rsidRDefault="00897175" w:rsidP="00897175">
            <w:r>
              <w:t>Заместители директора по УВР</w:t>
            </w:r>
          </w:p>
          <w:p w:rsidR="008973BE" w:rsidRPr="00810446" w:rsidRDefault="008973BE" w:rsidP="008973BE">
            <w:pPr>
              <w:pStyle w:val="a7"/>
              <w:rPr>
                <w:lang w:val="ru-RU"/>
              </w:rPr>
            </w:pPr>
          </w:p>
        </w:tc>
        <w:tc>
          <w:tcPr>
            <w:tcW w:w="3565" w:type="dxa"/>
            <w:shd w:val="clear" w:color="auto" w:fill="auto"/>
          </w:tcPr>
          <w:p w:rsidR="008973BE" w:rsidRPr="00001CEA" w:rsidRDefault="008973BE" w:rsidP="008973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Направление педагогов на КПК в соответствии с выявленными профессиональными дефицитами</w:t>
            </w:r>
          </w:p>
        </w:tc>
        <w:tc>
          <w:tcPr>
            <w:tcW w:w="3322" w:type="dxa"/>
            <w:shd w:val="clear" w:color="auto" w:fill="auto"/>
          </w:tcPr>
          <w:p w:rsidR="008973BE" w:rsidRPr="00810446" w:rsidRDefault="008973BE" w:rsidP="008973BE">
            <w:pPr>
              <w:pStyle w:val="a7"/>
              <w:rPr>
                <w:lang w:val="ru-RU"/>
              </w:rPr>
            </w:pPr>
            <w:r w:rsidRPr="00810446">
              <w:rPr>
                <w:lang w:val="ru-RU"/>
              </w:rPr>
              <w:t>Повышение квалификации и педагогического мастерства по вопросам оценивания образовательных результатов</w:t>
            </w:r>
          </w:p>
        </w:tc>
      </w:tr>
    </w:tbl>
    <w:p w:rsidR="00E56894" w:rsidRDefault="00E56894" w:rsidP="00E56894">
      <w:pPr>
        <w:tabs>
          <w:tab w:val="left" w:pos="5245"/>
          <w:tab w:val="left" w:pos="5387"/>
          <w:tab w:val="left" w:pos="5529"/>
        </w:tabs>
        <w:autoSpaceDE w:val="0"/>
        <w:autoSpaceDN w:val="0"/>
        <w:adjustRightInd w:val="0"/>
        <w:ind w:right="3968" w:firstLine="3544"/>
        <w:jc w:val="center"/>
        <w:rPr>
          <w:sz w:val="28"/>
          <w:szCs w:val="28"/>
        </w:rPr>
      </w:pPr>
    </w:p>
    <w:p w:rsidR="00E56894" w:rsidRDefault="00E56894" w:rsidP="00E56894">
      <w:pPr>
        <w:tabs>
          <w:tab w:val="left" w:pos="5245"/>
          <w:tab w:val="left" w:pos="5387"/>
          <w:tab w:val="left" w:pos="5529"/>
        </w:tabs>
        <w:autoSpaceDE w:val="0"/>
        <w:autoSpaceDN w:val="0"/>
        <w:adjustRightInd w:val="0"/>
        <w:ind w:right="3968" w:firstLine="3544"/>
        <w:jc w:val="center"/>
        <w:rPr>
          <w:sz w:val="28"/>
          <w:szCs w:val="28"/>
        </w:rPr>
      </w:pPr>
    </w:p>
    <w:p w:rsidR="00163BDC" w:rsidRDefault="00163BDC" w:rsidP="00E56894"/>
    <w:sectPr w:rsidR="00163BDC" w:rsidSect="00E56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32DB"/>
    <w:multiLevelType w:val="multilevel"/>
    <w:tmpl w:val="7F14B978"/>
    <w:lvl w:ilvl="0">
      <w:start w:val="1"/>
      <w:numFmt w:val="decimal"/>
      <w:pStyle w:val="1"/>
      <w:lvlText w:val="%1."/>
      <w:lvlJc w:val="left"/>
      <w:pPr>
        <w:ind w:left="1429" w:hanging="360"/>
      </w:pPr>
      <w:rPr>
        <w:b w:val="0"/>
        <w:sz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 w15:restartNumberingAfterBreak="0">
    <w:nsid w:val="7CA2135D"/>
    <w:multiLevelType w:val="hybridMultilevel"/>
    <w:tmpl w:val="B614AB14"/>
    <w:lvl w:ilvl="0" w:tplc="FAE0F5D4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94"/>
    <w:rsid w:val="00142235"/>
    <w:rsid w:val="00163BDC"/>
    <w:rsid w:val="00681FEE"/>
    <w:rsid w:val="007E78E4"/>
    <w:rsid w:val="00897175"/>
    <w:rsid w:val="008973BE"/>
    <w:rsid w:val="00AA02E4"/>
    <w:rsid w:val="00E143CE"/>
    <w:rsid w:val="00E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CF5D9-C883-416C-9886-861BB0F2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ефиВн"/>
    <w:basedOn w:val="a4"/>
    <w:qFormat/>
    <w:rsid w:val="00E56894"/>
    <w:pPr>
      <w:numPr>
        <w:numId w:val="1"/>
      </w:numPr>
      <w:ind w:left="1418" w:hanging="284"/>
      <w:jc w:val="both"/>
    </w:pPr>
  </w:style>
  <w:style w:type="paragraph" w:customStyle="1" w:styleId="a5">
    <w:name w:val="деф"/>
    <w:basedOn w:val="a"/>
    <w:link w:val="a6"/>
    <w:qFormat/>
    <w:rsid w:val="00E56894"/>
    <w:pPr>
      <w:ind w:left="284"/>
    </w:pPr>
    <w:rPr>
      <w:lang w:val="x-none" w:eastAsia="x-none"/>
    </w:rPr>
  </w:style>
  <w:style w:type="character" w:customStyle="1" w:styleId="a6">
    <w:name w:val="деф Знак"/>
    <w:link w:val="a5"/>
    <w:rsid w:val="00E56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Табл"/>
    <w:basedOn w:val="a0"/>
    <w:link w:val="a8"/>
    <w:qFormat/>
    <w:rsid w:val="00E56894"/>
    <w:pPr>
      <w:tabs>
        <w:tab w:val="left" w:pos="993"/>
      </w:tabs>
      <w:jc w:val="both"/>
    </w:pPr>
    <w:rPr>
      <w:szCs w:val="28"/>
      <w:lang w:val="x-none" w:eastAsia="x-none"/>
    </w:rPr>
  </w:style>
  <w:style w:type="character" w:customStyle="1" w:styleId="a8">
    <w:name w:val="Табл Знак"/>
    <w:link w:val="a7"/>
    <w:rsid w:val="00E56894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customStyle="1" w:styleId="a9">
    <w:name w:val="середина"/>
    <w:basedOn w:val="a0"/>
    <w:link w:val="aa"/>
    <w:qFormat/>
    <w:rsid w:val="00E56894"/>
    <w:pPr>
      <w:jc w:val="center"/>
    </w:pPr>
    <w:rPr>
      <w:rFonts w:eastAsia="+mn-ea"/>
      <w:sz w:val="28"/>
      <w:szCs w:val="28"/>
    </w:rPr>
  </w:style>
  <w:style w:type="character" w:customStyle="1" w:styleId="aa">
    <w:name w:val="середина Знак"/>
    <w:basedOn w:val="a1"/>
    <w:link w:val="a9"/>
    <w:rsid w:val="00E56894"/>
    <w:rPr>
      <w:rFonts w:ascii="Times New Roman" w:eastAsia="+mn-ea" w:hAnsi="Times New Roman" w:cs="Times New Roman"/>
      <w:sz w:val="28"/>
      <w:szCs w:val="28"/>
      <w:lang w:eastAsia="ru-RU"/>
    </w:rPr>
  </w:style>
  <w:style w:type="paragraph" w:customStyle="1" w:styleId="1">
    <w:name w:val="1"/>
    <w:basedOn w:val="a0"/>
    <w:link w:val="10"/>
    <w:qFormat/>
    <w:rsid w:val="00E56894"/>
    <w:pPr>
      <w:numPr>
        <w:numId w:val="2"/>
      </w:numPr>
      <w:tabs>
        <w:tab w:val="left" w:pos="993"/>
      </w:tabs>
      <w:ind w:hanging="357"/>
      <w:jc w:val="center"/>
    </w:pPr>
    <w:rPr>
      <w:szCs w:val="28"/>
      <w:lang w:eastAsia="x-none"/>
    </w:rPr>
  </w:style>
  <w:style w:type="paragraph" w:customStyle="1" w:styleId="11">
    <w:name w:val="1.1."/>
    <w:basedOn w:val="1"/>
    <w:link w:val="110"/>
    <w:qFormat/>
    <w:rsid w:val="00E56894"/>
    <w:pPr>
      <w:numPr>
        <w:ilvl w:val="1"/>
      </w:numPr>
      <w:ind w:left="2149" w:hanging="2149"/>
      <w:jc w:val="left"/>
    </w:pPr>
  </w:style>
  <w:style w:type="character" w:customStyle="1" w:styleId="10">
    <w:name w:val="1 Знак"/>
    <w:basedOn w:val="a1"/>
    <w:link w:val="1"/>
    <w:rsid w:val="00E56894"/>
    <w:rPr>
      <w:rFonts w:ascii="Times New Roman" w:eastAsia="Times New Roman" w:hAnsi="Times New Roman" w:cs="Times New Roman"/>
      <w:sz w:val="24"/>
      <w:szCs w:val="28"/>
      <w:lang w:eastAsia="x-none"/>
    </w:rPr>
  </w:style>
  <w:style w:type="paragraph" w:customStyle="1" w:styleId="111">
    <w:name w:val="1.1.1."/>
    <w:basedOn w:val="11"/>
    <w:link w:val="1110"/>
    <w:qFormat/>
    <w:rsid w:val="00E56894"/>
    <w:pPr>
      <w:numPr>
        <w:ilvl w:val="2"/>
      </w:numPr>
      <w:ind w:left="2509" w:hanging="2509"/>
    </w:pPr>
  </w:style>
  <w:style w:type="character" w:customStyle="1" w:styleId="110">
    <w:name w:val="1.1. Знак"/>
    <w:basedOn w:val="10"/>
    <w:link w:val="11"/>
    <w:rsid w:val="00E56894"/>
    <w:rPr>
      <w:rFonts w:ascii="Times New Roman" w:eastAsia="Times New Roman" w:hAnsi="Times New Roman" w:cs="Times New Roman"/>
      <w:sz w:val="24"/>
      <w:szCs w:val="28"/>
      <w:lang w:eastAsia="x-none"/>
    </w:rPr>
  </w:style>
  <w:style w:type="character" w:customStyle="1" w:styleId="1110">
    <w:name w:val="1.1.1. Знак"/>
    <w:basedOn w:val="110"/>
    <w:link w:val="111"/>
    <w:rsid w:val="00E56894"/>
    <w:rPr>
      <w:rFonts w:ascii="Times New Roman" w:eastAsia="Times New Roman" w:hAnsi="Times New Roman" w:cs="Times New Roman"/>
      <w:sz w:val="24"/>
      <w:szCs w:val="28"/>
      <w:lang w:eastAsia="x-none"/>
    </w:rPr>
  </w:style>
  <w:style w:type="paragraph" w:styleId="a4">
    <w:name w:val="List Paragraph"/>
    <w:basedOn w:val="a0"/>
    <w:uiPriority w:val="34"/>
    <w:qFormat/>
    <w:rsid w:val="00E56894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1422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422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cp:lastPrinted>2021-11-15T05:04:00Z</cp:lastPrinted>
  <dcterms:created xsi:type="dcterms:W3CDTF">2021-11-15T05:04:00Z</dcterms:created>
  <dcterms:modified xsi:type="dcterms:W3CDTF">2021-11-15T05:04:00Z</dcterms:modified>
</cp:coreProperties>
</file>