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55" w:rsidRPr="00E53055" w:rsidRDefault="00E53055" w:rsidP="00E53055">
      <w:pPr>
        <w:jc w:val="right"/>
        <w:rPr>
          <w:rFonts w:eastAsia="Calibri" w:cs="Times New Roman"/>
          <w:sz w:val="28"/>
          <w:szCs w:val="28"/>
        </w:rPr>
      </w:pPr>
      <w:r w:rsidRPr="00E53055">
        <w:rPr>
          <w:rFonts w:eastAsia="Calibri" w:cs="Times New Roman"/>
          <w:sz w:val="28"/>
          <w:szCs w:val="28"/>
        </w:rPr>
        <w:t>Приложение 3</w:t>
      </w:r>
    </w:p>
    <w:p w:rsidR="00E53055" w:rsidRPr="00E53055" w:rsidRDefault="00E53055" w:rsidP="00E53055">
      <w:pPr>
        <w:jc w:val="right"/>
        <w:rPr>
          <w:rFonts w:eastAsia="Calibri" w:cs="Times New Roman"/>
          <w:sz w:val="28"/>
          <w:szCs w:val="28"/>
        </w:rPr>
      </w:pPr>
      <w:r w:rsidRPr="00E53055">
        <w:rPr>
          <w:rFonts w:eastAsia="Calibri" w:cs="Times New Roman"/>
          <w:sz w:val="28"/>
          <w:szCs w:val="28"/>
        </w:rPr>
        <w:t>к Образовательной программе</w:t>
      </w:r>
    </w:p>
    <w:p w:rsidR="00E53055" w:rsidRPr="00E53055" w:rsidRDefault="00E53055" w:rsidP="00E53055">
      <w:pPr>
        <w:jc w:val="right"/>
        <w:rPr>
          <w:rFonts w:eastAsia="Calibri" w:cs="Times New Roman"/>
          <w:sz w:val="28"/>
          <w:szCs w:val="28"/>
        </w:rPr>
      </w:pPr>
      <w:r w:rsidRPr="00E53055">
        <w:rPr>
          <w:rFonts w:eastAsia="Calibri" w:cs="Times New Roman"/>
          <w:sz w:val="28"/>
          <w:szCs w:val="28"/>
        </w:rPr>
        <w:t>НОО (ФГОС)</w:t>
      </w:r>
    </w:p>
    <w:p w:rsidR="00E53055" w:rsidRPr="00E53055" w:rsidRDefault="00E53055" w:rsidP="00E53055">
      <w:pPr>
        <w:jc w:val="right"/>
        <w:rPr>
          <w:rFonts w:eastAsia="Calibri" w:cs="Times New Roman"/>
          <w:sz w:val="28"/>
          <w:szCs w:val="28"/>
        </w:rPr>
      </w:pPr>
      <w:r w:rsidRPr="00E53055">
        <w:rPr>
          <w:rFonts w:eastAsia="Calibri" w:cs="Times New Roman"/>
          <w:sz w:val="28"/>
          <w:szCs w:val="28"/>
        </w:rPr>
        <w:t>Приказ № ___</w:t>
      </w:r>
    </w:p>
    <w:p w:rsidR="00E53055" w:rsidRPr="00E53055" w:rsidRDefault="00E53055" w:rsidP="00E53055">
      <w:pPr>
        <w:jc w:val="right"/>
        <w:rPr>
          <w:rFonts w:eastAsia="Calibri" w:cs="Times New Roman"/>
          <w:sz w:val="28"/>
          <w:szCs w:val="28"/>
        </w:rPr>
      </w:pPr>
      <w:r w:rsidRPr="00E53055">
        <w:rPr>
          <w:rFonts w:eastAsia="Calibri" w:cs="Times New Roman"/>
          <w:sz w:val="28"/>
          <w:szCs w:val="28"/>
        </w:rPr>
        <w:t xml:space="preserve">От «___» августа _______2021 </w:t>
      </w: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rPr>
          <w:rFonts w:eastAsia="Calibri" w:cs="Times New Roman"/>
        </w:rPr>
      </w:pPr>
    </w:p>
    <w:p w:rsidR="00E53055" w:rsidRPr="00E53055" w:rsidRDefault="00E53055" w:rsidP="00E53055">
      <w:pPr>
        <w:jc w:val="center"/>
        <w:rPr>
          <w:rFonts w:eastAsia="Calibri" w:cs="Times New Roman"/>
          <w:b/>
          <w:sz w:val="44"/>
          <w:szCs w:val="44"/>
        </w:rPr>
      </w:pPr>
      <w:r w:rsidRPr="00E53055">
        <w:rPr>
          <w:rFonts w:eastAsia="Calibri" w:cs="Times New Roman"/>
          <w:b/>
          <w:sz w:val="44"/>
          <w:szCs w:val="44"/>
        </w:rPr>
        <w:t>Рабочая  программа</w:t>
      </w:r>
    </w:p>
    <w:p w:rsidR="00E53055" w:rsidRPr="00E53055" w:rsidRDefault="00E53055" w:rsidP="00E53055">
      <w:pPr>
        <w:jc w:val="center"/>
        <w:rPr>
          <w:rFonts w:eastAsia="Calibri" w:cs="Times New Roman"/>
          <w:b/>
          <w:sz w:val="44"/>
          <w:szCs w:val="44"/>
        </w:rPr>
      </w:pPr>
      <w:r w:rsidRPr="00E53055">
        <w:rPr>
          <w:rFonts w:eastAsia="Calibri" w:cs="Times New Roman"/>
          <w:b/>
          <w:sz w:val="44"/>
          <w:szCs w:val="44"/>
        </w:rPr>
        <w:t>по учебному предмету</w:t>
      </w:r>
    </w:p>
    <w:p w:rsidR="00E53055" w:rsidRPr="00E53055" w:rsidRDefault="00E53055" w:rsidP="00E53055">
      <w:pPr>
        <w:jc w:val="center"/>
        <w:rPr>
          <w:rFonts w:eastAsia="Calibri" w:cs="Times New Roman"/>
          <w:b/>
          <w:sz w:val="44"/>
          <w:szCs w:val="44"/>
        </w:rPr>
      </w:pPr>
      <w:r w:rsidRPr="00E53055">
        <w:rPr>
          <w:rFonts w:eastAsia="Calibri" w:cs="Times New Roman"/>
          <w:b/>
          <w:sz w:val="44"/>
          <w:szCs w:val="44"/>
        </w:rPr>
        <w:t>«Литературное чтение</w:t>
      </w:r>
      <w:r>
        <w:rPr>
          <w:rFonts w:eastAsia="Calibri" w:cs="Times New Roman"/>
          <w:b/>
          <w:sz w:val="44"/>
          <w:szCs w:val="44"/>
        </w:rPr>
        <w:t xml:space="preserve"> на родном (русском) языке</w:t>
      </w:r>
      <w:r w:rsidRPr="00E53055">
        <w:rPr>
          <w:rFonts w:eastAsia="Calibri" w:cs="Times New Roman"/>
          <w:b/>
          <w:sz w:val="44"/>
          <w:szCs w:val="44"/>
        </w:rPr>
        <w:t xml:space="preserve">»            </w:t>
      </w:r>
    </w:p>
    <w:p w:rsidR="00E53055" w:rsidRPr="00E53055" w:rsidRDefault="00E53055" w:rsidP="00E53055">
      <w:pPr>
        <w:jc w:val="center"/>
        <w:rPr>
          <w:rFonts w:eastAsia="Calibri" w:cs="Times New Roman"/>
          <w:b/>
          <w:sz w:val="44"/>
          <w:szCs w:val="44"/>
        </w:rPr>
      </w:pPr>
      <w:r w:rsidRPr="00E53055">
        <w:rPr>
          <w:rFonts w:eastAsia="Calibri" w:cs="Times New Roman"/>
          <w:b/>
          <w:sz w:val="44"/>
          <w:szCs w:val="44"/>
        </w:rPr>
        <w:t>для  1 – 4 классов</w:t>
      </w:r>
    </w:p>
    <w:p w:rsidR="00E53055" w:rsidRPr="00E53055" w:rsidRDefault="00E53055" w:rsidP="00E53055">
      <w:pPr>
        <w:rPr>
          <w:rFonts w:eastAsia="Calibri" w:cs="Times New Roman"/>
          <w:sz w:val="32"/>
          <w:szCs w:val="32"/>
        </w:rPr>
      </w:pPr>
    </w:p>
    <w:p w:rsidR="00E53055" w:rsidRPr="00E53055" w:rsidRDefault="00E53055" w:rsidP="00E53055">
      <w:pPr>
        <w:rPr>
          <w:rFonts w:eastAsia="Calibri" w:cs="Times New Roman"/>
        </w:rPr>
      </w:pPr>
    </w:p>
    <w:p w:rsidR="00E53055" w:rsidRPr="00E53055" w:rsidRDefault="00E53055" w:rsidP="00E53055">
      <w:pPr>
        <w:tabs>
          <w:tab w:val="left" w:pos="3480"/>
        </w:tabs>
        <w:rPr>
          <w:rFonts w:eastAsia="Calibri" w:cs="Times New Roman"/>
        </w:rPr>
      </w:pPr>
      <w:r w:rsidRPr="00E53055">
        <w:rPr>
          <w:rFonts w:eastAsia="Calibri" w:cs="Times New Roman"/>
        </w:rPr>
        <w:tab/>
      </w:r>
    </w:p>
    <w:p w:rsidR="00E53055" w:rsidRPr="00E53055" w:rsidRDefault="00E53055" w:rsidP="00E53055">
      <w:pPr>
        <w:tabs>
          <w:tab w:val="left" w:pos="3480"/>
        </w:tabs>
        <w:rPr>
          <w:rFonts w:eastAsia="Calibri" w:cs="Times New Roman"/>
        </w:rPr>
      </w:pPr>
    </w:p>
    <w:p w:rsidR="00E53055" w:rsidRPr="00E53055" w:rsidRDefault="00E53055" w:rsidP="00E53055">
      <w:pPr>
        <w:tabs>
          <w:tab w:val="left" w:pos="3480"/>
        </w:tabs>
        <w:rPr>
          <w:rFonts w:eastAsia="Calibri" w:cs="Times New Roman"/>
        </w:rPr>
      </w:pPr>
    </w:p>
    <w:p w:rsidR="00E53055" w:rsidRPr="00E53055" w:rsidRDefault="00E53055" w:rsidP="00E53055">
      <w:pPr>
        <w:tabs>
          <w:tab w:val="left" w:pos="3480"/>
        </w:tabs>
        <w:rPr>
          <w:rFonts w:eastAsia="Calibri" w:cs="Times New Roman"/>
        </w:rPr>
      </w:pPr>
      <w:r w:rsidRPr="00E53055">
        <w:rPr>
          <w:rFonts w:eastAsia="Calibri" w:cs="Times New Roman"/>
          <w:sz w:val="48"/>
          <w:szCs w:val="48"/>
        </w:rPr>
        <w:t xml:space="preserve"> </w:t>
      </w:r>
    </w:p>
    <w:p w:rsidR="00E53055" w:rsidRPr="00E53055" w:rsidRDefault="00E53055" w:rsidP="00E53055">
      <w:pPr>
        <w:tabs>
          <w:tab w:val="left" w:pos="5190"/>
        </w:tabs>
        <w:rPr>
          <w:rFonts w:eastAsia="Calibri" w:cs="Times New Roman"/>
          <w:b/>
        </w:rPr>
      </w:pPr>
    </w:p>
    <w:p w:rsidR="00E53055" w:rsidRPr="00E53055" w:rsidRDefault="00E53055" w:rsidP="00E53055">
      <w:pPr>
        <w:tabs>
          <w:tab w:val="left" w:pos="5190"/>
        </w:tabs>
        <w:rPr>
          <w:rFonts w:eastAsia="Calibri" w:cs="Times New Roman"/>
          <w:b/>
          <w:sz w:val="32"/>
          <w:szCs w:val="32"/>
        </w:rPr>
      </w:pPr>
      <w:r w:rsidRPr="00E53055">
        <w:rPr>
          <w:rFonts w:eastAsia="Calibri" w:cs="Times New Roman"/>
          <w:b/>
          <w:sz w:val="32"/>
          <w:szCs w:val="32"/>
        </w:rPr>
        <w:t>Срок реализации программы – 4 год</w:t>
      </w:r>
    </w:p>
    <w:p w:rsidR="00E53055" w:rsidRPr="00E53055" w:rsidRDefault="00E53055" w:rsidP="00E53055">
      <w:pPr>
        <w:tabs>
          <w:tab w:val="left" w:pos="5190"/>
        </w:tabs>
        <w:rPr>
          <w:rFonts w:eastAsia="Calibri" w:cs="Times New Roman"/>
          <w:b/>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r w:rsidRPr="00E53055">
        <w:rPr>
          <w:rFonts w:eastAsia="Calibri" w:cs="Times New Roman"/>
          <w:b/>
          <w:sz w:val="28"/>
          <w:szCs w:val="28"/>
        </w:rPr>
        <w:t>МОУ «Средняя общеобразовательная школа №5» г. Всеволожска</w:t>
      </w: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p>
    <w:p w:rsidR="00E53055" w:rsidRPr="00E53055" w:rsidRDefault="00E53055" w:rsidP="00E53055">
      <w:pPr>
        <w:tabs>
          <w:tab w:val="left" w:pos="5190"/>
        </w:tabs>
        <w:jc w:val="center"/>
        <w:rPr>
          <w:rFonts w:eastAsia="Calibri" w:cs="Times New Roman"/>
          <w:b/>
          <w:sz w:val="28"/>
          <w:szCs w:val="28"/>
        </w:rPr>
      </w:pPr>
      <w:r w:rsidRPr="00E53055">
        <w:rPr>
          <w:rFonts w:eastAsia="Calibri" w:cs="Times New Roman"/>
          <w:b/>
          <w:sz w:val="28"/>
          <w:szCs w:val="28"/>
        </w:rPr>
        <w:t>2021 год</w:t>
      </w:r>
    </w:p>
    <w:p w:rsidR="00E53055" w:rsidRDefault="00E53055" w:rsidP="00E53055">
      <w:pPr>
        <w:tabs>
          <w:tab w:val="left" w:pos="3480"/>
        </w:tabs>
        <w:rPr>
          <w:rFonts w:cs="Times New Roman"/>
          <w:b/>
          <w:sz w:val="26"/>
          <w:szCs w:val="26"/>
        </w:rPr>
      </w:pPr>
    </w:p>
    <w:p w:rsidR="004A2251" w:rsidRPr="0085563C" w:rsidRDefault="004A2251" w:rsidP="0085563C">
      <w:pPr>
        <w:tabs>
          <w:tab w:val="left" w:pos="3480"/>
        </w:tabs>
        <w:jc w:val="center"/>
        <w:rPr>
          <w:rFonts w:cs="Times New Roman"/>
          <w:sz w:val="26"/>
          <w:szCs w:val="26"/>
        </w:rPr>
      </w:pPr>
      <w:r w:rsidRPr="0085563C">
        <w:rPr>
          <w:rFonts w:cs="Times New Roman"/>
          <w:b/>
          <w:sz w:val="26"/>
          <w:szCs w:val="26"/>
        </w:rPr>
        <w:lastRenderedPageBreak/>
        <w:t>ПОЯСНИТЕЛЬНАЯ ЗАПИСКА</w:t>
      </w:r>
    </w:p>
    <w:p w:rsidR="003477C4" w:rsidRPr="0085563C" w:rsidRDefault="003477C4" w:rsidP="007E1A6D">
      <w:pPr>
        <w:pStyle w:val="Default"/>
        <w:jc w:val="both"/>
        <w:rPr>
          <w:sz w:val="26"/>
          <w:szCs w:val="26"/>
        </w:rPr>
      </w:pPr>
    </w:p>
    <w:p w:rsidR="00E53055" w:rsidRPr="00E53055" w:rsidRDefault="00E53055" w:rsidP="00E53055">
      <w:pPr>
        <w:ind w:firstLine="360"/>
        <w:jc w:val="both"/>
        <w:rPr>
          <w:rFonts w:cs="Times New Roman"/>
          <w:sz w:val="26"/>
          <w:szCs w:val="26"/>
        </w:rPr>
      </w:pPr>
      <w:r w:rsidRPr="00E53055">
        <w:rPr>
          <w:rFonts w:cs="Times New Roman"/>
          <w:sz w:val="26"/>
          <w:szCs w:val="26"/>
        </w:rPr>
        <w:t>Рабочая программа по учебному курсу «Литературное чтение</w:t>
      </w:r>
      <w:r>
        <w:rPr>
          <w:rFonts w:cs="Times New Roman"/>
          <w:sz w:val="26"/>
          <w:szCs w:val="26"/>
        </w:rPr>
        <w:t xml:space="preserve"> на родном (русском) языке</w:t>
      </w:r>
      <w:r w:rsidRPr="00E53055">
        <w:rPr>
          <w:rFonts w:cs="Times New Roman"/>
          <w:sz w:val="26"/>
          <w:szCs w:val="26"/>
        </w:rPr>
        <w:t xml:space="preserve">» МОУ «Средняя общеобразовательная школа № 5» г. Всеволожска  для 1- 4 классов разработана на основе нормативно-правовых документов федерального и регионального уровня: </w:t>
      </w:r>
    </w:p>
    <w:p w:rsidR="00E53055" w:rsidRPr="00E53055" w:rsidRDefault="00E53055" w:rsidP="00E53055">
      <w:pPr>
        <w:numPr>
          <w:ilvl w:val="0"/>
          <w:numId w:val="14"/>
        </w:numPr>
        <w:jc w:val="both"/>
        <w:rPr>
          <w:rFonts w:cs="Times New Roman"/>
          <w:sz w:val="26"/>
          <w:szCs w:val="26"/>
        </w:rPr>
      </w:pPr>
      <w:r w:rsidRPr="00E53055">
        <w:rPr>
          <w:rFonts w:cs="Times New Roman"/>
          <w:sz w:val="26"/>
          <w:szCs w:val="26"/>
        </w:rPr>
        <w:t xml:space="preserve"> Федеральный закон от 29.12.2012 N 273-ФЗ "Об образовании в Российской Федерации " (в действующей редакции); </w:t>
      </w:r>
    </w:p>
    <w:p w:rsidR="00E53055" w:rsidRPr="00E53055" w:rsidRDefault="00E53055" w:rsidP="00E53055">
      <w:pPr>
        <w:numPr>
          <w:ilvl w:val="0"/>
          <w:numId w:val="14"/>
        </w:numPr>
        <w:jc w:val="both"/>
        <w:rPr>
          <w:rFonts w:cs="Times New Roman"/>
          <w:sz w:val="26"/>
          <w:szCs w:val="26"/>
        </w:rPr>
      </w:pPr>
      <w:r w:rsidRPr="00E53055">
        <w:rPr>
          <w:rFonts w:cs="Times New Roman"/>
          <w:sz w:val="26"/>
          <w:szCs w:val="26"/>
        </w:rPr>
        <w:t>Федерального государственного образовательного стандарта начального общего образования (в действующей редакции);</w:t>
      </w:r>
    </w:p>
    <w:p w:rsidR="00E53055" w:rsidRPr="00E53055" w:rsidRDefault="00E53055" w:rsidP="00E53055">
      <w:pPr>
        <w:numPr>
          <w:ilvl w:val="0"/>
          <w:numId w:val="14"/>
        </w:numPr>
        <w:jc w:val="both"/>
        <w:rPr>
          <w:rFonts w:cs="Times New Roman"/>
          <w:sz w:val="26"/>
          <w:szCs w:val="26"/>
        </w:rPr>
      </w:pPr>
      <w:r w:rsidRPr="00E53055">
        <w:rPr>
          <w:rFonts w:cs="Times New Roman"/>
          <w:sz w:val="26"/>
          <w:szCs w:val="26"/>
        </w:rPr>
        <w:t>Образовательной программы начального общего образования МОУ «СОШ №5» г. Всеволожска.</w:t>
      </w:r>
    </w:p>
    <w:p w:rsidR="00D77780" w:rsidRPr="0085563C" w:rsidRDefault="00D77780" w:rsidP="00D77780">
      <w:pPr>
        <w:numPr>
          <w:ilvl w:val="0"/>
          <w:numId w:val="14"/>
        </w:numPr>
        <w:jc w:val="both"/>
        <w:rPr>
          <w:rFonts w:cs="Times New Roman"/>
          <w:sz w:val="26"/>
          <w:szCs w:val="26"/>
        </w:rPr>
      </w:pPr>
      <w:r w:rsidRPr="0085563C">
        <w:rPr>
          <w:rFonts w:cs="Times New Roman"/>
          <w:sz w:val="26"/>
          <w:szCs w:val="26"/>
        </w:rPr>
        <w:t xml:space="preserve">Программы воспитания МОУ «СОШ №5» г. Всеволожска на 2021-2025  </w:t>
      </w:r>
      <w:proofErr w:type="spellStart"/>
      <w:r w:rsidRPr="0085563C">
        <w:rPr>
          <w:rFonts w:cs="Times New Roman"/>
          <w:sz w:val="26"/>
          <w:szCs w:val="26"/>
        </w:rPr>
        <w:t>г.</w:t>
      </w:r>
      <w:proofErr w:type="gramStart"/>
      <w:r w:rsidRPr="0085563C">
        <w:rPr>
          <w:rFonts w:cs="Times New Roman"/>
          <w:sz w:val="26"/>
          <w:szCs w:val="26"/>
        </w:rPr>
        <w:t>г</w:t>
      </w:r>
      <w:proofErr w:type="spellEnd"/>
      <w:proofErr w:type="gramEnd"/>
      <w:r w:rsidRPr="0085563C">
        <w:rPr>
          <w:rFonts w:cs="Times New Roman"/>
          <w:sz w:val="26"/>
          <w:szCs w:val="26"/>
        </w:rPr>
        <w:t xml:space="preserve">.      </w:t>
      </w:r>
    </w:p>
    <w:p w:rsidR="00E53055" w:rsidRPr="00E53055" w:rsidRDefault="003477C4" w:rsidP="00E53055">
      <w:pPr>
        <w:shd w:val="clear" w:color="auto" w:fill="FFFFFF"/>
        <w:autoSpaceDE w:val="0"/>
        <w:autoSpaceDN w:val="0"/>
        <w:adjustRightInd w:val="0"/>
        <w:ind w:firstLine="540"/>
        <w:jc w:val="both"/>
        <w:rPr>
          <w:rFonts w:cs="Times New Roman"/>
          <w:color w:val="000000"/>
          <w:sz w:val="26"/>
          <w:szCs w:val="26"/>
          <w:lang w:eastAsia="en-US"/>
        </w:rPr>
      </w:pPr>
      <w:r w:rsidRPr="0085563C">
        <w:rPr>
          <w:rFonts w:cs="Times New Roman"/>
          <w:sz w:val="26"/>
          <w:szCs w:val="26"/>
        </w:rPr>
        <w:t xml:space="preserve"> </w:t>
      </w:r>
      <w:r w:rsidR="00E53055" w:rsidRPr="00E53055">
        <w:rPr>
          <w:rFonts w:eastAsia="Times New Roman"/>
          <w:sz w:val="26"/>
          <w:szCs w:val="26"/>
          <w:lang w:eastAsia="en-US"/>
        </w:rPr>
        <w:t xml:space="preserve">Программа разработана на основе авторской программой авторов  Л.Ф. Климановой, </w:t>
      </w:r>
      <w:proofErr w:type="spellStart"/>
      <w:r w:rsidR="00E53055" w:rsidRPr="00E53055">
        <w:rPr>
          <w:rFonts w:eastAsia="Times New Roman"/>
          <w:sz w:val="26"/>
          <w:szCs w:val="26"/>
          <w:lang w:eastAsia="en-US"/>
        </w:rPr>
        <w:t>В.Г.Горецкого</w:t>
      </w:r>
      <w:proofErr w:type="spellEnd"/>
      <w:r w:rsidR="00E53055" w:rsidRPr="00E53055">
        <w:rPr>
          <w:rFonts w:eastAsia="Times New Roman"/>
          <w:sz w:val="26"/>
          <w:szCs w:val="26"/>
          <w:lang w:eastAsia="en-US"/>
        </w:rPr>
        <w:t xml:space="preserve">, М.В. </w:t>
      </w:r>
      <w:proofErr w:type="spellStart"/>
      <w:r w:rsidR="00E53055" w:rsidRPr="00E53055">
        <w:rPr>
          <w:rFonts w:eastAsia="Times New Roman"/>
          <w:sz w:val="26"/>
          <w:szCs w:val="26"/>
          <w:lang w:eastAsia="en-US"/>
        </w:rPr>
        <w:t>Головановой</w:t>
      </w:r>
      <w:proofErr w:type="spellEnd"/>
      <w:r w:rsidR="00E53055" w:rsidRPr="00E53055">
        <w:rPr>
          <w:rFonts w:eastAsia="Times New Roman"/>
          <w:sz w:val="26"/>
          <w:szCs w:val="26"/>
          <w:lang w:eastAsia="en-US"/>
        </w:rPr>
        <w:t xml:space="preserve">  «Литературное чтение. 1-4 классы», </w:t>
      </w:r>
      <w:r w:rsidR="00E53055" w:rsidRPr="00E53055">
        <w:rPr>
          <w:rFonts w:cs="Times New Roman"/>
          <w:color w:val="000000"/>
          <w:sz w:val="26"/>
          <w:szCs w:val="26"/>
          <w:lang w:eastAsia="en-US"/>
        </w:rPr>
        <w:t>примерной программы   федерального государственного образовательного стандарта общего начального образования.</w:t>
      </w:r>
    </w:p>
    <w:p w:rsidR="00E53055" w:rsidRPr="00E53055" w:rsidRDefault="00E53055" w:rsidP="00932E44">
      <w:pPr>
        <w:spacing w:line="276" w:lineRule="auto"/>
        <w:ind w:firstLine="360"/>
        <w:jc w:val="both"/>
        <w:rPr>
          <w:rFonts w:cs="Times New Roman"/>
          <w:color w:val="000000"/>
          <w:sz w:val="26"/>
          <w:szCs w:val="26"/>
          <w:lang w:eastAsia="en-US"/>
        </w:rPr>
      </w:pPr>
      <w:r w:rsidRPr="00E53055">
        <w:rPr>
          <w:rFonts w:cs="Times New Roman"/>
          <w:color w:val="000000"/>
          <w:sz w:val="26"/>
          <w:szCs w:val="26"/>
          <w:lang w:eastAsia="en-US"/>
        </w:rPr>
        <w:t xml:space="preserve">Рабочая программа по Литературное чтение составлена с учетом Программы воспитания МОУ «СОШ №5» г. Всеволожска на 2021 – 2025 </w:t>
      </w:r>
      <w:proofErr w:type="spellStart"/>
      <w:r w:rsidRPr="00E53055">
        <w:rPr>
          <w:rFonts w:cs="Times New Roman"/>
          <w:color w:val="000000"/>
          <w:sz w:val="26"/>
          <w:szCs w:val="26"/>
          <w:lang w:eastAsia="en-US"/>
        </w:rPr>
        <w:t>г.</w:t>
      </w:r>
      <w:proofErr w:type="gramStart"/>
      <w:r w:rsidRPr="00E53055">
        <w:rPr>
          <w:rFonts w:cs="Times New Roman"/>
          <w:color w:val="000000"/>
          <w:sz w:val="26"/>
          <w:szCs w:val="26"/>
          <w:lang w:eastAsia="en-US"/>
        </w:rPr>
        <w:t>г</w:t>
      </w:r>
      <w:proofErr w:type="spellEnd"/>
      <w:proofErr w:type="gramEnd"/>
      <w:r w:rsidRPr="00E53055">
        <w:rPr>
          <w:rFonts w:cs="Times New Roman"/>
          <w:color w:val="000000"/>
          <w:sz w:val="26"/>
          <w:szCs w:val="26"/>
          <w:lang w:eastAsia="en-US"/>
        </w:rPr>
        <w:t>.</w:t>
      </w:r>
    </w:p>
    <w:p w:rsidR="00E53055" w:rsidRPr="00E53055" w:rsidRDefault="00E53055" w:rsidP="00E53055">
      <w:pPr>
        <w:numPr>
          <w:ilvl w:val="0"/>
          <w:numId w:val="15"/>
        </w:numPr>
        <w:spacing w:after="200" w:line="276" w:lineRule="auto"/>
        <w:contextualSpacing/>
        <w:jc w:val="center"/>
        <w:rPr>
          <w:rFonts w:cs="Times New Roman"/>
          <w:b/>
          <w:sz w:val="26"/>
          <w:szCs w:val="26"/>
          <w:lang w:eastAsia="en-US"/>
        </w:rPr>
      </w:pPr>
      <w:r w:rsidRPr="00E53055">
        <w:rPr>
          <w:rFonts w:cs="Times New Roman"/>
          <w:b/>
          <w:sz w:val="26"/>
          <w:szCs w:val="26"/>
          <w:lang w:eastAsia="en-US"/>
        </w:rPr>
        <w:t>Место курса в учебном плане</w:t>
      </w:r>
    </w:p>
    <w:p w:rsidR="00E53055" w:rsidRPr="00E53055" w:rsidRDefault="00E53055" w:rsidP="00932E44">
      <w:pPr>
        <w:ind w:firstLine="360"/>
        <w:rPr>
          <w:rFonts w:eastAsia="Calibri" w:cs="Times New Roman"/>
          <w:sz w:val="26"/>
          <w:szCs w:val="26"/>
          <w:lang w:eastAsia="en-US"/>
        </w:rPr>
      </w:pPr>
      <w:r w:rsidRPr="00E53055">
        <w:rPr>
          <w:rFonts w:eastAsia="Calibri" w:cs="Times New Roman"/>
          <w:sz w:val="26"/>
          <w:szCs w:val="26"/>
          <w:lang w:eastAsia="en-US"/>
        </w:rPr>
        <w:t xml:space="preserve">В 1 классе на изучение </w:t>
      </w:r>
      <w:r w:rsidR="00932E44">
        <w:rPr>
          <w:rFonts w:eastAsia="Calibri" w:cs="Times New Roman"/>
          <w:sz w:val="26"/>
          <w:szCs w:val="26"/>
          <w:lang w:eastAsia="en-US"/>
        </w:rPr>
        <w:t>Л</w:t>
      </w:r>
      <w:r w:rsidRPr="00E53055">
        <w:rPr>
          <w:rFonts w:eastAsia="Calibri" w:cs="Times New Roman"/>
          <w:sz w:val="26"/>
          <w:szCs w:val="26"/>
          <w:lang w:eastAsia="en-US"/>
        </w:rPr>
        <w:t>итературного чтения</w:t>
      </w:r>
      <w:r w:rsidR="00932E44">
        <w:rPr>
          <w:rFonts w:eastAsia="Calibri" w:cs="Times New Roman"/>
          <w:sz w:val="26"/>
          <w:szCs w:val="26"/>
          <w:lang w:eastAsia="en-US"/>
        </w:rPr>
        <w:t xml:space="preserve"> на родном (русском) языке</w:t>
      </w:r>
      <w:r w:rsidRPr="00E53055">
        <w:rPr>
          <w:rFonts w:eastAsia="Calibri" w:cs="Times New Roman"/>
          <w:sz w:val="26"/>
          <w:szCs w:val="26"/>
          <w:lang w:eastAsia="en-US"/>
        </w:rPr>
        <w:t xml:space="preserve"> отводится</w:t>
      </w:r>
      <w:r w:rsidRPr="00E53055">
        <w:rPr>
          <w:rFonts w:eastAsia="Calibri" w:cs="Times New Roman"/>
          <w:sz w:val="26"/>
          <w:szCs w:val="26"/>
          <w:lang w:val="bg-BG" w:eastAsia="en-US"/>
        </w:rPr>
        <w:t xml:space="preserve"> </w:t>
      </w:r>
      <w:r>
        <w:rPr>
          <w:rFonts w:eastAsia="Calibri" w:cs="Times New Roman"/>
          <w:sz w:val="26"/>
          <w:szCs w:val="26"/>
          <w:lang w:val="bg-BG" w:eastAsia="en-US"/>
        </w:rPr>
        <w:t>1 час в неделю в 3 триместре</w:t>
      </w:r>
      <w:r w:rsidR="00932E44">
        <w:rPr>
          <w:rFonts w:eastAsia="Calibri" w:cs="Times New Roman"/>
          <w:sz w:val="26"/>
          <w:szCs w:val="26"/>
          <w:lang w:val="bg-BG" w:eastAsia="en-US"/>
        </w:rPr>
        <w:t xml:space="preserve"> с марта месяца</w:t>
      </w:r>
      <w:r w:rsidRPr="00E53055">
        <w:rPr>
          <w:rFonts w:eastAsia="Calibri" w:cs="Times New Roman"/>
          <w:sz w:val="26"/>
          <w:szCs w:val="26"/>
          <w:lang w:eastAsia="en-US"/>
        </w:rPr>
        <w:t>, во 2</w:t>
      </w:r>
      <w:r>
        <w:rPr>
          <w:rFonts w:eastAsia="Calibri" w:cs="Times New Roman"/>
          <w:sz w:val="26"/>
          <w:szCs w:val="26"/>
          <w:lang w:eastAsia="en-US"/>
        </w:rPr>
        <w:t xml:space="preserve"> – 3</w:t>
      </w:r>
      <w:r w:rsidRPr="00E53055">
        <w:rPr>
          <w:rFonts w:eastAsia="Calibri" w:cs="Times New Roman"/>
          <w:sz w:val="26"/>
          <w:szCs w:val="26"/>
          <w:lang w:eastAsia="en-US"/>
        </w:rPr>
        <w:t xml:space="preserve"> классах </w:t>
      </w:r>
      <w:r>
        <w:rPr>
          <w:rFonts w:eastAsia="Times New Roman" w:cs="Times New Roman"/>
          <w:sz w:val="26"/>
          <w:szCs w:val="26"/>
        </w:rPr>
        <w:t>1</w:t>
      </w:r>
      <w:r w:rsidRPr="00E53055">
        <w:rPr>
          <w:rFonts w:eastAsia="Times New Roman" w:cs="Times New Roman"/>
          <w:sz w:val="26"/>
          <w:szCs w:val="26"/>
        </w:rPr>
        <w:t xml:space="preserve"> часа в неделю</w:t>
      </w:r>
      <w:r>
        <w:rPr>
          <w:rFonts w:eastAsia="Times New Roman" w:cs="Times New Roman"/>
          <w:sz w:val="26"/>
          <w:szCs w:val="26"/>
        </w:rPr>
        <w:t>, в 4 классе –</w:t>
      </w:r>
      <w:r w:rsidR="00932E44">
        <w:rPr>
          <w:rFonts w:eastAsia="Times New Roman" w:cs="Times New Roman"/>
          <w:sz w:val="26"/>
          <w:szCs w:val="26"/>
        </w:rPr>
        <w:t xml:space="preserve"> 0,5</w:t>
      </w:r>
      <w:r w:rsidRPr="00E53055">
        <w:rPr>
          <w:rFonts w:eastAsia="Times New Roman" w:cs="Times New Roman"/>
          <w:sz w:val="26"/>
          <w:szCs w:val="26"/>
        </w:rPr>
        <w:t xml:space="preserve"> часа в неделю.</w:t>
      </w:r>
    </w:p>
    <w:p w:rsidR="00D77780" w:rsidRPr="0085563C" w:rsidRDefault="00D77780" w:rsidP="00D77780">
      <w:pPr>
        <w:ind w:firstLine="709"/>
        <w:jc w:val="center"/>
        <w:rPr>
          <w:rFonts w:cs="Times New Roman"/>
          <w:b/>
          <w:sz w:val="26"/>
          <w:szCs w:val="26"/>
        </w:rPr>
      </w:pPr>
      <w:r w:rsidRPr="0085563C">
        <w:rPr>
          <w:rFonts w:cs="Times New Roman"/>
          <w:b/>
          <w:sz w:val="26"/>
          <w:szCs w:val="26"/>
        </w:rPr>
        <w:t>Цели и задачи обучения</w:t>
      </w:r>
    </w:p>
    <w:p w:rsidR="003477C4" w:rsidRPr="0085563C" w:rsidRDefault="003477C4" w:rsidP="000246B2">
      <w:pPr>
        <w:pStyle w:val="a3"/>
        <w:ind w:left="0" w:firstLine="708"/>
        <w:jc w:val="both"/>
        <w:rPr>
          <w:sz w:val="26"/>
          <w:szCs w:val="26"/>
        </w:rPr>
      </w:pPr>
      <w:r w:rsidRPr="0085563C">
        <w:rPr>
          <w:sz w:val="26"/>
          <w:szCs w:val="26"/>
        </w:rPr>
        <w:t>«Литературное чтение</w:t>
      </w:r>
      <w:r w:rsidR="003D3700" w:rsidRPr="0085563C">
        <w:rPr>
          <w:sz w:val="26"/>
          <w:szCs w:val="26"/>
        </w:rPr>
        <w:t xml:space="preserve"> на родном </w:t>
      </w:r>
      <w:r w:rsidR="00E53055">
        <w:rPr>
          <w:sz w:val="26"/>
          <w:szCs w:val="26"/>
        </w:rPr>
        <w:t xml:space="preserve">(русском) </w:t>
      </w:r>
      <w:r w:rsidR="003D3700" w:rsidRPr="0085563C">
        <w:rPr>
          <w:sz w:val="26"/>
          <w:szCs w:val="26"/>
        </w:rPr>
        <w:t>языке</w:t>
      </w:r>
      <w:r w:rsidRPr="0085563C">
        <w:rPr>
          <w:sz w:val="26"/>
          <w:szCs w:val="26"/>
        </w:rPr>
        <w:t>» является формирование у учащихся навыков чтения и понимания прочитанного, введение ребенка в мир художественной литературы, привитие вкуса к чтению.</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Конкретизация целей и задач учебного предмета, курса, его роль и место в реализации требований ФГОС.</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 xml:space="preserve">Литературное чтение, в том числе и Литературное чтение на родном (русском) языке — один из основных предметов в обучении младших школьников. Он формирует </w:t>
      </w:r>
      <w:proofErr w:type="spellStart"/>
      <w:r w:rsidRPr="0085563C">
        <w:rPr>
          <w:rFonts w:eastAsia="Times New Roman"/>
          <w:sz w:val="26"/>
          <w:szCs w:val="26"/>
        </w:rPr>
        <w:t>общеучебный</w:t>
      </w:r>
      <w:proofErr w:type="spellEnd"/>
      <w:r w:rsidRPr="0085563C">
        <w:rPr>
          <w:rFonts w:eastAsia="Times New Roman"/>
          <w:sz w:val="26"/>
          <w:szCs w:val="26"/>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w:t>
      </w:r>
      <w:proofErr w:type="spellStart"/>
      <w:r w:rsidRPr="0085563C">
        <w:rPr>
          <w:rFonts w:eastAsia="Times New Roman"/>
          <w:sz w:val="26"/>
          <w:szCs w:val="26"/>
        </w:rPr>
        <w:t>духовнонравственному</w:t>
      </w:r>
      <w:proofErr w:type="spellEnd"/>
      <w:r w:rsidRPr="0085563C">
        <w:rPr>
          <w:rFonts w:eastAsia="Times New Roman"/>
          <w:sz w:val="26"/>
          <w:szCs w:val="26"/>
        </w:rPr>
        <w:t xml:space="preserve"> и эстетическому воспитанию.</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Успешность изучения курса литературного чтения</w:t>
      </w:r>
      <w:r w:rsidR="00E53055">
        <w:rPr>
          <w:rFonts w:eastAsia="Times New Roman"/>
          <w:sz w:val="26"/>
          <w:szCs w:val="26"/>
        </w:rPr>
        <w:t xml:space="preserve"> на родном (русском) языке</w:t>
      </w:r>
      <w:r w:rsidRPr="0085563C">
        <w:rPr>
          <w:rFonts w:eastAsia="Times New Roman"/>
          <w:sz w:val="26"/>
          <w:szCs w:val="26"/>
        </w:rPr>
        <w:t xml:space="preserve"> обеспечивает результативность по другим предметам начальной школы.</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 xml:space="preserve">Курс литературного чтения направлен на достижение следующих </w:t>
      </w:r>
      <w:r w:rsidRPr="00E53055">
        <w:rPr>
          <w:rFonts w:eastAsia="Times New Roman"/>
          <w:b/>
          <w:sz w:val="26"/>
          <w:szCs w:val="26"/>
        </w:rPr>
        <w:t>целей</w:t>
      </w:r>
      <w:r w:rsidRPr="0085563C">
        <w:rPr>
          <w:rFonts w:eastAsia="Times New Roman"/>
          <w:sz w:val="26"/>
          <w:szCs w:val="26"/>
        </w:rPr>
        <w:t>:</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D3700" w:rsidRPr="0085563C" w:rsidRDefault="003D3700" w:rsidP="003D3700">
      <w:pPr>
        <w:pStyle w:val="a3"/>
        <w:ind w:left="0" w:firstLine="708"/>
        <w:jc w:val="both"/>
        <w:rPr>
          <w:rFonts w:eastAsia="Times New Roman"/>
          <w:sz w:val="26"/>
          <w:szCs w:val="26"/>
        </w:rPr>
      </w:pPr>
      <w:r w:rsidRPr="0085563C">
        <w:rPr>
          <w:rFonts w:eastAsia="Times New Roman"/>
          <w:sz w:val="26"/>
          <w:szCs w:val="26"/>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w:t>
      </w:r>
      <w:r w:rsidRPr="0085563C">
        <w:rPr>
          <w:rFonts w:eastAsia="Times New Roman"/>
          <w:sz w:val="26"/>
          <w:szCs w:val="26"/>
        </w:rPr>
        <w:lastRenderedPageBreak/>
        <w:t>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3477C4" w:rsidRPr="0085563C" w:rsidRDefault="00E53055" w:rsidP="000246B2">
      <w:pPr>
        <w:pStyle w:val="a3"/>
        <w:ind w:left="0" w:firstLine="708"/>
        <w:jc w:val="both"/>
        <w:rPr>
          <w:rFonts w:eastAsia="Times New Roman"/>
          <w:sz w:val="26"/>
          <w:szCs w:val="26"/>
        </w:rPr>
      </w:pPr>
      <w:r>
        <w:rPr>
          <w:rFonts w:eastAsia="Times New Roman"/>
          <w:b/>
          <w:i/>
          <w:sz w:val="26"/>
          <w:szCs w:val="26"/>
        </w:rPr>
        <w:t>О</w:t>
      </w:r>
      <w:r w:rsidR="003477C4" w:rsidRPr="0085563C">
        <w:rPr>
          <w:rFonts w:eastAsia="Times New Roman"/>
          <w:b/>
          <w:i/>
          <w:sz w:val="26"/>
          <w:szCs w:val="26"/>
        </w:rPr>
        <w:t>бщие задачи учебного предмета</w:t>
      </w:r>
      <w:r w:rsidR="003477C4" w:rsidRPr="0085563C">
        <w:rPr>
          <w:rFonts w:eastAsia="Times New Roman"/>
          <w:sz w:val="26"/>
          <w:szCs w:val="26"/>
        </w:rPr>
        <w:t>:</w:t>
      </w:r>
    </w:p>
    <w:p w:rsidR="003477C4" w:rsidRPr="0085563C" w:rsidRDefault="003477C4" w:rsidP="000246B2">
      <w:pPr>
        <w:pStyle w:val="a3"/>
        <w:numPr>
          <w:ilvl w:val="0"/>
          <w:numId w:val="1"/>
        </w:numPr>
        <w:ind w:left="426" w:hanging="426"/>
        <w:jc w:val="both"/>
        <w:rPr>
          <w:sz w:val="26"/>
          <w:szCs w:val="26"/>
        </w:rPr>
      </w:pPr>
      <w:r w:rsidRPr="0085563C">
        <w:rPr>
          <w:sz w:val="26"/>
          <w:szCs w:val="26"/>
        </w:rPr>
        <w:t>формировать фонематическое восприятие, звуковой анализ и синтез;</w:t>
      </w:r>
    </w:p>
    <w:p w:rsidR="003477C4" w:rsidRPr="0085563C" w:rsidRDefault="003477C4" w:rsidP="000246B2">
      <w:pPr>
        <w:pStyle w:val="a3"/>
        <w:numPr>
          <w:ilvl w:val="0"/>
          <w:numId w:val="1"/>
        </w:numPr>
        <w:ind w:left="426" w:hanging="426"/>
        <w:jc w:val="both"/>
        <w:rPr>
          <w:sz w:val="26"/>
          <w:szCs w:val="26"/>
        </w:rPr>
      </w:pPr>
      <w:r w:rsidRPr="0085563C">
        <w:rPr>
          <w:sz w:val="26"/>
          <w:szCs w:val="26"/>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3477C4" w:rsidRPr="0085563C" w:rsidRDefault="003477C4" w:rsidP="000246B2">
      <w:pPr>
        <w:pStyle w:val="a3"/>
        <w:numPr>
          <w:ilvl w:val="0"/>
          <w:numId w:val="1"/>
        </w:numPr>
        <w:ind w:left="426" w:hanging="426"/>
        <w:jc w:val="both"/>
        <w:rPr>
          <w:sz w:val="26"/>
          <w:szCs w:val="26"/>
        </w:rPr>
      </w:pPr>
      <w:r w:rsidRPr="0085563C">
        <w:rPr>
          <w:sz w:val="26"/>
          <w:szCs w:val="26"/>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3477C4" w:rsidRPr="0085563C" w:rsidRDefault="003477C4" w:rsidP="000246B2">
      <w:pPr>
        <w:pStyle w:val="a3"/>
        <w:numPr>
          <w:ilvl w:val="0"/>
          <w:numId w:val="1"/>
        </w:numPr>
        <w:ind w:left="426" w:hanging="426"/>
        <w:jc w:val="both"/>
        <w:rPr>
          <w:sz w:val="26"/>
          <w:szCs w:val="26"/>
        </w:rPr>
      </w:pPr>
      <w:r w:rsidRPr="0085563C">
        <w:rPr>
          <w:sz w:val="26"/>
          <w:szCs w:val="26"/>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3477C4" w:rsidRPr="0085563C" w:rsidRDefault="003477C4" w:rsidP="000246B2">
      <w:pPr>
        <w:pStyle w:val="a3"/>
        <w:numPr>
          <w:ilvl w:val="0"/>
          <w:numId w:val="1"/>
        </w:numPr>
        <w:ind w:left="426" w:hanging="426"/>
        <w:jc w:val="both"/>
        <w:rPr>
          <w:sz w:val="26"/>
          <w:szCs w:val="26"/>
        </w:rPr>
      </w:pPr>
      <w:r w:rsidRPr="0085563C">
        <w:rPr>
          <w:sz w:val="26"/>
          <w:szCs w:val="26"/>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3477C4" w:rsidRPr="0085563C" w:rsidRDefault="003477C4" w:rsidP="000246B2">
      <w:pPr>
        <w:pStyle w:val="a3"/>
        <w:numPr>
          <w:ilvl w:val="0"/>
          <w:numId w:val="1"/>
        </w:numPr>
        <w:ind w:left="426" w:hanging="426"/>
        <w:jc w:val="both"/>
        <w:rPr>
          <w:sz w:val="26"/>
          <w:szCs w:val="26"/>
        </w:rPr>
      </w:pPr>
      <w:r w:rsidRPr="0085563C">
        <w:rPr>
          <w:sz w:val="26"/>
          <w:szCs w:val="26"/>
        </w:rPr>
        <w:t>преодолевать недостатки в развитии речи учащихся, формировать речевые умения и навыки;</w:t>
      </w:r>
    </w:p>
    <w:p w:rsidR="003477C4" w:rsidRPr="0085563C" w:rsidRDefault="003477C4" w:rsidP="000246B2">
      <w:pPr>
        <w:pStyle w:val="a3"/>
        <w:numPr>
          <w:ilvl w:val="0"/>
          <w:numId w:val="1"/>
        </w:numPr>
        <w:ind w:left="426" w:hanging="426"/>
        <w:jc w:val="both"/>
        <w:rPr>
          <w:sz w:val="26"/>
          <w:szCs w:val="26"/>
        </w:rPr>
      </w:pPr>
      <w:r w:rsidRPr="0085563C">
        <w:rPr>
          <w:sz w:val="26"/>
          <w:szCs w:val="26"/>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3477C4" w:rsidRPr="0085563C" w:rsidRDefault="003477C4" w:rsidP="000246B2">
      <w:pPr>
        <w:pStyle w:val="a3"/>
        <w:numPr>
          <w:ilvl w:val="0"/>
          <w:numId w:val="1"/>
        </w:numPr>
        <w:ind w:left="426" w:hanging="426"/>
        <w:jc w:val="both"/>
        <w:rPr>
          <w:sz w:val="26"/>
          <w:szCs w:val="26"/>
        </w:rPr>
      </w:pPr>
      <w:r w:rsidRPr="0085563C">
        <w:rPr>
          <w:sz w:val="26"/>
          <w:szCs w:val="26"/>
        </w:rPr>
        <w:t>прививать интерес к книге, к самостоятельному чтению;</w:t>
      </w:r>
    </w:p>
    <w:p w:rsidR="003477C4" w:rsidRPr="0085563C" w:rsidRDefault="003477C4" w:rsidP="000246B2">
      <w:pPr>
        <w:pStyle w:val="a4"/>
        <w:numPr>
          <w:ilvl w:val="0"/>
          <w:numId w:val="1"/>
        </w:numPr>
        <w:spacing w:before="0" w:beforeAutospacing="0" w:after="0" w:afterAutospacing="0"/>
        <w:ind w:left="426" w:hanging="426"/>
        <w:jc w:val="both"/>
        <w:rPr>
          <w:spacing w:val="1"/>
          <w:sz w:val="26"/>
          <w:szCs w:val="26"/>
        </w:rPr>
      </w:pPr>
      <w:r w:rsidRPr="0085563C">
        <w:rPr>
          <w:spacing w:val="1"/>
          <w:sz w:val="26"/>
          <w:szCs w:val="26"/>
        </w:rPr>
        <w:t>формировать приемы умственной деятельности, необходимые для овладения навыком чтения (наблюдения, сравнения и обобщения);</w:t>
      </w:r>
    </w:p>
    <w:p w:rsidR="003477C4" w:rsidRPr="0085563C" w:rsidRDefault="003477C4" w:rsidP="000246B2">
      <w:pPr>
        <w:pStyle w:val="a3"/>
        <w:numPr>
          <w:ilvl w:val="0"/>
          <w:numId w:val="1"/>
        </w:numPr>
        <w:ind w:left="426" w:hanging="426"/>
        <w:jc w:val="both"/>
        <w:rPr>
          <w:sz w:val="26"/>
          <w:szCs w:val="26"/>
        </w:rPr>
      </w:pPr>
      <w:r w:rsidRPr="0085563C">
        <w:rPr>
          <w:sz w:val="26"/>
          <w:szCs w:val="26"/>
        </w:rPr>
        <w:t xml:space="preserve">способствовать совершенствованию познавательной деятельности и речевой коммуникации; </w:t>
      </w:r>
    </w:p>
    <w:p w:rsidR="003477C4" w:rsidRPr="0085563C" w:rsidRDefault="003477C4" w:rsidP="000246B2">
      <w:pPr>
        <w:pStyle w:val="a3"/>
        <w:numPr>
          <w:ilvl w:val="0"/>
          <w:numId w:val="1"/>
        </w:numPr>
        <w:ind w:left="426" w:hanging="426"/>
        <w:jc w:val="both"/>
        <w:rPr>
          <w:sz w:val="26"/>
          <w:szCs w:val="26"/>
        </w:rPr>
      </w:pPr>
      <w:r w:rsidRPr="0085563C">
        <w:rPr>
          <w:sz w:val="26"/>
          <w:szCs w:val="26"/>
        </w:rPr>
        <w:t xml:space="preserve">содействовать достижению личностных, </w:t>
      </w:r>
      <w:proofErr w:type="spellStart"/>
      <w:r w:rsidRPr="0085563C">
        <w:rPr>
          <w:sz w:val="26"/>
          <w:szCs w:val="26"/>
        </w:rPr>
        <w:t>метапредметных</w:t>
      </w:r>
      <w:proofErr w:type="spellEnd"/>
      <w:r w:rsidRPr="0085563C">
        <w:rPr>
          <w:sz w:val="26"/>
          <w:szCs w:val="26"/>
        </w:rPr>
        <w:t xml:space="preserve"> и предметных результатов образования.</w:t>
      </w:r>
    </w:p>
    <w:p w:rsidR="00E53055" w:rsidRPr="00E53055" w:rsidRDefault="00E53055" w:rsidP="00E53055">
      <w:pPr>
        <w:jc w:val="center"/>
        <w:rPr>
          <w:rFonts w:cs="Times New Roman"/>
          <w:b/>
          <w:sz w:val="26"/>
          <w:szCs w:val="26"/>
        </w:rPr>
      </w:pPr>
      <w:r w:rsidRPr="00E53055">
        <w:rPr>
          <w:rFonts w:cs="Times New Roman"/>
          <w:b/>
          <w:sz w:val="26"/>
          <w:szCs w:val="26"/>
        </w:rPr>
        <w:t>II.</w:t>
      </w:r>
      <w:r w:rsidRPr="00E53055">
        <w:rPr>
          <w:rFonts w:cs="Times New Roman"/>
          <w:b/>
          <w:sz w:val="26"/>
          <w:szCs w:val="26"/>
        </w:rPr>
        <w:tab/>
        <w:t>Результаты изучения курса</w:t>
      </w:r>
    </w:p>
    <w:p w:rsidR="003D3700" w:rsidRPr="0085563C" w:rsidRDefault="00E53055" w:rsidP="00E53055">
      <w:pPr>
        <w:ind w:firstLine="708"/>
        <w:jc w:val="both"/>
        <w:rPr>
          <w:rFonts w:cs="Times New Roman"/>
          <w:sz w:val="26"/>
          <w:szCs w:val="26"/>
        </w:rPr>
      </w:pPr>
      <w:r w:rsidRPr="00E53055">
        <w:rPr>
          <w:rFonts w:cs="Times New Roman"/>
          <w:sz w:val="26"/>
          <w:szCs w:val="26"/>
        </w:rPr>
        <w:t xml:space="preserve">Программа обеспечивает достижение необходимых личностных, </w:t>
      </w:r>
      <w:proofErr w:type="spellStart"/>
      <w:r w:rsidRPr="00E53055">
        <w:rPr>
          <w:rFonts w:cs="Times New Roman"/>
          <w:sz w:val="26"/>
          <w:szCs w:val="26"/>
        </w:rPr>
        <w:t>метапредметных</w:t>
      </w:r>
      <w:proofErr w:type="spellEnd"/>
      <w:r w:rsidRPr="00E53055">
        <w:rPr>
          <w:rFonts w:cs="Times New Roman"/>
          <w:sz w:val="26"/>
          <w:szCs w:val="26"/>
        </w:rPr>
        <w:t>, предметных результатов освоения курса, заложенных в ФГОС НОО.</w:t>
      </w:r>
    </w:p>
    <w:p w:rsidR="003477C4" w:rsidRPr="0085563C" w:rsidRDefault="003477C4" w:rsidP="00E53055">
      <w:pPr>
        <w:ind w:firstLine="709"/>
        <w:jc w:val="center"/>
        <w:rPr>
          <w:rFonts w:cs="Times New Roman"/>
          <w:sz w:val="26"/>
          <w:szCs w:val="26"/>
        </w:rPr>
      </w:pPr>
      <w:r w:rsidRPr="0085563C">
        <w:rPr>
          <w:rFonts w:cs="Times New Roman"/>
          <w:b/>
          <w:i/>
          <w:sz w:val="26"/>
          <w:szCs w:val="26"/>
        </w:rPr>
        <w:t>Личностные результаты</w:t>
      </w:r>
    </w:p>
    <w:p w:rsidR="003477C4" w:rsidRPr="0085563C" w:rsidRDefault="003477C4" w:rsidP="000246B2">
      <w:pPr>
        <w:pStyle w:val="a3"/>
        <w:numPr>
          <w:ilvl w:val="0"/>
          <w:numId w:val="2"/>
        </w:numPr>
        <w:jc w:val="both"/>
        <w:rPr>
          <w:sz w:val="26"/>
          <w:szCs w:val="26"/>
        </w:rPr>
      </w:pPr>
      <w:r w:rsidRPr="0085563C">
        <w:rPr>
          <w:bCs/>
          <w:sz w:val="26"/>
          <w:szCs w:val="26"/>
        </w:rPr>
        <w:t>приняти</w:t>
      </w:r>
      <w:r w:rsidR="00E53055">
        <w:rPr>
          <w:bCs/>
          <w:sz w:val="26"/>
          <w:szCs w:val="26"/>
        </w:rPr>
        <w:t>е</w:t>
      </w:r>
      <w:r w:rsidRPr="0085563C">
        <w:rPr>
          <w:bCs/>
          <w:sz w:val="26"/>
          <w:szCs w:val="26"/>
        </w:rPr>
        <w:t xml:space="preserve"> и освоени</w:t>
      </w:r>
      <w:r w:rsidR="00E53055">
        <w:rPr>
          <w:bCs/>
          <w:sz w:val="26"/>
          <w:szCs w:val="26"/>
        </w:rPr>
        <w:t>е</w:t>
      </w:r>
      <w:r w:rsidRPr="0085563C">
        <w:rPr>
          <w:bCs/>
          <w:sz w:val="26"/>
          <w:szCs w:val="26"/>
        </w:rPr>
        <w:t xml:space="preserve"> социальной роли учащегося, формировании и развитии социально значимых мотивов учебной деятельности;</w:t>
      </w:r>
    </w:p>
    <w:p w:rsidR="003477C4" w:rsidRPr="0085563C" w:rsidRDefault="003477C4" w:rsidP="000246B2">
      <w:pPr>
        <w:pStyle w:val="a5"/>
        <w:numPr>
          <w:ilvl w:val="0"/>
          <w:numId w:val="2"/>
        </w:numPr>
        <w:spacing w:after="0" w:line="240" w:lineRule="auto"/>
        <w:jc w:val="both"/>
        <w:rPr>
          <w:rFonts w:ascii="Times New Roman" w:hAnsi="Times New Roman"/>
          <w:sz w:val="26"/>
          <w:szCs w:val="26"/>
        </w:rPr>
      </w:pPr>
      <w:r w:rsidRPr="0085563C">
        <w:rPr>
          <w:rFonts w:ascii="Times New Roman" w:hAnsi="Times New Roman"/>
          <w:sz w:val="26"/>
          <w:szCs w:val="26"/>
        </w:rPr>
        <w:t>формировани</w:t>
      </w:r>
      <w:r w:rsidR="00E53055">
        <w:rPr>
          <w:rFonts w:ascii="Times New Roman" w:hAnsi="Times New Roman"/>
          <w:sz w:val="26"/>
          <w:szCs w:val="26"/>
        </w:rPr>
        <w:t>е</w:t>
      </w:r>
      <w:r w:rsidRPr="0085563C">
        <w:rPr>
          <w:rFonts w:ascii="Times New Roman" w:hAnsi="Times New Roman"/>
          <w:sz w:val="26"/>
          <w:szCs w:val="26"/>
        </w:rPr>
        <w:t xml:space="preserve"> эстетических потребностей, ценностей и чувств (на основе знакомства с литературными произведениями);</w:t>
      </w:r>
    </w:p>
    <w:p w:rsidR="003477C4" w:rsidRPr="0085563C" w:rsidRDefault="003477C4" w:rsidP="000246B2">
      <w:pPr>
        <w:pStyle w:val="a5"/>
        <w:numPr>
          <w:ilvl w:val="0"/>
          <w:numId w:val="2"/>
        </w:numPr>
        <w:spacing w:after="0" w:line="240" w:lineRule="auto"/>
        <w:jc w:val="both"/>
        <w:rPr>
          <w:rFonts w:ascii="Times New Roman" w:hAnsi="Times New Roman"/>
          <w:sz w:val="26"/>
          <w:szCs w:val="26"/>
        </w:rPr>
      </w:pPr>
      <w:r w:rsidRPr="0085563C">
        <w:rPr>
          <w:rFonts w:ascii="Times New Roman" w:hAnsi="Times New Roman"/>
          <w:sz w:val="26"/>
          <w:szCs w:val="26"/>
        </w:rPr>
        <w:t>развити</w:t>
      </w:r>
      <w:r w:rsidR="00E53055">
        <w:rPr>
          <w:rFonts w:ascii="Times New Roman" w:hAnsi="Times New Roman"/>
          <w:sz w:val="26"/>
          <w:szCs w:val="26"/>
        </w:rPr>
        <w:t>е</w:t>
      </w:r>
      <w:r w:rsidRPr="0085563C">
        <w:rPr>
          <w:rFonts w:ascii="Times New Roman" w:hAnsi="Times New Roman"/>
          <w:sz w:val="26"/>
          <w:szCs w:val="26"/>
        </w:rPr>
        <w:t xml:space="preserve"> доброжелательности и эмоционально-нравственной отзывчивости, понимания и сопереживания чувствам других людей (одноклассников);</w:t>
      </w:r>
    </w:p>
    <w:p w:rsidR="003477C4" w:rsidRPr="0085563C" w:rsidRDefault="003477C4" w:rsidP="000246B2">
      <w:pPr>
        <w:pStyle w:val="a3"/>
        <w:numPr>
          <w:ilvl w:val="0"/>
          <w:numId w:val="2"/>
        </w:numPr>
        <w:jc w:val="both"/>
        <w:rPr>
          <w:sz w:val="26"/>
          <w:szCs w:val="26"/>
        </w:rPr>
      </w:pPr>
      <w:r w:rsidRPr="0085563C">
        <w:rPr>
          <w:sz w:val="26"/>
          <w:szCs w:val="26"/>
        </w:rPr>
        <w:t>развити</w:t>
      </w:r>
      <w:r w:rsidR="00E53055">
        <w:rPr>
          <w:sz w:val="26"/>
          <w:szCs w:val="26"/>
        </w:rPr>
        <w:t>е</w:t>
      </w:r>
      <w:r w:rsidRPr="0085563C">
        <w:rPr>
          <w:sz w:val="26"/>
          <w:szCs w:val="26"/>
        </w:rPr>
        <w:t xml:space="preserve"> адекватных представлений о собственных возможностях;</w:t>
      </w:r>
    </w:p>
    <w:p w:rsidR="003477C4" w:rsidRPr="00E53055" w:rsidRDefault="003477C4" w:rsidP="00E53055">
      <w:pPr>
        <w:pStyle w:val="a3"/>
        <w:numPr>
          <w:ilvl w:val="0"/>
          <w:numId w:val="2"/>
        </w:numPr>
        <w:jc w:val="both"/>
        <w:rPr>
          <w:iCs/>
          <w:sz w:val="26"/>
          <w:szCs w:val="26"/>
        </w:rPr>
      </w:pPr>
      <w:r w:rsidRPr="0085563C">
        <w:rPr>
          <w:sz w:val="26"/>
          <w:szCs w:val="26"/>
        </w:rPr>
        <w:t>овладени</w:t>
      </w:r>
      <w:r w:rsidR="00E53055">
        <w:rPr>
          <w:sz w:val="26"/>
          <w:szCs w:val="26"/>
        </w:rPr>
        <w:t>е</w:t>
      </w:r>
      <w:r w:rsidRPr="0085563C">
        <w:rPr>
          <w:sz w:val="26"/>
          <w:szCs w:val="26"/>
        </w:rPr>
        <w:t xml:space="preserve"> навыками коммуникации (с учителем, одноклассниками).</w:t>
      </w:r>
    </w:p>
    <w:p w:rsidR="003477C4" w:rsidRPr="0085563C" w:rsidRDefault="003477C4" w:rsidP="00E53055">
      <w:pPr>
        <w:ind w:firstLine="709"/>
        <w:jc w:val="center"/>
        <w:rPr>
          <w:rFonts w:eastAsia="Times New Roman" w:cs="Times New Roman"/>
          <w:sz w:val="26"/>
          <w:szCs w:val="26"/>
        </w:rPr>
      </w:pPr>
      <w:proofErr w:type="spellStart"/>
      <w:r w:rsidRPr="0085563C">
        <w:rPr>
          <w:rFonts w:cs="Times New Roman"/>
          <w:b/>
          <w:i/>
          <w:sz w:val="26"/>
          <w:szCs w:val="26"/>
        </w:rPr>
        <w:t>Метапредметные</w:t>
      </w:r>
      <w:proofErr w:type="spellEnd"/>
      <w:r w:rsidRPr="0085563C">
        <w:rPr>
          <w:rFonts w:cs="Times New Roman"/>
          <w:b/>
          <w:i/>
          <w:sz w:val="26"/>
          <w:szCs w:val="26"/>
        </w:rPr>
        <w:t xml:space="preserve"> результаты</w:t>
      </w:r>
    </w:p>
    <w:p w:rsidR="003477C4" w:rsidRPr="0085563C" w:rsidRDefault="003477C4" w:rsidP="000246B2">
      <w:pPr>
        <w:ind w:firstLine="567"/>
        <w:contextualSpacing/>
        <w:jc w:val="both"/>
        <w:rPr>
          <w:rFonts w:cs="Times New Roman"/>
          <w:b/>
          <w:i/>
          <w:sz w:val="26"/>
          <w:szCs w:val="26"/>
        </w:rPr>
      </w:pPr>
      <w:r w:rsidRPr="0085563C">
        <w:rPr>
          <w:rFonts w:cs="Times New Roman"/>
          <w:b/>
          <w:i/>
          <w:sz w:val="26"/>
          <w:szCs w:val="26"/>
        </w:rPr>
        <w:t>Сформированные познавательные универсальные учебные действия проявляются возможностью:</w:t>
      </w:r>
    </w:p>
    <w:p w:rsidR="003477C4" w:rsidRPr="0085563C" w:rsidRDefault="003477C4" w:rsidP="000246B2">
      <w:pPr>
        <w:pStyle w:val="a3"/>
        <w:numPr>
          <w:ilvl w:val="0"/>
          <w:numId w:val="5"/>
        </w:numPr>
        <w:jc w:val="both"/>
        <w:rPr>
          <w:sz w:val="26"/>
          <w:szCs w:val="26"/>
        </w:rPr>
      </w:pPr>
      <w:r w:rsidRPr="0085563C">
        <w:rPr>
          <w:sz w:val="26"/>
          <w:szCs w:val="26"/>
        </w:rPr>
        <w:t>осознавать цель выполняемых действий и наглядно представленный способ ее достижения;</w:t>
      </w:r>
    </w:p>
    <w:p w:rsidR="003477C4" w:rsidRPr="0085563C" w:rsidRDefault="003477C4" w:rsidP="000246B2">
      <w:pPr>
        <w:pStyle w:val="a3"/>
        <w:numPr>
          <w:ilvl w:val="0"/>
          <w:numId w:val="5"/>
        </w:numPr>
        <w:jc w:val="both"/>
        <w:rPr>
          <w:sz w:val="26"/>
          <w:szCs w:val="26"/>
        </w:rPr>
      </w:pPr>
      <w:r w:rsidRPr="0085563C">
        <w:rPr>
          <w:sz w:val="26"/>
          <w:szCs w:val="26"/>
        </w:rPr>
        <w:t>кодировать и перекодировать информацию;</w:t>
      </w:r>
    </w:p>
    <w:p w:rsidR="003477C4" w:rsidRPr="0085563C" w:rsidRDefault="003477C4" w:rsidP="000246B2">
      <w:pPr>
        <w:pStyle w:val="a3"/>
        <w:numPr>
          <w:ilvl w:val="0"/>
          <w:numId w:val="5"/>
        </w:numPr>
        <w:jc w:val="both"/>
        <w:rPr>
          <w:sz w:val="26"/>
          <w:szCs w:val="26"/>
        </w:rPr>
      </w:pPr>
      <w:r w:rsidRPr="0085563C">
        <w:rPr>
          <w:sz w:val="26"/>
          <w:szCs w:val="26"/>
        </w:rPr>
        <w:t>осуществлять разносторонний анализ объекта (содержание услышанного, прочитанного).</w:t>
      </w:r>
    </w:p>
    <w:p w:rsidR="003477C4" w:rsidRPr="0085563C" w:rsidRDefault="003477C4" w:rsidP="000246B2">
      <w:pPr>
        <w:ind w:firstLine="567"/>
        <w:contextualSpacing/>
        <w:jc w:val="both"/>
        <w:rPr>
          <w:rFonts w:cs="Times New Roman"/>
          <w:b/>
          <w:i/>
          <w:sz w:val="26"/>
          <w:szCs w:val="26"/>
        </w:rPr>
      </w:pPr>
      <w:r w:rsidRPr="0085563C">
        <w:rPr>
          <w:rFonts w:cs="Times New Roman"/>
          <w:b/>
          <w:i/>
          <w:sz w:val="26"/>
          <w:szCs w:val="26"/>
        </w:rPr>
        <w:t>Сформированные регулятивные универсальные учебные действия проявляются возможностью:</w:t>
      </w:r>
    </w:p>
    <w:p w:rsidR="003477C4" w:rsidRPr="0085563C" w:rsidRDefault="003477C4" w:rsidP="000246B2">
      <w:pPr>
        <w:pStyle w:val="a3"/>
        <w:numPr>
          <w:ilvl w:val="0"/>
          <w:numId w:val="4"/>
        </w:numPr>
        <w:jc w:val="both"/>
        <w:rPr>
          <w:sz w:val="26"/>
          <w:szCs w:val="26"/>
        </w:rPr>
      </w:pPr>
      <w:r w:rsidRPr="0085563C">
        <w:rPr>
          <w:sz w:val="26"/>
          <w:szCs w:val="26"/>
        </w:rPr>
        <w:lastRenderedPageBreak/>
        <w:t>понимать смысл предъявляемых учебных задач (прочитать, ответить на вопросы по содержанию);</w:t>
      </w:r>
    </w:p>
    <w:p w:rsidR="003477C4" w:rsidRPr="0085563C" w:rsidRDefault="003477C4" w:rsidP="000246B2">
      <w:pPr>
        <w:pStyle w:val="a3"/>
        <w:numPr>
          <w:ilvl w:val="0"/>
          <w:numId w:val="4"/>
        </w:numPr>
        <w:jc w:val="both"/>
        <w:rPr>
          <w:sz w:val="26"/>
          <w:szCs w:val="26"/>
        </w:rPr>
      </w:pPr>
      <w:r w:rsidRPr="0085563C">
        <w:rPr>
          <w:sz w:val="26"/>
          <w:szCs w:val="26"/>
        </w:rPr>
        <w:t>планировать свои действия в соответствии с поставленной задачей и условием ее реализации;</w:t>
      </w:r>
    </w:p>
    <w:p w:rsidR="003477C4" w:rsidRPr="00E53055" w:rsidRDefault="003477C4" w:rsidP="00E53055">
      <w:pPr>
        <w:pStyle w:val="a3"/>
        <w:numPr>
          <w:ilvl w:val="0"/>
          <w:numId w:val="4"/>
        </w:numPr>
        <w:jc w:val="both"/>
        <w:rPr>
          <w:sz w:val="26"/>
          <w:szCs w:val="26"/>
        </w:rPr>
      </w:pPr>
      <w:r w:rsidRPr="0085563C">
        <w:rPr>
          <w:sz w:val="26"/>
          <w:szCs w:val="26"/>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3477C4" w:rsidRPr="0085563C" w:rsidRDefault="003477C4" w:rsidP="000246B2">
      <w:pPr>
        <w:ind w:firstLine="567"/>
        <w:contextualSpacing/>
        <w:jc w:val="both"/>
        <w:rPr>
          <w:rFonts w:cs="Times New Roman"/>
          <w:b/>
          <w:i/>
          <w:sz w:val="26"/>
          <w:szCs w:val="26"/>
        </w:rPr>
      </w:pPr>
      <w:r w:rsidRPr="0085563C">
        <w:rPr>
          <w:rFonts w:cs="Times New Roman"/>
          <w:b/>
          <w:i/>
          <w:sz w:val="26"/>
          <w:szCs w:val="26"/>
        </w:rPr>
        <w:t>Сформированные коммуникативные универсальные учебные действия проявляются возможностью:</w:t>
      </w:r>
    </w:p>
    <w:p w:rsidR="003477C4" w:rsidRPr="0085563C" w:rsidRDefault="003477C4" w:rsidP="000246B2">
      <w:pPr>
        <w:pStyle w:val="a3"/>
        <w:numPr>
          <w:ilvl w:val="0"/>
          <w:numId w:val="3"/>
        </w:numPr>
        <w:jc w:val="both"/>
        <w:rPr>
          <w:sz w:val="26"/>
          <w:szCs w:val="26"/>
        </w:rPr>
      </w:pPr>
      <w:r w:rsidRPr="0085563C">
        <w:rPr>
          <w:sz w:val="26"/>
          <w:szCs w:val="26"/>
        </w:rPr>
        <w:t xml:space="preserve">адекватно использовать речевые средства для решения коммуникативных и познавательных задач; </w:t>
      </w:r>
    </w:p>
    <w:p w:rsidR="003477C4" w:rsidRPr="0085563C" w:rsidRDefault="003477C4" w:rsidP="000246B2">
      <w:pPr>
        <w:pStyle w:val="a3"/>
        <w:numPr>
          <w:ilvl w:val="0"/>
          <w:numId w:val="3"/>
        </w:numPr>
        <w:jc w:val="both"/>
        <w:rPr>
          <w:sz w:val="26"/>
          <w:szCs w:val="26"/>
        </w:rPr>
      </w:pPr>
      <w:r w:rsidRPr="0085563C">
        <w:rPr>
          <w:sz w:val="26"/>
          <w:szCs w:val="26"/>
        </w:rPr>
        <w:t>слушать собеседника и вести диалог;</w:t>
      </w:r>
    </w:p>
    <w:p w:rsidR="003477C4" w:rsidRPr="00E53055" w:rsidRDefault="003477C4" w:rsidP="00E53055">
      <w:pPr>
        <w:pStyle w:val="a3"/>
        <w:numPr>
          <w:ilvl w:val="0"/>
          <w:numId w:val="3"/>
        </w:numPr>
        <w:jc w:val="both"/>
        <w:rPr>
          <w:sz w:val="26"/>
          <w:szCs w:val="26"/>
        </w:rPr>
      </w:pPr>
      <w:r w:rsidRPr="0085563C">
        <w:rPr>
          <w:sz w:val="26"/>
          <w:szCs w:val="26"/>
        </w:rPr>
        <w:t>использовать формулы речевого этикета во взаимодействии с соучениками и учителем.</w:t>
      </w:r>
    </w:p>
    <w:p w:rsidR="003477C4" w:rsidRPr="0085563C" w:rsidRDefault="003477C4" w:rsidP="00E53055">
      <w:pPr>
        <w:autoSpaceDE w:val="0"/>
        <w:ind w:firstLine="709"/>
        <w:jc w:val="center"/>
        <w:rPr>
          <w:rFonts w:cs="Times New Roman"/>
          <w:b/>
          <w:bCs/>
          <w:i/>
          <w:color w:val="000000"/>
          <w:sz w:val="26"/>
          <w:szCs w:val="26"/>
        </w:rPr>
      </w:pPr>
      <w:r w:rsidRPr="00E53055">
        <w:rPr>
          <w:rFonts w:cs="Times New Roman"/>
          <w:b/>
          <w:bCs/>
          <w:sz w:val="26"/>
          <w:szCs w:val="26"/>
        </w:rPr>
        <w:t>Предметные результаты</w:t>
      </w:r>
    </w:p>
    <w:p w:rsidR="003477C4" w:rsidRPr="0085563C" w:rsidRDefault="003477C4" w:rsidP="000246B2">
      <w:pPr>
        <w:pStyle w:val="a3"/>
        <w:numPr>
          <w:ilvl w:val="0"/>
          <w:numId w:val="10"/>
        </w:numPr>
        <w:autoSpaceDE w:val="0"/>
        <w:autoSpaceDN w:val="0"/>
        <w:adjustRightInd w:val="0"/>
        <w:ind w:left="426" w:hanging="426"/>
        <w:jc w:val="both"/>
        <w:rPr>
          <w:color w:val="000000"/>
          <w:sz w:val="26"/>
          <w:szCs w:val="26"/>
        </w:rPr>
      </w:pPr>
      <w:r w:rsidRPr="0085563C">
        <w:rPr>
          <w:color w:val="000000"/>
          <w:sz w:val="26"/>
          <w:szCs w:val="26"/>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3477C4" w:rsidRPr="0085563C" w:rsidRDefault="003477C4" w:rsidP="000246B2">
      <w:pPr>
        <w:pStyle w:val="a3"/>
        <w:numPr>
          <w:ilvl w:val="0"/>
          <w:numId w:val="10"/>
        </w:numPr>
        <w:autoSpaceDE w:val="0"/>
        <w:autoSpaceDN w:val="0"/>
        <w:adjustRightInd w:val="0"/>
        <w:ind w:left="426" w:hanging="426"/>
        <w:jc w:val="both"/>
        <w:rPr>
          <w:color w:val="000000"/>
          <w:sz w:val="26"/>
          <w:szCs w:val="26"/>
        </w:rPr>
      </w:pPr>
      <w:r w:rsidRPr="0085563C">
        <w:rPr>
          <w:color w:val="000000"/>
          <w:sz w:val="26"/>
          <w:szCs w:val="26"/>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3477C4" w:rsidRPr="0085563C" w:rsidRDefault="003477C4" w:rsidP="000246B2">
      <w:pPr>
        <w:pStyle w:val="a3"/>
        <w:numPr>
          <w:ilvl w:val="0"/>
          <w:numId w:val="10"/>
        </w:numPr>
        <w:autoSpaceDE w:val="0"/>
        <w:autoSpaceDN w:val="0"/>
        <w:adjustRightInd w:val="0"/>
        <w:ind w:left="426"/>
        <w:jc w:val="both"/>
        <w:rPr>
          <w:color w:val="000000"/>
          <w:sz w:val="26"/>
          <w:szCs w:val="26"/>
        </w:rPr>
      </w:pPr>
      <w:r w:rsidRPr="0085563C">
        <w:rPr>
          <w:color w:val="000000"/>
          <w:sz w:val="26"/>
          <w:szCs w:val="26"/>
        </w:rPr>
        <w:t xml:space="preserve">осознанное, правильное, плавное чтение вслух целыми словами с использованием некоторых средств устной выразительности речи; </w:t>
      </w:r>
    </w:p>
    <w:p w:rsidR="003477C4" w:rsidRPr="0085563C" w:rsidRDefault="003477C4" w:rsidP="000246B2">
      <w:pPr>
        <w:pStyle w:val="a3"/>
        <w:numPr>
          <w:ilvl w:val="0"/>
          <w:numId w:val="10"/>
        </w:numPr>
        <w:autoSpaceDE w:val="0"/>
        <w:autoSpaceDN w:val="0"/>
        <w:adjustRightInd w:val="0"/>
        <w:ind w:left="426"/>
        <w:jc w:val="both"/>
        <w:rPr>
          <w:color w:val="000000"/>
          <w:sz w:val="26"/>
          <w:szCs w:val="26"/>
        </w:rPr>
      </w:pPr>
      <w:r w:rsidRPr="0085563C">
        <w:rPr>
          <w:color w:val="000000"/>
          <w:sz w:val="26"/>
          <w:szCs w:val="26"/>
        </w:rPr>
        <w:t xml:space="preserve">понимание роли чтения, использование разных видов чтения; </w:t>
      </w:r>
    </w:p>
    <w:p w:rsidR="003477C4" w:rsidRPr="0085563C" w:rsidRDefault="003477C4" w:rsidP="000246B2">
      <w:pPr>
        <w:pStyle w:val="a3"/>
        <w:numPr>
          <w:ilvl w:val="0"/>
          <w:numId w:val="10"/>
        </w:numPr>
        <w:autoSpaceDE w:val="0"/>
        <w:autoSpaceDN w:val="0"/>
        <w:adjustRightInd w:val="0"/>
        <w:ind w:left="426"/>
        <w:jc w:val="both"/>
        <w:rPr>
          <w:color w:val="000000"/>
          <w:sz w:val="26"/>
          <w:szCs w:val="26"/>
        </w:rPr>
      </w:pPr>
      <w:r w:rsidRPr="0085563C">
        <w:rPr>
          <w:color w:val="000000"/>
          <w:sz w:val="26"/>
          <w:szCs w:val="26"/>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3477C4" w:rsidRPr="0085563C" w:rsidRDefault="003477C4" w:rsidP="000246B2">
      <w:pPr>
        <w:pStyle w:val="a3"/>
        <w:numPr>
          <w:ilvl w:val="0"/>
          <w:numId w:val="10"/>
        </w:numPr>
        <w:autoSpaceDE w:val="0"/>
        <w:autoSpaceDN w:val="0"/>
        <w:adjustRightInd w:val="0"/>
        <w:ind w:left="426"/>
        <w:jc w:val="both"/>
        <w:rPr>
          <w:color w:val="000000"/>
          <w:sz w:val="26"/>
          <w:szCs w:val="26"/>
        </w:rPr>
      </w:pPr>
      <w:r w:rsidRPr="0085563C">
        <w:rPr>
          <w:color w:val="000000"/>
          <w:sz w:val="26"/>
          <w:szCs w:val="26"/>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3477C4" w:rsidRPr="0085563C" w:rsidRDefault="003477C4" w:rsidP="000246B2">
      <w:pPr>
        <w:pStyle w:val="a3"/>
        <w:numPr>
          <w:ilvl w:val="0"/>
          <w:numId w:val="10"/>
        </w:numPr>
        <w:autoSpaceDE w:val="0"/>
        <w:autoSpaceDN w:val="0"/>
        <w:adjustRightInd w:val="0"/>
        <w:ind w:left="426"/>
        <w:jc w:val="both"/>
        <w:rPr>
          <w:color w:val="000000"/>
          <w:sz w:val="26"/>
          <w:szCs w:val="26"/>
        </w:rPr>
      </w:pPr>
      <w:r w:rsidRPr="0085563C">
        <w:rPr>
          <w:color w:val="000000"/>
          <w:sz w:val="26"/>
          <w:szCs w:val="26"/>
        </w:rPr>
        <w:t xml:space="preserve">формирование потребности в систематическом чтении; </w:t>
      </w:r>
    </w:p>
    <w:p w:rsidR="00E53055" w:rsidRPr="00932E44" w:rsidRDefault="003477C4" w:rsidP="00932E44">
      <w:pPr>
        <w:pStyle w:val="a3"/>
        <w:numPr>
          <w:ilvl w:val="0"/>
          <w:numId w:val="10"/>
        </w:numPr>
        <w:autoSpaceDE w:val="0"/>
        <w:autoSpaceDN w:val="0"/>
        <w:adjustRightInd w:val="0"/>
        <w:ind w:left="426"/>
        <w:jc w:val="both"/>
        <w:rPr>
          <w:color w:val="000000"/>
          <w:sz w:val="26"/>
          <w:szCs w:val="26"/>
        </w:rPr>
      </w:pPr>
      <w:r w:rsidRPr="0085563C">
        <w:rPr>
          <w:color w:val="000000"/>
          <w:sz w:val="26"/>
          <w:szCs w:val="26"/>
        </w:rPr>
        <w:t xml:space="preserve">выбор с помощью взрослого интересующей литературы. </w:t>
      </w:r>
    </w:p>
    <w:p w:rsidR="00E53055" w:rsidRPr="00E53055" w:rsidRDefault="00E53055" w:rsidP="00E53055">
      <w:pPr>
        <w:jc w:val="center"/>
        <w:rPr>
          <w:rFonts w:cs="Times New Roman"/>
          <w:b/>
          <w:sz w:val="26"/>
          <w:szCs w:val="26"/>
        </w:rPr>
      </w:pPr>
      <w:r w:rsidRPr="00E53055">
        <w:rPr>
          <w:rFonts w:cs="Times New Roman"/>
          <w:b/>
          <w:sz w:val="26"/>
          <w:szCs w:val="26"/>
        </w:rPr>
        <w:t>III.</w:t>
      </w:r>
      <w:r w:rsidRPr="00E53055">
        <w:rPr>
          <w:rFonts w:cs="Times New Roman"/>
          <w:b/>
          <w:sz w:val="26"/>
          <w:szCs w:val="26"/>
        </w:rPr>
        <w:tab/>
        <w:t>Планируемые результаты изучения курса</w:t>
      </w:r>
    </w:p>
    <w:p w:rsidR="00E53055" w:rsidRPr="00E53055" w:rsidRDefault="00E53055" w:rsidP="00E53055">
      <w:pPr>
        <w:jc w:val="both"/>
        <w:rPr>
          <w:rFonts w:cs="Times New Roman"/>
          <w:b/>
          <w:sz w:val="26"/>
          <w:szCs w:val="26"/>
        </w:rPr>
      </w:pPr>
      <w:r w:rsidRPr="00E53055">
        <w:rPr>
          <w:rFonts w:cs="Times New Roman"/>
          <w:b/>
          <w:sz w:val="26"/>
          <w:szCs w:val="26"/>
        </w:rPr>
        <w:t xml:space="preserve">                                                                      1 класс</w:t>
      </w:r>
    </w:p>
    <w:p w:rsidR="00E53055" w:rsidRPr="00E53055" w:rsidRDefault="00E53055" w:rsidP="00E53055">
      <w:pPr>
        <w:jc w:val="both"/>
        <w:rPr>
          <w:rFonts w:cs="Times New Roman"/>
          <w:b/>
          <w:sz w:val="26"/>
          <w:szCs w:val="26"/>
        </w:rPr>
      </w:pPr>
      <w:r w:rsidRPr="00E53055">
        <w:rPr>
          <w:rFonts w:cs="Times New Roman"/>
          <w:b/>
          <w:sz w:val="26"/>
          <w:szCs w:val="26"/>
        </w:rPr>
        <w:t>Учащиеся научатся: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под руководством учителя создавать короткие устные высказывания на основе различных источников;</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делить текст на части; составлять простой план;</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передавать содержание прочитанного или прослушанного текста в виде пересказа;</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высказывать собственное мнение и обосновывать его фактами из текста.</w:t>
      </w:r>
    </w:p>
    <w:p w:rsidR="00E53055" w:rsidRPr="00E53055" w:rsidRDefault="00E53055" w:rsidP="00E53055">
      <w:pPr>
        <w:jc w:val="both"/>
        <w:rPr>
          <w:rFonts w:cs="Times New Roman"/>
          <w:b/>
          <w:sz w:val="26"/>
          <w:szCs w:val="26"/>
        </w:rPr>
      </w:pPr>
      <w:r w:rsidRPr="00E53055">
        <w:rPr>
          <w:rFonts w:cs="Times New Roman"/>
          <w:b/>
          <w:sz w:val="26"/>
          <w:szCs w:val="26"/>
        </w:rPr>
        <w:t>Учащиеся получат возможность научиться: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понимать </w:t>
      </w:r>
      <w:proofErr w:type="gramStart"/>
      <w:r w:rsidRPr="00E53055">
        <w:rPr>
          <w:rFonts w:cs="Times New Roman"/>
          <w:sz w:val="26"/>
          <w:szCs w:val="26"/>
        </w:rPr>
        <w:t>прочитанное</w:t>
      </w:r>
      <w:proofErr w:type="gramEnd"/>
      <w:r w:rsidRPr="00E53055">
        <w:rPr>
          <w:rFonts w:cs="Times New Roman"/>
          <w:sz w:val="26"/>
          <w:szCs w:val="26"/>
        </w:rPr>
        <w:t xml:space="preserve"> по ходу чтения;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определять авторскую позицию и выражать своё отношение к герою и его поступкам;</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эмоционально «проживать» текст, выражать свои эмоции.</w:t>
      </w:r>
    </w:p>
    <w:p w:rsidR="00E53055" w:rsidRPr="00E53055" w:rsidRDefault="00E53055" w:rsidP="00E53055">
      <w:pPr>
        <w:jc w:val="both"/>
        <w:rPr>
          <w:rFonts w:cs="Times New Roman"/>
          <w:b/>
          <w:sz w:val="26"/>
          <w:szCs w:val="26"/>
        </w:rPr>
      </w:pPr>
      <w:r w:rsidRPr="00E53055">
        <w:rPr>
          <w:rFonts w:cs="Times New Roman"/>
          <w:sz w:val="26"/>
          <w:szCs w:val="26"/>
        </w:rPr>
        <w:t xml:space="preserve">                                                                      </w:t>
      </w:r>
      <w:r w:rsidRPr="00E53055">
        <w:rPr>
          <w:rFonts w:cs="Times New Roman"/>
          <w:b/>
          <w:sz w:val="26"/>
          <w:szCs w:val="26"/>
        </w:rPr>
        <w:t>2 класс</w:t>
      </w:r>
    </w:p>
    <w:p w:rsidR="00E53055" w:rsidRPr="00E53055" w:rsidRDefault="00E53055" w:rsidP="00E53055">
      <w:pPr>
        <w:jc w:val="both"/>
        <w:rPr>
          <w:rFonts w:cs="Times New Roman"/>
          <w:b/>
          <w:sz w:val="26"/>
          <w:szCs w:val="26"/>
        </w:rPr>
      </w:pPr>
      <w:r w:rsidRPr="00E53055">
        <w:rPr>
          <w:rFonts w:cs="Times New Roman"/>
          <w:b/>
          <w:sz w:val="26"/>
          <w:szCs w:val="26"/>
        </w:rPr>
        <w:lastRenderedPageBreak/>
        <w:t>Ученик научится: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владеть навыками осознанного, правильного и выразительного чтения целыми словами при темпе громкого чтения не менее 50 слов в минуту;</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понимать содержание прочитанного произведения, определять его тему.</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определять главную мысль прочитанного текста и выражать ее своими словами;</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составлять пересказ </w:t>
      </w:r>
      <w:proofErr w:type="gramStart"/>
      <w:r w:rsidRPr="00E53055">
        <w:rPr>
          <w:rFonts w:cs="Times New Roman"/>
          <w:sz w:val="26"/>
          <w:szCs w:val="26"/>
        </w:rPr>
        <w:t xml:space="preserve">( </w:t>
      </w:r>
      <w:proofErr w:type="gramEnd"/>
      <w:r w:rsidRPr="00E53055">
        <w:rPr>
          <w:rFonts w:cs="Times New Roman"/>
          <w:sz w:val="26"/>
          <w:szCs w:val="26"/>
        </w:rPr>
        <w:t xml:space="preserve">краткий, полный) прочитанного текста;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выделять в тексте слова автора, действующих лиц, пейзажные и бытовые описания;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самостоятельно или с помощью учителя давать простейшую характеристику основным действующим лицам произведения;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осознанно и полно воспринимать содержание читаемого произведения, устного ответа товарища;</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наизусть не менее 5 стихотворений классиков отечественной и зарубежной литературы;</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название, темы и сюжеты нескольких произведений фольклорных жанров;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содержание 3-4 народных сказок (уметь их пересказать), знать более 3 пословиц, 2-3 крылатых выражения. </w:t>
      </w:r>
    </w:p>
    <w:p w:rsidR="00E53055" w:rsidRPr="00E53055" w:rsidRDefault="00E53055" w:rsidP="00E53055">
      <w:pPr>
        <w:jc w:val="both"/>
        <w:rPr>
          <w:rFonts w:cs="Times New Roman"/>
          <w:b/>
          <w:sz w:val="26"/>
          <w:szCs w:val="26"/>
        </w:rPr>
      </w:pPr>
      <w:r w:rsidRPr="00E53055">
        <w:rPr>
          <w:rFonts w:cs="Times New Roman"/>
          <w:b/>
          <w:sz w:val="26"/>
          <w:szCs w:val="26"/>
        </w:rPr>
        <w:t>Ученик получит возможность научиться: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воспринимать художественную литературу как вид искусства;</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предвосхищать содержание текста по заголовку и с опорой на предыдущий опыт;</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выделять не только главную, но и избыточную информацию;</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осмысливать эстетические и нравственные ценности художественного текста и высказывать суждение;</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определять авторскую позицию и </w:t>
      </w:r>
      <w:proofErr w:type="gramStart"/>
      <w:r w:rsidRPr="00E53055">
        <w:rPr>
          <w:rFonts w:cs="Times New Roman"/>
          <w:sz w:val="26"/>
          <w:szCs w:val="26"/>
        </w:rPr>
        <w:t>высказывать отношение</w:t>
      </w:r>
      <w:proofErr w:type="gramEnd"/>
      <w:r w:rsidRPr="00E53055">
        <w:rPr>
          <w:rFonts w:cs="Times New Roman"/>
          <w:sz w:val="26"/>
          <w:szCs w:val="26"/>
        </w:rPr>
        <w:t xml:space="preserve"> к герою и его поступкам;</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отмечать изменения своего эмоционального состояния в процессе чтения литературного произведения;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высказывать эстетическое и нравственно-этическое суждение и подтверждать высказанное суждение примерами из текста;</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определять предпочтительный круг чтения, исходя из собственных интересов и познавательных потребно</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 создавать иллюстрации по содержанию произведения;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работать в группе, создавая инсценировки по произведению, сценарии, проекты;</w:t>
      </w:r>
    </w:p>
    <w:p w:rsidR="00E53055" w:rsidRPr="00E53055" w:rsidRDefault="00E53055" w:rsidP="00E53055">
      <w:pPr>
        <w:jc w:val="both"/>
        <w:rPr>
          <w:rFonts w:cs="Times New Roman"/>
          <w:b/>
          <w:sz w:val="26"/>
          <w:szCs w:val="26"/>
        </w:rPr>
      </w:pPr>
      <w:r w:rsidRPr="00E53055">
        <w:rPr>
          <w:rFonts w:cs="Times New Roman"/>
          <w:b/>
          <w:sz w:val="26"/>
          <w:szCs w:val="26"/>
        </w:rPr>
        <w:t xml:space="preserve">                                                                      3 класс</w:t>
      </w:r>
    </w:p>
    <w:p w:rsidR="00E53055" w:rsidRPr="00E53055" w:rsidRDefault="00E53055" w:rsidP="00E53055">
      <w:pPr>
        <w:jc w:val="both"/>
        <w:rPr>
          <w:rFonts w:cs="Times New Roman"/>
          <w:b/>
          <w:sz w:val="26"/>
          <w:szCs w:val="26"/>
        </w:rPr>
      </w:pPr>
      <w:r w:rsidRPr="00E53055">
        <w:rPr>
          <w:rFonts w:cs="Times New Roman"/>
          <w:b/>
          <w:sz w:val="26"/>
          <w:szCs w:val="26"/>
        </w:rPr>
        <w:t>Ученик научится: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употреблять пословицы и поговорки в учебных диалогах и высказываниях на заданную тему;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читать вслух бегло, осознанно, без искажений,  выразительно, передавая своё отношение к </w:t>
      </w:r>
      <w:proofErr w:type="gramStart"/>
      <w:r w:rsidRPr="00E53055">
        <w:rPr>
          <w:rFonts w:cs="Times New Roman"/>
          <w:sz w:val="26"/>
          <w:szCs w:val="26"/>
        </w:rPr>
        <w:t>прочитанному</w:t>
      </w:r>
      <w:proofErr w:type="gramEnd"/>
      <w:r w:rsidRPr="00E53055">
        <w:rPr>
          <w:rFonts w:cs="Times New Roman"/>
          <w:sz w:val="26"/>
          <w:szCs w:val="26"/>
        </w:rPr>
        <w:t xml:space="preserve">, выделяя при чтении важные </w:t>
      </w:r>
      <w:proofErr w:type="spellStart"/>
      <w:r w:rsidRPr="00E53055">
        <w:rPr>
          <w:rFonts w:cs="Times New Roman"/>
          <w:sz w:val="26"/>
          <w:szCs w:val="26"/>
        </w:rPr>
        <w:t>посмыслу</w:t>
      </w:r>
      <w:proofErr w:type="spellEnd"/>
      <w:r w:rsidRPr="00E53055">
        <w:rPr>
          <w:rFonts w:cs="Times New Roman"/>
          <w:sz w:val="26"/>
          <w:szCs w:val="26"/>
        </w:rPr>
        <w:t xml:space="preserve"> слова, соблюдая паузы между предложениями и частями текста; </w:t>
      </w:r>
    </w:p>
    <w:p w:rsidR="00E53055" w:rsidRPr="00E53055" w:rsidRDefault="00E53055" w:rsidP="00E53055">
      <w:pPr>
        <w:jc w:val="both"/>
        <w:rPr>
          <w:rFonts w:cs="Times New Roman"/>
          <w:sz w:val="26"/>
          <w:szCs w:val="26"/>
        </w:rPr>
      </w:pPr>
      <w:r w:rsidRPr="00E53055">
        <w:rPr>
          <w:rFonts w:cs="Times New Roman"/>
          <w:sz w:val="26"/>
          <w:szCs w:val="26"/>
        </w:rPr>
        <w:lastRenderedPageBreak/>
        <w:t>•</w:t>
      </w:r>
      <w:r w:rsidRPr="00E53055">
        <w:rPr>
          <w:rFonts w:cs="Times New Roman"/>
          <w:sz w:val="26"/>
          <w:szCs w:val="26"/>
        </w:rPr>
        <w:tab/>
        <w:t xml:space="preserve">понимать и осознавать, почему поэт воспевает родную природу, какие чувства при этом испытывает, как это характеризует самого поэта;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пользоваться элементарными приёмами анализа текста по вопросам учителя (учебника).</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делить текст на части; озаглавливать части, подробно пересказывать, опираясь на составленный под руководством  учителя план; </w:t>
      </w:r>
    </w:p>
    <w:p w:rsidR="00E53055" w:rsidRPr="00E53055" w:rsidRDefault="00E53055" w:rsidP="00E53055">
      <w:pPr>
        <w:jc w:val="both"/>
        <w:rPr>
          <w:rFonts w:cs="Times New Roman"/>
          <w:sz w:val="26"/>
          <w:szCs w:val="26"/>
        </w:rPr>
      </w:pPr>
      <w:proofErr w:type="gramStart"/>
      <w:r w:rsidRPr="00E53055">
        <w:rPr>
          <w:rFonts w:cs="Times New Roman"/>
          <w:sz w:val="26"/>
          <w:szCs w:val="26"/>
        </w:rPr>
        <w:t>•</w:t>
      </w:r>
      <w:r w:rsidRPr="00E53055">
        <w:rPr>
          <w:rFonts w:cs="Times New Roman"/>
          <w:sz w:val="26"/>
          <w:szCs w:val="26"/>
        </w:rPr>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пользоваться тематическим каталогом в школьной библиотеке.</w:t>
      </w:r>
    </w:p>
    <w:p w:rsidR="00E53055" w:rsidRPr="00E53055" w:rsidRDefault="00E53055" w:rsidP="00E53055">
      <w:pPr>
        <w:jc w:val="both"/>
        <w:rPr>
          <w:rFonts w:cs="Times New Roman"/>
          <w:b/>
          <w:sz w:val="26"/>
          <w:szCs w:val="26"/>
        </w:rPr>
      </w:pPr>
      <w:r w:rsidRPr="00E53055">
        <w:rPr>
          <w:rFonts w:cs="Times New Roman"/>
          <w:b/>
          <w:sz w:val="26"/>
          <w:szCs w:val="26"/>
        </w:rPr>
        <w:t>Ученик  получит возможность научиться: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понимать значимость великих русских писателей и поэтов (Пушкина, Толстого, Чехова, Тютчева, Фета, Некрасова и др.) для русской культуры;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E53055" w:rsidRPr="00E53055" w:rsidRDefault="00E53055" w:rsidP="00E53055">
      <w:pPr>
        <w:jc w:val="both"/>
        <w:rPr>
          <w:rFonts w:cs="Times New Roman"/>
          <w:sz w:val="26"/>
          <w:szCs w:val="26"/>
        </w:rPr>
      </w:pPr>
      <w:proofErr w:type="gramStart"/>
      <w:r w:rsidRPr="00E53055">
        <w:rPr>
          <w:rFonts w:cs="Times New Roman"/>
          <w:sz w:val="26"/>
          <w:szCs w:val="26"/>
        </w:rPr>
        <w:t>•</w:t>
      </w:r>
      <w:r w:rsidRPr="00E53055">
        <w:rPr>
          <w:rFonts w:cs="Times New Roman"/>
          <w:sz w:val="26"/>
          <w:szCs w:val="26"/>
        </w:rPr>
        <w:tab/>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roofErr w:type="gramEnd"/>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делить текст на части, подбирать заглавия к ним, составлять самостоятельно план для пересказа,  продумывать связки для соединения частей.</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домысливать образ, данный автором лишь намёком, набросанный некоторыми штрихами, создавать словесный портрет на основе авторского замысла.</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E53055" w:rsidRPr="00E53055" w:rsidRDefault="00E53055" w:rsidP="00E53055">
      <w:pPr>
        <w:jc w:val="both"/>
        <w:rPr>
          <w:rFonts w:cs="Times New Roman"/>
          <w:sz w:val="26"/>
          <w:szCs w:val="26"/>
        </w:rPr>
      </w:pPr>
      <w:r w:rsidRPr="00E53055">
        <w:rPr>
          <w:rFonts w:cs="Times New Roman"/>
          <w:sz w:val="26"/>
          <w:szCs w:val="26"/>
        </w:rPr>
        <w:lastRenderedPageBreak/>
        <w:t>•</w:t>
      </w:r>
      <w:r w:rsidRPr="00E53055">
        <w:rPr>
          <w:rFonts w:cs="Times New Roman"/>
          <w:sz w:val="26"/>
          <w:szCs w:val="26"/>
        </w:rPr>
        <w:tab/>
        <w:t>находить в произведениях средства художественной выразительности (сравнение, эпитет).</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E53055" w:rsidRPr="00E53055" w:rsidRDefault="00E53055" w:rsidP="00E53055">
      <w:pPr>
        <w:jc w:val="both"/>
        <w:rPr>
          <w:rFonts w:cs="Times New Roman"/>
          <w:b/>
          <w:sz w:val="26"/>
          <w:szCs w:val="26"/>
        </w:rPr>
      </w:pPr>
      <w:r w:rsidRPr="00E53055">
        <w:rPr>
          <w:rFonts w:cs="Times New Roman"/>
          <w:b/>
          <w:sz w:val="26"/>
          <w:szCs w:val="26"/>
        </w:rPr>
        <w:t xml:space="preserve">                                                                      4 класс</w:t>
      </w:r>
    </w:p>
    <w:p w:rsidR="00E53055" w:rsidRPr="00E53055" w:rsidRDefault="00E53055" w:rsidP="00E53055">
      <w:pPr>
        <w:jc w:val="both"/>
        <w:rPr>
          <w:rFonts w:cs="Times New Roman"/>
          <w:b/>
          <w:sz w:val="26"/>
          <w:szCs w:val="26"/>
        </w:rPr>
      </w:pPr>
      <w:r w:rsidRPr="00E53055">
        <w:rPr>
          <w:rFonts w:cs="Times New Roman"/>
          <w:b/>
          <w:sz w:val="26"/>
          <w:szCs w:val="26"/>
        </w:rPr>
        <w:t>Ученик научится: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Понимать содержание прочитанного произведения, определять его тему (о чём оно), уметь устанавливать смысловые связи между частями прочитанного текста, определять главную мысль прочитанного и выражать её своими словами;</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придумать начало повествования или его возможное продолжение и завершение;</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Составлять план к </w:t>
      </w:r>
      <w:proofErr w:type="gramStart"/>
      <w:r w:rsidRPr="00E53055">
        <w:rPr>
          <w:rFonts w:cs="Times New Roman"/>
          <w:sz w:val="26"/>
          <w:szCs w:val="26"/>
        </w:rPr>
        <w:t>прочитанному</w:t>
      </w:r>
      <w:proofErr w:type="gramEnd"/>
      <w:r w:rsidRPr="00E53055">
        <w:rPr>
          <w:rFonts w:cs="Times New Roman"/>
          <w:sz w:val="26"/>
          <w:szCs w:val="26"/>
        </w:rPr>
        <w:t xml:space="preserve"> (полный, краткий, картинный);</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Вводить в пересказы – повествования элементы описания, рассуждения и цитирования;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Выделять в тексте слова автора, действующих лиц, пейзажные и бытовые описания;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Самостоятельно или с помощью учителя давать простейшую характеристику основным действующим лицам произведения;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Знать названия, темы и сюжета 2-3 произведений больших фольклорных жанров, а также литературных произведений писателей – классиков;</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Знать наизусть не менее 15 стихотворений классиков отечественной и зарубежной литературы;</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Знать не менее 6-7 народных сказок, уметь их пересказывать;</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Знать более 10 пословиц, 2-3 крылатых выражения, понимать их смысл и объяснять, в какой жизненной ситуации можно употребить каждую из них;</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Уметь полноценно слушать; осознанно и полно воспринимать содержание читаемого учителем или одноклассником произведения, устного ответа товарища, то есть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Давать реальную самооценку выполнения любой проделанной работы, учебного задания.</w:t>
      </w:r>
    </w:p>
    <w:p w:rsidR="00E53055" w:rsidRPr="00E53055" w:rsidRDefault="00E53055" w:rsidP="00E53055">
      <w:pPr>
        <w:jc w:val="both"/>
        <w:rPr>
          <w:rFonts w:cs="Times New Roman"/>
          <w:b/>
          <w:sz w:val="26"/>
          <w:szCs w:val="26"/>
        </w:rPr>
      </w:pPr>
      <w:r w:rsidRPr="00E53055">
        <w:rPr>
          <w:rFonts w:cs="Times New Roman"/>
          <w:b/>
          <w:sz w:val="26"/>
          <w:szCs w:val="26"/>
        </w:rPr>
        <w:t>Ученик получит возможность научиться: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Читать систематически, осознавать значимость чтения для жизни человека и успешного </w:t>
      </w:r>
      <w:proofErr w:type="gramStart"/>
      <w:r w:rsidRPr="00E53055">
        <w:rPr>
          <w:rFonts w:cs="Times New Roman"/>
          <w:sz w:val="26"/>
          <w:szCs w:val="26"/>
        </w:rPr>
        <w:t>обучения по</w:t>
      </w:r>
      <w:proofErr w:type="gramEnd"/>
      <w:r w:rsidRPr="00E53055">
        <w:rPr>
          <w:rFonts w:cs="Times New Roman"/>
          <w:sz w:val="26"/>
          <w:szCs w:val="26"/>
        </w:rPr>
        <w:t xml:space="preserve"> другим предметам.</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 xml:space="preserve">Систематически просматривать и читать разнообразную литературу – от справочной, научно-познавательной, учебной </w:t>
      </w:r>
      <w:proofErr w:type="gramStart"/>
      <w:r w:rsidRPr="00E53055">
        <w:rPr>
          <w:rFonts w:cs="Times New Roman"/>
          <w:sz w:val="26"/>
          <w:szCs w:val="26"/>
        </w:rPr>
        <w:t>до</w:t>
      </w:r>
      <w:proofErr w:type="gramEnd"/>
      <w:r w:rsidRPr="00E53055">
        <w:rPr>
          <w:rFonts w:cs="Times New Roman"/>
          <w:sz w:val="26"/>
          <w:szCs w:val="26"/>
        </w:rPr>
        <w:t xml:space="preserve"> художественной.</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Осмыслять нравственное преображение героя, раскрываемое автором в произведении, давать этому процессу нравственно-эстетическую оценку.</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E53055" w:rsidRPr="00E53055" w:rsidRDefault="00E53055" w:rsidP="00E53055">
      <w:pPr>
        <w:jc w:val="both"/>
        <w:rPr>
          <w:rFonts w:cs="Times New Roman"/>
          <w:sz w:val="26"/>
          <w:szCs w:val="26"/>
        </w:rPr>
      </w:pPr>
      <w:r w:rsidRPr="00E53055">
        <w:rPr>
          <w:rFonts w:cs="Times New Roman"/>
          <w:sz w:val="26"/>
          <w:szCs w:val="26"/>
        </w:rPr>
        <w:lastRenderedPageBreak/>
        <w:t>•</w:t>
      </w:r>
      <w:r w:rsidRPr="00E53055">
        <w:rPr>
          <w:rFonts w:cs="Times New Roman"/>
          <w:sz w:val="26"/>
          <w:szCs w:val="26"/>
        </w:rPr>
        <w:tab/>
        <w:t>Создавать свои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др.).</w:t>
      </w:r>
    </w:p>
    <w:p w:rsidR="00E53055" w:rsidRPr="00E53055" w:rsidRDefault="00E53055" w:rsidP="00E53055">
      <w:pPr>
        <w:jc w:val="both"/>
        <w:rPr>
          <w:rFonts w:cs="Times New Roman"/>
          <w:sz w:val="26"/>
          <w:szCs w:val="26"/>
        </w:rPr>
      </w:pPr>
      <w:r w:rsidRPr="00E53055">
        <w:rPr>
          <w:rFonts w:cs="Times New Roman"/>
          <w:sz w:val="26"/>
          <w:szCs w:val="26"/>
        </w:rPr>
        <w:t>•</w:t>
      </w:r>
      <w:r w:rsidRPr="00E53055">
        <w:rPr>
          <w:rFonts w:cs="Times New Roman"/>
          <w:sz w:val="26"/>
          <w:szCs w:val="26"/>
        </w:rPr>
        <w:tab/>
        <w:t>Определять позиции героев и позицию автора художественного текста.</w:t>
      </w:r>
    </w:p>
    <w:p w:rsidR="00CB3D9B" w:rsidRPr="0085563C" w:rsidRDefault="00E53055" w:rsidP="000246B2">
      <w:pPr>
        <w:jc w:val="both"/>
        <w:rPr>
          <w:rFonts w:cs="Times New Roman"/>
          <w:sz w:val="26"/>
          <w:szCs w:val="26"/>
        </w:rPr>
      </w:pPr>
      <w:r w:rsidRPr="00E53055">
        <w:rPr>
          <w:rFonts w:cs="Times New Roman"/>
          <w:sz w:val="26"/>
          <w:szCs w:val="26"/>
        </w:rPr>
        <w:t>•</w:t>
      </w:r>
      <w:r w:rsidRPr="00E53055">
        <w:rPr>
          <w:rFonts w:cs="Times New Roman"/>
          <w:sz w:val="26"/>
          <w:szCs w:val="26"/>
        </w:rPr>
        <w:tab/>
        <w:t>Создавать прозаический или поэтический текст по аналогии (на основе авторского текста), используя средства художественной выразительности.</w:t>
      </w:r>
    </w:p>
    <w:p w:rsidR="00E53055" w:rsidRPr="00E53055" w:rsidRDefault="00E53055" w:rsidP="00932E44">
      <w:pPr>
        <w:spacing w:line="276" w:lineRule="auto"/>
        <w:ind w:left="360"/>
        <w:contextualSpacing/>
        <w:jc w:val="center"/>
        <w:rPr>
          <w:rFonts w:cs="Times New Roman"/>
          <w:b/>
          <w:sz w:val="26"/>
          <w:szCs w:val="26"/>
          <w:lang w:eastAsia="en-US"/>
        </w:rPr>
      </w:pPr>
      <w:r>
        <w:rPr>
          <w:rFonts w:cs="Times New Roman"/>
          <w:b/>
          <w:sz w:val="26"/>
          <w:szCs w:val="26"/>
          <w:lang w:val="en-US" w:eastAsia="en-US"/>
        </w:rPr>
        <w:t>IV</w:t>
      </w:r>
      <w:r w:rsidRPr="00E53055">
        <w:rPr>
          <w:rFonts w:cs="Times New Roman"/>
          <w:b/>
          <w:sz w:val="26"/>
          <w:szCs w:val="26"/>
          <w:lang w:eastAsia="en-US"/>
        </w:rPr>
        <w:t>. Содержание курса</w:t>
      </w:r>
    </w:p>
    <w:p w:rsidR="00241C3E" w:rsidRPr="0085563C" w:rsidRDefault="00897D81" w:rsidP="000246B2">
      <w:pPr>
        <w:pStyle w:val="Default"/>
        <w:jc w:val="both"/>
        <w:rPr>
          <w:b/>
          <w:bCs/>
          <w:sz w:val="26"/>
          <w:szCs w:val="26"/>
        </w:rPr>
      </w:pPr>
      <w:r w:rsidRPr="0085563C">
        <w:rPr>
          <w:b/>
          <w:bCs/>
          <w:sz w:val="26"/>
          <w:szCs w:val="26"/>
        </w:rPr>
        <w:t>Виды речевой и читательской деятельности</w:t>
      </w:r>
    </w:p>
    <w:p w:rsidR="00A67147" w:rsidRPr="0085563C" w:rsidRDefault="00241C3E" w:rsidP="000246B2">
      <w:pPr>
        <w:pStyle w:val="Default"/>
        <w:jc w:val="both"/>
        <w:rPr>
          <w:b/>
          <w:bCs/>
          <w:sz w:val="26"/>
          <w:szCs w:val="26"/>
        </w:rPr>
      </w:pPr>
      <w:r w:rsidRPr="0085563C">
        <w:rPr>
          <w:b/>
          <w:bCs/>
          <w:sz w:val="26"/>
          <w:szCs w:val="26"/>
        </w:rPr>
        <w:t xml:space="preserve">   </w:t>
      </w:r>
      <w:r w:rsidR="00897D81" w:rsidRPr="0085563C">
        <w:rPr>
          <w:b/>
          <w:bCs/>
          <w:sz w:val="26"/>
          <w:szCs w:val="26"/>
        </w:rPr>
        <w:t xml:space="preserve"> Умение слушать (</w:t>
      </w:r>
      <w:proofErr w:type="spellStart"/>
      <w:r w:rsidR="00897D81" w:rsidRPr="0085563C">
        <w:rPr>
          <w:b/>
          <w:bCs/>
          <w:sz w:val="26"/>
          <w:szCs w:val="26"/>
        </w:rPr>
        <w:t>аудирование</w:t>
      </w:r>
      <w:proofErr w:type="spellEnd"/>
      <w:r w:rsidR="00897D81" w:rsidRPr="0085563C">
        <w:rPr>
          <w:b/>
          <w:bCs/>
          <w:sz w:val="26"/>
          <w:szCs w:val="26"/>
        </w:rPr>
        <w:t xml:space="preserve">) </w:t>
      </w:r>
    </w:p>
    <w:p w:rsidR="00241C3E" w:rsidRPr="0085563C" w:rsidRDefault="00897D81" w:rsidP="000246B2">
      <w:pPr>
        <w:pStyle w:val="Default"/>
        <w:jc w:val="both"/>
        <w:rPr>
          <w:sz w:val="26"/>
          <w:szCs w:val="26"/>
        </w:rPr>
      </w:pPr>
      <w:r w:rsidRPr="0085563C">
        <w:rPr>
          <w:sz w:val="26"/>
          <w:szCs w:val="26"/>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A67147" w:rsidRPr="0085563C" w:rsidRDefault="00241C3E" w:rsidP="000246B2">
      <w:pPr>
        <w:pStyle w:val="Default"/>
        <w:jc w:val="both"/>
        <w:rPr>
          <w:b/>
          <w:bCs/>
          <w:sz w:val="26"/>
          <w:szCs w:val="26"/>
        </w:rPr>
      </w:pPr>
      <w:r w:rsidRPr="0085563C">
        <w:rPr>
          <w:sz w:val="26"/>
          <w:szCs w:val="26"/>
        </w:rPr>
        <w:t xml:space="preserve">   </w:t>
      </w:r>
      <w:r w:rsidR="00897D81" w:rsidRPr="0085563C">
        <w:rPr>
          <w:sz w:val="26"/>
          <w:szCs w:val="26"/>
        </w:rPr>
        <w:t xml:space="preserve"> </w:t>
      </w:r>
      <w:r w:rsidR="00897D81" w:rsidRPr="0085563C">
        <w:rPr>
          <w:b/>
          <w:bCs/>
          <w:sz w:val="26"/>
          <w:szCs w:val="26"/>
        </w:rPr>
        <w:t>Чтение</w:t>
      </w:r>
    </w:p>
    <w:p w:rsidR="00A67147" w:rsidRPr="0085563C" w:rsidRDefault="00897D81" w:rsidP="000246B2">
      <w:pPr>
        <w:pStyle w:val="Default"/>
        <w:jc w:val="both"/>
        <w:rPr>
          <w:sz w:val="26"/>
          <w:szCs w:val="26"/>
        </w:rPr>
      </w:pPr>
      <w:r w:rsidRPr="0085563C">
        <w:rPr>
          <w:b/>
          <w:bCs/>
          <w:sz w:val="26"/>
          <w:szCs w:val="26"/>
        </w:rPr>
        <w:t xml:space="preserve"> </w:t>
      </w:r>
      <w:r w:rsidRPr="0085563C">
        <w:rPr>
          <w:i/>
          <w:iCs/>
          <w:sz w:val="26"/>
          <w:szCs w:val="26"/>
        </w:rPr>
        <w:t xml:space="preserve">Чтение вслух. </w:t>
      </w:r>
      <w:r w:rsidRPr="0085563C">
        <w:rPr>
          <w:sz w:val="26"/>
          <w:szCs w:val="26"/>
        </w:rPr>
        <w:t xml:space="preserve">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 </w:t>
      </w:r>
    </w:p>
    <w:p w:rsidR="00241C3E" w:rsidRPr="0085563C" w:rsidRDefault="00897D81" w:rsidP="000246B2">
      <w:pPr>
        <w:pStyle w:val="Default"/>
        <w:jc w:val="both"/>
        <w:rPr>
          <w:sz w:val="26"/>
          <w:szCs w:val="26"/>
        </w:rPr>
      </w:pPr>
      <w:r w:rsidRPr="0085563C">
        <w:rPr>
          <w:i/>
          <w:iCs/>
          <w:sz w:val="26"/>
          <w:szCs w:val="26"/>
        </w:rPr>
        <w:t xml:space="preserve">Чтение про себя. </w:t>
      </w:r>
      <w:r w:rsidRPr="0085563C">
        <w:rPr>
          <w:sz w:val="26"/>
          <w:szCs w:val="26"/>
        </w:rPr>
        <w:t>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A67147" w:rsidRPr="0085563C" w:rsidRDefault="00241C3E" w:rsidP="000246B2">
      <w:pPr>
        <w:pStyle w:val="Default"/>
        <w:jc w:val="both"/>
        <w:rPr>
          <w:b/>
          <w:bCs/>
          <w:sz w:val="26"/>
          <w:szCs w:val="26"/>
        </w:rPr>
      </w:pPr>
      <w:r w:rsidRPr="0085563C">
        <w:rPr>
          <w:sz w:val="26"/>
          <w:szCs w:val="26"/>
        </w:rPr>
        <w:t xml:space="preserve">   </w:t>
      </w:r>
      <w:r w:rsidR="00897D81" w:rsidRPr="0085563C">
        <w:rPr>
          <w:sz w:val="26"/>
          <w:szCs w:val="26"/>
        </w:rPr>
        <w:t xml:space="preserve"> </w:t>
      </w:r>
      <w:r w:rsidR="00897D81" w:rsidRPr="0085563C">
        <w:rPr>
          <w:b/>
          <w:bCs/>
          <w:sz w:val="26"/>
          <w:szCs w:val="26"/>
        </w:rPr>
        <w:t>Работа с разными видами текста</w:t>
      </w:r>
    </w:p>
    <w:p w:rsidR="00EE084A" w:rsidRPr="0085563C" w:rsidRDefault="00897D81" w:rsidP="000246B2">
      <w:pPr>
        <w:pStyle w:val="Default"/>
        <w:jc w:val="both"/>
        <w:rPr>
          <w:sz w:val="26"/>
          <w:szCs w:val="26"/>
        </w:rPr>
      </w:pPr>
      <w:r w:rsidRPr="0085563C">
        <w:rPr>
          <w:b/>
          <w:bCs/>
          <w:sz w:val="26"/>
          <w:szCs w:val="26"/>
        </w:rPr>
        <w:t xml:space="preserve"> </w:t>
      </w:r>
      <w:r w:rsidRPr="0085563C">
        <w:rPr>
          <w:sz w:val="26"/>
          <w:szCs w:val="26"/>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85563C">
        <w:rPr>
          <w:sz w:val="26"/>
          <w:szCs w:val="26"/>
        </w:rPr>
        <w:t>озаглавливание</w:t>
      </w:r>
      <w:proofErr w:type="spellEnd"/>
      <w:r w:rsidRPr="0085563C">
        <w:rPr>
          <w:sz w:val="26"/>
          <w:szCs w:val="26"/>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897D81" w:rsidRPr="0085563C" w:rsidRDefault="00EE084A" w:rsidP="000246B2">
      <w:pPr>
        <w:pStyle w:val="Default"/>
        <w:jc w:val="both"/>
        <w:rPr>
          <w:b/>
          <w:sz w:val="26"/>
          <w:szCs w:val="26"/>
        </w:rPr>
      </w:pPr>
      <w:r w:rsidRPr="0085563C">
        <w:rPr>
          <w:b/>
          <w:sz w:val="26"/>
          <w:szCs w:val="26"/>
        </w:rPr>
        <w:t xml:space="preserve">   Б</w:t>
      </w:r>
      <w:r w:rsidR="00897D81" w:rsidRPr="0085563C">
        <w:rPr>
          <w:b/>
          <w:bCs/>
          <w:sz w:val="26"/>
          <w:szCs w:val="26"/>
        </w:rPr>
        <w:t xml:space="preserve">иблиографическая культура </w:t>
      </w:r>
    </w:p>
    <w:p w:rsidR="00241C3E" w:rsidRPr="0085563C" w:rsidRDefault="00897D81" w:rsidP="000246B2">
      <w:pPr>
        <w:pStyle w:val="Default"/>
        <w:jc w:val="both"/>
        <w:rPr>
          <w:sz w:val="26"/>
          <w:szCs w:val="26"/>
        </w:rPr>
      </w:pPr>
      <w:r w:rsidRPr="0085563C">
        <w:rPr>
          <w:sz w:val="26"/>
          <w:szCs w:val="26"/>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w:t>
      </w:r>
      <w:r w:rsidRPr="0085563C">
        <w:rPr>
          <w:sz w:val="26"/>
          <w:szCs w:val="26"/>
        </w:rPr>
        <w:lastRenderedPageBreak/>
        <w:t xml:space="preserve">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241C3E" w:rsidRPr="0085563C" w:rsidRDefault="00241C3E" w:rsidP="000246B2">
      <w:pPr>
        <w:pStyle w:val="Default"/>
        <w:jc w:val="both"/>
        <w:rPr>
          <w:sz w:val="26"/>
          <w:szCs w:val="26"/>
        </w:rPr>
      </w:pPr>
      <w:r w:rsidRPr="0085563C">
        <w:rPr>
          <w:b/>
          <w:bCs/>
          <w:sz w:val="26"/>
          <w:szCs w:val="26"/>
        </w:rPr>
        <w:t xml:space="preserve">       </w:t>
      </w:r>
      <w:r w:rsidR="00897D81" w:rsidRPr="0085563C">
        <w:rPr>
          <w:b/>
          <w:bCs/>
          <w:sz w:val="26"/>
          <w:szCs w:val="26"/>
        </w:rPr>
        <w:t xml:space="preserve">Работа с текстом художественного произведения. </w:t>
      </w:r>
      <w:r w:rsidR="00897D81" w:rsidRPr="0085563C">
        <w:rPr>
          <w:sz w:val="26"/>
          <w:szCs w:val="26"/>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w:t>
      </w:r>
      <w:proofErr w:type="spellStart"/>
      <w:r w:rsidR="00897D81" w:rsidRPr="0085563C">
        <w:rPr>
          <w:sz w:val="26"/>
          <w:szCs w:val="26"/>
        </w:rPr>
        <w:t>озаглавливание</w:t>
      </w:r>
      <w:proofErr w:type="spellEnd"/>
      <w:r w:rsidR="00897D81" w:rsidRPr="0085563C">
        <w:rPr>
          <w:sz w:val="26"/>
          <w:szCs w:val="26"/>
        </w:rPr>
        <w:t xml:space="preserve"> каждой части и всего текста): определение главной мысли фрагмента, выделение опорных или ключевых слов, </w:t>
      </w:r>
      <w:proofErr w:type="spellStart"/>
      <w:r w:rsidR="00897D81" w:rsidRPr="0085563C">
        <w:rPr>
          <w:sz w:val="26"/>
          <w:szCs w:val="26"/>
        </w:rPr>
        <w:t>озаглавливание</w:t>
      </w:r>
      <w:proofErr w:type="spellEnd"/>
      <w:r w:rsidR="00897D81" w:rsidRPr="0085563C">
        <w:rPr>
          <w:sz w:val="26"/>
          <w:szCs w:val="26"/>
        </w:rP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897D81" w:rsidRPr="0085563C" w:rsidRDefault="00241C3E" w:rsidP="000246B2">
      <w:pPr>
        <w:pStyle w:val="Default"/>
        <w:jc w:val="both"/>
        <w:rPr>
          <w:sz w:val="26"/>
          <w:szCs w:val="26"/>
        </w:rPr>
      </w:pPr>
      <w:r w:rsidRPr="0085563C">
        <w:rPr>
          <w:sz w:val="26"/>
          <w:szCs w:val="26"/>
        </w:rPr>
        <w:t xml:space="preserve">     </w:t>
      </w:r>
      <w:r w:rsidR="00897D81" w:rsidRPr="0085563C">
        <w:rPr>
          <w:b/>
          <w:bCs/>
          <w:sz w:val="26"/>
          <w:szCs w:val="26"/>
        </w:rPr>
        <w:t xml:space="preserve">Работа с научно-популярным, учебным и другими текстами </w:t>
      </w:r>
    </w:p>
    <w:p w:rsidR="00241C3E" w:rsidRPr="0085563C" w:rsidRDefault="00897D81" w:rsidP="000246B2">
      <w:pPr>
        <w:pStyle w:val="Default"/>
        <w:jc w:val="both"/>
        <w:rPr>
          <w:sz w:val="26"/>
          <w:szCs w:val="26"/>
        </w:rPr>
      </w:pPr>
      <w:r w:rsidRPr="0085563C">
        <w:rPr>
          <w:sz w:val="26"/>
          <w:szCs w:val="26"/>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5563C">
        <w:rPr>
          <w:sz w:val="26"/>
          <w:szCs w:val="26"/>
        </w:rPr>
        <w:t>микротем</w:t>
      </w:r>
      <w:proofErr w:type="spellEnd"/>
      <w:r w:rsidRPr="0085563C">
        <w:rPr>
          <w:sz w:val="26"/>
          <w:szCs w:val="26"/>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A67147" w:rsidRPr="0085563C" w:rsidRDefault="00241C3E" w:rsidP="000246B2">
      <w:pPr>
        <w:pStyle w:val="Default"/>
        <w:jc w:val="both"/>
        <w:rPr>
          <w:b/>
          <w:bCs/>
          <w:sz w:val="26"/>
          <w:szCs w:val="26"/>
        </w:rPr>
      </w:pPr>
      <w:r w:rsidRPr="0085563C">
        <w:rPr>
          <w:sz w:val="26"/>
          <w:szCs w:val="26"/>
        </w:rPr>
        <w:t xml:space="preserve">     </w:t>
      </w:r>
      <w:r w:rsidR="00897D81" w:rsidRPr="0085563C">
        <w:rPr>
          <w:b/>
          <w:bCs/>
          <w:sz w:val="26"/>
          <w:szCs w:val="26"/>
        </w:rPr>
        <w:t xml:space="preserve">Умение говорить (культура речевого общения) </w:t>
      </w:r>
    </w:p>
    <w:p w:rsidR="00241C3E" w:rsidRPr="0085563C" w:rsidRDefault="00A67147" w:rsidP="000246B2">
      <w:pPr>
        <w:pStyle w:val="Default"/>
        <w:jc w:val="both"/>
        <w:rPr>
          <w:sz w:val="26"/>
          <w:szCs w:val="26"/>
        </w:rPr>
      </w:pPr>
      <w:r w:rsidRPr="0085563C">
        <w:rPr>
          <w:b/>
          <w:bCs/>
          <w:sz w:val="26"/>
          <w:szCs w:val="26"/>
        </w:rPr>
        <w:lastRenderedPageBreak/>
        <w:t xml:space="preserve"> </w:t>
      </w:r>
      <w:r w:rsidR="00897D81" w:rsidRPr="0085563C">
        <w:rPr>
          <w:sz w:val="26"/>
          <w:szCs w:val="26"/>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7147" w:rsidRPr="0085563C" w:rsidRDefault="00897D81" w:rsidP="000246B2">
      <w:pPr>
        <w:pStyle w:val="Default"/>
        <w:jc w:val="both"/>
        <w:rPr>
          <w:b/>
          <w:bCs/>
          <w:sz w:val="26"/>
          <w:szCs w:val="26"/>
        </w:rPr>
      </w:pPr>
      <w:r w:rsidRPr="0085563C">
        <w:rPr>
          <w:sz w:val="26"/>
          <w:szCs w:val="26"/>
        </w:rPr>
        <w:t xml:space="preserve"> </w:t>
      </w:r>
      <w:r w:rsidR="00241C3E" w:rsidRPr="0085563C">
        <w:rPr>
          <w:sz w:val="26"/>
          <w:szCs w:val="26"/>
        </w:rPr>
        <w:t xml:space="preserve">     </w:t>
      </w:r>
      <w:r w:rsidRPr="0085563C">
        <w:rPr>
          <w:b/>
          <w:bCs/>
          <w:sz w:val="26"/>
          <w:szCs w:val="26"/>
        </w:rPr>
        <w:t xml:space="preserve">Письмо (культура письменной речи) </w:t>
      </w:r>
    </w:p>
    <w:p w:rsidR="00241C3E" w:rsidRPr="0085563C" w:rsidRDefault="00897D81" w:rsidP="000246B2">
      <w:pPr>
        <w:pStyle w:val="Default"/>
        <w:jc w:val="both"/>
        <w:rPr>
          <w:sz w:val="26"/>
          <w:szCs w:val="26"/>
        </w:rPr>
      </w:pPr>
      <w:r w:rsidRPr="0085563C">
        <w:rPr>
          <w:sz w:val="26"/>
          <w:szCs w:val="26"/>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A67147" w:rsidRPr="0085563C" w:rsidRDefault="00241C3E" w:rsidP="000246B2">
      <w:pPr>
        <w:pStyle w:val="Default"/>
        <w:jc w:val="both"/>
        <w:rPr>
          <w:b/>
          <w:bCs/>
          <w:sz w:val="26"/>
          <w:szCs w:val="26"/>
        </w:rPr>
      </w:pPr>
      <w:r w:rsidRPr="0085563C">
        <w:rPr>
          <w:sz w:val="26"/>
          <w:szCs w:val="26"/>
        </w:rPr>
        <w:t xml:space="preserve">      </w:t>
      </w:r>
      <w:r w:rsidR="00897D81" w:rsidRPr="0085563C">
        <w:rPr>
          <w:b/>
          <w:bCs/>
          <w:sz w:val="26"/>
          <w:szCs w:val="26"/>
        </w:rPr>
        <w:t xml:space="preserve">Круг детского чтения </w:t>
      </w:r>
    </w:p>
    <w:p w:rsidR="00241C3E" w:rsidRPr="0085563C" w:rsidRDefault="00897D81" w:rsidP="000246B2">
      <w:pPr>
        <w:pStyle w:val="Default"/>
        <w:jc w:val="both"/>
        <w:rPr>
          <w:sz w:val="26"/>
          <w:szCs w:val="26"/>
        </w:rPr>
      </w:pPr>
      <w:r w:rsidRPr="0085563C">
        <w:rPr>
          <w:sz w:val="26"/>
          <w:szCs w:val="26"/>
        </w:rPr>
        <w:t>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других классиков отечественной литературы XIX—XX вв., классиков детской литературы, произведениями современной отечественной (с учѐтом многонационального характера России) и зарубежной литературы, доступные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r w:rsidR="00241C3E" w:rsidRPr="0085563C">
        <w:rPr>
          <w:sz w:val="26"/>
          <w:szCs w:val="26"/>
        </w:rPr>
        <w:t xml:space="preserve"> </w:t>
      </w:r>
      <w:r w:rsidRPr="0085563C">
        <w:rPr>
          <w:sz w:val="26"/>
          <w:szCs w:val="26"/>
        </w:rP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A67147" w:rsidRPr="0085563C" w:rsidRDefault="00241C3E" w:rsidP="000246B2">
      <w:pPr>
        <w:pStyle w:val="Default"/>
        <w:jc w:val="both"/>
        <w:rPr>
          <w:sz w:val="26"/>
          <w:szCs w:val="26"/>
        </w:rPr>
      </w:pPr>
      <w:r w:rsidRPr="0085563C">
        <w:rPr>
          <w:sz w:val="26"/>
          <w:szCs w:val="26"/>
        </w:rPr>
        <w:t xml:space="preserve">      </w:t>
      </w:r>
      <w:r w:rsidR="00897D81" w:rsidRPr="0085563C">
        <w:rPr>
          <w:b/>
          <w:bCs/>
          <w:sz w:val="26"/>
          <w:szCs w:val="26"/>
        </w:rPr>
        <w:t xml:space="preserve">Литературоведческая пропедевтика </w:t>
      </w:r>
      <w:r w:rsidR="00897D81" w:rsidRPr="0085563C">
        <w:rPr>
          <w:sz w:val="26"/>
          <w:szCs w:val="26"/>
        </w:rPr>
        <w:t xml:space="preserve">(практическое освоение) </w:t>
      </w:r>
    </w:p>
    <w:p w:rsidR="00241C3E" w:rsidRPr="0085563C" w:rsidRDefault="00897D81" w:rsidP="000246B2">
      <w:pPr>
        <w:pStyle w:val="Default"/>
        <w:jc w:val="both"/>
        <w:rPr>
          <w:sz w:val="26"/>
          <w:szCs w:val="26"/>
        </w:rPr>
      </w:pPr>
      <w:r w:rsidRPr="0085563C">
        <w:rPr>
          <w:sz w:val="26"/>
          <w:szCs w:val="26"/>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w:t>
      </w:r>
      <w:r w:rsidRPr="0085563C">
        <w:rPr>
          <w:sz w:val="26"/>
          <w:szCs w:val="26"/>
        </w:rPr>
        <w:lastRenderedPageBreak/>
        <w:t xml:space="preserve">повествования (рассказ), описания (пейзаж, портрет, интерьер), рассуждения (монолог героя, диалог героев).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 </w:t>
      </w:r>
    </w:p>
    <w:p w:rsidR="00292FC0" w:rsidRPr="0085563C" w:rsidRDefault="00241C3E" w:rsidP="000246B2">
      <w:pPr>
        <w:pStyle w:val="Default"/>
        <w:jc w:val="both"/>
        <w:rPr>
          <w:sz w:val="26"/>
          <w:szCs w:val="26"/>
        </w:rPr>
      </w:pPr>
      <w:r w:rsidRPr="0085563C">
        <w:rPr>
          <w:sz w:val="26"/>
          <w:szCs w:val="26"/>
        </w:rPr>
        <w:t xml:space="preserve">     </w:t>
      </w:r>
      <w:r w:rsidR="00897D81" w:rsidRPr="0085563C">
        <w:rPr>
          <w:b/>
          <w:bCs/>
          <w:sz w:val="26"/>
          <w:szCs w:val="26"/>
        </w:rPr>
        <w:t xml:space="preserve">Творческая деятельность обучающихся </w:t>
      </w:r>
      <w:r w:rsidR="00897D81" w:rsidRPr="0085563C">
        <w:rPr>
          <w:sz w:val="26"/>
          <w:szCs w:val="26"/>
        </w:rPr>
        <w:t xml:space="preserve">(на основе литературных произведений) </w:t>
      </w:r>
    </w:p>
    <w:p w:rsidR="00241C3E" w:rsidRPr="0085563C" w:rsidRDefault="00897D81" w:rsidP="000246B2">
      <w:pPr>
        <w:pStyle w:val="Default"/>
        <w:jc w:val="both"/>
        <w:rPr>
          <w:sz w:val="26"/>
          <w:szCs w:val="26"/>
        </w:rPr>
      </w:pPr>
      <w:r w:rsidRPr="0085563C">
        <w:rPr>
          <w:sz w:val="26"/>
          <w:szCs w:val="26"/>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00241C3E" w:rsidRPr="0085563C">
        <w:rPr>
          <w:sz w:val="26"/>
          <w:szCs w:val="26"/>
        </w:rPr>
        <w:t>.</w:t>
      </w:r>
    </w:p>
    <w:p w:rsidR="00E53055" w:rsidRPr="00E53055" w:rsidRDefault="00E53055" w:rsidP="00932E44">
      <w:pPr>
        <w:pStyle w:val="a3"/>
        <w:numPr>
          <w:ilvl w:val="0"/>
          <w:numId w:val="18"/>
        </w:numPr>
        <w:spacing w:line="276" w:lineRule="auto"/>
        <w:jc w:val="center"/>
        <w:rPr>
          <w:b/>
          <w:sz w:val="26"/>
          <w:szCs w:val="26"/>
        </w:rPr>
      </w:pPr>
      <w:r w:rsidRPr="00E53055">
        <w:rPr>
          <w:b/>
          <w:sz w:val="26"/>
          <w:szCs w:val="26"/>
        </w:rPr>
        <w:t>Тематическое планирование</w:t>
      </w:r>
    </w:p>
    <w:p w:rsidR="00E53055" w:rsidRPr="00E53055" w:rsidRDefault="00E53055" w:rsidP="00E53055">
      <w:pPr>
        <w:shd w:val="clear" w:color="auto" w:fill="FFFFFF"/>
        <w:autoSpaceDE w:val="0"/>
        <w:autoSpaceDN w:val="0"/>
        <w:adjustRightInd w:val="0"/>
        <w:ind w:left="1080"/>
        <w:contextualSpacing/>
        <w:jc w:val="both"/>
        <w:rPr>
          <w:rFonts w:eastAsia="Times New Roman" w:cs="Times New Roman"/>
          <w:b/>
          <w:i/>
          <w:sz w:val="26"/>
          <w:szCs w:val="26"/>
        </w:rPr>
      </w:pPr>
      <w:r w:rsidRPr="00E53055">
        <w:rPr>
          <w:rFonts w:eastAsia="Times New Roman" w:cs="Times New Roman"/>
          <w:b/>
          <w:i/>
          <w:sz w:val="26"/>
          <w:szCs w:val="26"/>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226"/>
      </w:tblGrid>
      <w:tr w:rsidR="00E53055" w:rsidRPr="00E53055" w:rsidTr="0047492D">
        <w:trPr>
          <w:trHeight w:val="353"/>
        </w:trPr>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 xml:space="preserve">№ </w:t>
            </w:r>
            <w:proofErr w:type="gramStart"/>
            <w:r w:rsidRPr="00E53055">
              <w:rPr>
                <w:rFonts w:eastAsia="Calibri" w:cs="Times New Roman"/>
                <w:sz w:val="26"/>
                <w:szCs w:val="26"/>
                <w:lang w:eastAsia="en-US"/>
              </w:rPr>
              <w:t>п</w:t>
            </w:r>
            <w:proofErr w:type="gramEnd"/>
            <w:r w:rsidRPr="00E53055">
              <w:rPr>
                <w:rFonts w:eastAsia="Calibri" w:cs="Times New Roman"/>
                <w:sz w:val="26"/>
                <w:szCs w:val="26"/>
                <w:lang w:eastAsia="en-US"/>
              </w:rPr>
              <w:t>/п</w:t>
            </w:r>
          </w:p>
        </w:tc>
        <w:tc>
          <w:tcPr>
            <w:tcW w:w="538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Наименование разделов и тем</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Количество часов</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c>
          <w:tcPr>
            <w:tcW w:w="5386" w:type="dxa"/>
          </w:tcPr>
          <w:p w:rsidR="00E53055" w:rsidRPr="00E53055" w:rsidRDefault="00E53055" w:rsidP="00E53055">
            <w:pPr>
              <w:autoSpaceDE w:val="0"/>
              <w:autoSpaceDN w:val="0"/>
              <w:adjustRightInd w:val="0"/>
              <w:jc w:val="both"/>
              <w:rPr>
                <w:rFonts w:eastAsia="Times New Roman" w:cs="Times New Roman"/>
                <w:sz w:val="26"/>
                <w:szCs w:val="26"/>
              </w:rPr>
            </w:pPr>
            <w:r w:rsidRPr="00E53055">
              <w:rPr>
                <w:rFonts w:eastAsia="Times New Roman" w:cs="Times New Roman"/>
                <w:sz w:val="26"/>
                <w:szCs w:val="26"/>
              </w:rPr>
              <w:t>Жили-были буквы</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c>
          <w:tcPr>
            <w:tcW w:w="5386" w:type="dxa"/>
          </w:tcPr>
          <w:p w:rsidR="00E53055" w:rsidRPr="00E53055" w:rsidRDefault="00E53055" w:rsidP="00E53055">
            <w:pPr>
              <w:autoSpaceDE w:val="0"/>
              <w:autoSpaceDN w:val="0"/>
              <w:adjustRightInd w:val="0"/>
              <w:jc w:val="both"/>
              <w:rPr>
                <w:rFonts w:eastAsia="Times New Roman" w:cs="Times New Roman"/>
                <w:sz w:val="26"/>
                <w:szCs w:val="26"/>
              </w:rPr>
            </w:pPr>
            <w:r w:rsidRPr="00E53055">
              <w:rPr>
                <w:rFonts w:eastAsia="Times New Roman" w:cs="Times New Roman"/>
                <w:sz w:val="26"/>
                <w:szCs w:val="26"/>
              </w:rPr>
              <w:t>Сказки, загадки, небылицы</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c>
          <w:tcPr>
            <w:tcW w:w="5386" w:type="dxa"/>
          </w:tcPr>
          <w:p w:rsidR="00E53055" w:rsidRPr="00E53055" w:rsidRDefault="00E53055" w:rsidP="00E53055">
            <w:pPr>
              <w:autoSpaceDE w:val="0"/>
              <w:autoSpaceDN w:val="0"/>
              <w:adjustRightInd w:val="0"/>
              <w:jc w:val="both"/>
              <w:rPr>
                <w:rFonts w:eastAsia="Times New Roman" w:cs="Times New Roman"/>
                <w:sz w:val="26"/>
                <w:szCs w:val="26"/>
              </w:rPr>
            </w:pPr>
            <w:r w:rsidRPr="00E53055">
              <w:rPr>
                <w:rFonts w:eastAsia="Times New Roman" w:cs="Times New Roman"/>
                <w:sz w:val="26"/>
                <w:szCs w:val="26"/>
              </w:rPr>
              <w:t>Апрель, апрель. Звенит капель!</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4</w:t>
            </w:r>
          </w:p>
        </w:tc>
        <w:tc>
          <w:tcPr>
            <w:tcW w:w="5386" w:type="dxa"/>
          </w:tcPr>
          <w:p w:rsidR="00E53055" w:rsidRPr="00E53055" w:rsidRDefault="00E53055" w:rsidP="00E53055">
            <w:pPr>
              <w:autoSpaceDE w:val="0"/>
              <w:autoSpaceDN w:val="0"/>
              <w:adjustRightInd w:val="0"/>
              <w:jc w:val="both"/>
              <w:rPr>
                <w:rFonts w:eastAsia="Times New Roman" w:cs="Times New Roman"/>
                <w:sz w:val="26"/>
                <w:szCs w:val="26"/>
              </w:rPr>
            </w:pPr>
            <w:r w:rsidRPr="00E53055">
              <w:rPr>
                <w:rFonts w:eastAsia="Times New Roman" w:cs="Times New Roman"/>
                <w:sz w:val="26"/>
                <w:szCs w:val="26"/>
              </w:rPr>
              <w:t>И в шутку и всерьез</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5</w:t>
            </w:r>
          </w:p>
        </w:tc>
        <w:tc>
          <w:tcPr>
            <w:tcW w:w="5386" w:type="dxa"/>
          </w:tcPr>
          <w:p w:rsidR="00E53055" w:rsidRPr="00E53055" w:rsidRDefault="00E53055" w:rsidP="00E53055">
            <w:pPr>
              <w:autoSpaceDE w:val="0"/>
              <w:autoSpaceDN w:val="0"/>
              <w:adjustRightInd w:val="0"/>
              <w:jc w:val="both"/>
              <w:rPr>
                <w:rFonts w:eastAsia="Times New Roman" w:cs="Times New Roman"/>
                <w:sz w:val="26"/>
                <w:szCs w:val="26"/>
              </w:rPr>
            </w:pPr>
            <w:r w:rsidRPr="00E53055">
              <w:rPr>
                <w:rFonts w:eastAsia="Times New Roman" w:cs="Times New Roman"/>
                <w:sz w:val="26"/>
                <w:szCs w:val="26"/>
              </w:rPr>
              <w:t>Я и мои друзья</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6</w:t>
            </w:r>
          </w:p>
        </w:tc>
        <w:tc>
          <w:tcPr>
            <w:tcW w:w="5386" w:type="dxa"/>
          </w:tcPr>
          <w:p w:rsidR="00E53055" w:rsidRPr="00E53055" w:rsidRDefault="00E53055" w:rsidP="00E53055">
            <w:pPr>
              <w:autoSpaceDE w:val="0"/>
              <w:autoSpaceDN w:val="0"/>
              <w:adjustRightInd w:val="0"/>
              <w:jc w:val="both"/>
              <w:rPr>
                <w:rFonts w:eastAsia="Times New Roman" w:cs="Times New Roman"/>
                <w:sz w:val="26"/>
                <w:szCs w:val="26"/>
              </w:rPr>
            </w:pPr>
            <w:r w:rsidRPr="00E53055">
              <w:rPr>
                <w:rFonts w:eastAsia="Times New Roman" w:cs="Times New Roman"/>
                <w:sz w:val="26"/>
                <w:szCs w:val="26"/>
              </w:rPr>
              <w:t>О братьях наших меньших</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b/>
                <w:sz w:val="26"/>
                <w:szCs w:val="26"/>
              </w:rPr>
            </w:pPr>
          </w:p>
        </w:tc>
        <w:tc>
          <w:tcPr>
            <w:tcW w:w="5386" w:type="dxa"/>
          </w:tcPr>
          <w:p w:rsidR="00E53055" w:rsidRPr="00E53055" w:rsidRDefault="00E53055" w:rsidP="00E53055">
            <w:pPr>
              <w:autoSpaceDE w:val="0"/>
              <w:autoSpaceDN w:val="0"/>
              <w:adjustRightInd w:val="0"/>
              <w:jc w:val="right"/>
              <w:rPr>
                <w:rFonts w:eastAsia="Times New Roman" w:cs="Times New Roman"/>
                <w:b/>
                <w:sz w:val="26"/>
                <w:szCs w:val="26"/>
              </w:rPr>
            </w:pPr>
            <w:r w:rsidRPr="00E53055">
              <w:rPr>
                <w:rFonts w:eastAsia="Times New Roman" w:cs="Times New Roman"/>
                <w:b/>
                <w:sz w:val="26"/>
                <w:szCs w:val="26"/>
              </w:rPr>
              <w:t xml:space="preserve">Итого: </w:t>
            </w:r>
          </w:p>
        </w:tc>
        <w:tc>
          <w:tcPr>
            <w:tcW w:w="3226" w:type="dxa"/>
          </w:tcPr>
          <w:p w:rsidR="00E53055" w:rsidRPr="00E53055" w:rsidRDefault="00E53055" w:rsidP="00E53055">
            <w:pPr>
              <w:autoSpaceDE w:val="0"/>
              <w:autoSpaceDN w:val="0"/>
              <w:adjustRightInd w:val="0"/>
              <w:jc w:val="center"/>
              <w:rPr>
                <w:rFonts w:eastAsia="Times New Roman" w:cs="Times New Roman"/>
                <w:b/>
                <w:sz w:val="26"/>
                <w:szCs w:val="26"/>
              </w:rPr>
            </w:pPr>
            <w:r w:rsidRPr="00E53055">
              <w:rPr>
                <w:rFonts w:eastAsia="Times New Roman" w:cs="Times New Roman"/>
                <w:b/>
                <w:sz w:val="26"/>
                <w:szCs w:val="26"/>
              </w:rPr>
              <w:t>10</w:t>
            </w:r>
          </w:p>
        </w:tc>
      </w:tr>
    </w:tbl>
    <w:p w:rsidR="00E53055" w:rsidRPr="00E53055" w:rsidRDefault="00E53055" w:rsidP="00E53055">
      <w:pPr>
        <w:shd w:val="clear" w:color="auto" w:fill="FFFFFF"/>
        <w:autoSpaceDE w:val="0"/>
        <w:autoSpaceDN w:val="0"/>
        <w:adjustRightInd w:val="0"/>
        <w:ind w:firstLine="708"/>
        <w:jc w:val="both"/>
        <w:rPr>
          <w:rFonts w:eastAsia="Times New Roman" w:cs="Times New Roman"/>
          <w:b/>
          <w:i/>
          <w:sz w:val="26"/>
          <w:szCs w:val="26"/>
        </w:rPr>
      </w:pPr>
      <w:r w:rsidRPr="00E53055">
        <w:rPr>
          <w:rFonts w:eastAsia="Times New Roman" w:cs="Times New Roman"/>
          <w:b/>
          <w:sz w:val="28"/>
          <w:szCs w:val="28"/>
        </w:rPr>
        <w:t xml:space="preserve">    </w:t>
      </w:r>
      <w:r w:rsidRPr="00E53055">
        <w:rPr>
          <w:rFonts w:eastAsia="Times New Roman" w:cs="Times New Roman"/>
          <w:b/>
          <w:i/>
          <w:sz w:val="26"/>
          <w:szCs w:val="26"/>
        </w:rPr>
        <w:t>2 класс</w:t>
      </w:r>
    </w:p>
    <w:tbl>
      <w:tblPr>
        <w:tblW w:w="4649" w:type="pct"/>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5"/>
        <w:gridCol w:w="5595"/>
        <w:gridCol w:w="3260"/>
      </w:tblGrid>
      <w:tr w:rsidR="00E53055" w:rsidRPr="00E53055" w:rsidTr="00E53055">
        <w:trPr>
          <w:trHeight w:val="371"/>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 xml:space="preserve">№ </w:t>
            </w:r>
            <w:proofErr w:type="gramStart"/>
            <w:r w:rsidRPr="00E53055">
              <w:rPr>
                <w:rFonts w:eastAsia="Calibri" w:cs="Times New Roman"/>
                <w:sz w:val="26"/>
                <w:szCs w:val="26"/>
                <w:lang w:eastAsia="en-US"/>
              </w:rPr>
              <w:t>п</w:t>
            </w:r>
            <w:proofErr w:type="gramEnd"/>
            <w:r w:rsidRPr="00E53055">
              <w:rPr>
                <w:rFonts w:eastAsia="Calibri" w:cs="Times New Roman"/>
                <w:sz w:val="26"/>
                <w:szCs w:val="26"/>
                <w:lang w:eastAsia="en-US"/>
              </w:rPr>
              <w:t>/п</w:t>
            </w:r>
          </w:p>
        </w:tc>
        <w:tc>
          <w:tcPr>
            <w:tcW w:w="290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Наименование разделов и тем</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Количество часов</w:t>
            </w:r>
          </w:p>
        </w:tc>
      </w:tr>
      <w:tr w:rsidR="00E53055" w:rsidRPr="00E53055" w:rsidTr="00E53055">
        <w:trPr>
          <w:trHeight w:val="321"/>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1</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 xml:space="preserve">Самое великое чудо на свете </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1</w:t>
            </w:r>
          </w:p>
        </w:tc>
      </w:tr>
      <w:tr w:rsidR="00E53055" w:rsidRPr="00E53055" w:rsidTr="00E53055">
        <w:trPr>
          <w:trHeight w:val="35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2</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 xml:space="preserve">Устное народное творчество </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4</w:t>
            </w:r>
          </w:p>
        </w:tc>
      </w:tr>
      <w:tr w:rsidR="00E53055" w:rsidRPr="00E53055" w:rsidTr="00E53055">
        <w:trPr>
          <w:trHeight w:val="368"/>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3</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Люблю природу русскую. Осень</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2</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4</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 xml:space="preserve">Русские писатели </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3</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5</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 xml:space="preserve">О братьях наших меньших </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3</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6</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 xml:space="preserve">Из детских журналов </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2</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7</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Люблю природу русскую. Зима</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2</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8</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 xml:space="preserve">Писатели детям </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5</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9</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Я и мои друзья</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2</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10</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Люблю природу русскую. Весна</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3</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lastRenderedPageBreak/>
              <w:t>11</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И в шутку и всерьёз</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3</w:t>
            </w:r>
          </w:p>
        </w:tc>
      </w:tr>
      <w:tr w:rsidR="00E53055" w:rsidRPr="00E53055" w:rsidTr="00E53055">
        <w:trPr>
          <w:trHeight w:val="332"/>
          <w:tblCellSpacing w:w="0" w:type="dxa"/>
        </w:trPr>
        <w:tc>
          <w:tcPr>
            <w:tcW w:w="407"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12</w:t>
            </w:r>
          </w:p>
        </w:tc>
        <w:tc>
          <w:tcPr>
            <w:tcW w:w="2901" w:type="pct"/>
          </w:tcPr>
          <w:p w:rsidR="00E53055" w:rsidRPr="00E53055" w:rsidRDefault="00E53055" w:rsidP="00E53055">
            <w:pPr>
              <w:shd w:val="clear" w:color="auto" w:fill="FFFFFF"/>
              <w:autoSpaceDE w:val="0"/>
              <w:autoSpaceDN w:val="0"/>
              <w:adjustRightInd w:val="0"/>
              <w:spacing w:line="360" w:lineRule="auto"/>
              <w:jc w:val="both"/>
              <w:rPr>
                <w:rFonts w:eastAsia="Calibri" w:cs="Times New Roman"/>
                <w:sz w:val="26"/>
                <w:szCs w:val="26"/>
                <w:lang w:eastAsia="en-US"/>
              </w:rPr>
            </w:pPr>
            <w:r w:rsidRPr="00E53055">
              <w:rPr>
                <w:rFonts w:eastAsia="Calibri" w:cs="Times New Roman"/>
                <w:sz w:val="26"/>
                <w:szCs w:val="26"/>
                <w:lang w:eastAsia="en-US"/>
              </w:rPr>
              <w:t>Литература зарубежных стран</w:t>
            </w:r>
          </w:p>
        </w:tc>
        <w:tc>
          <w:tcPr>
            <w:tcW w:w="1691" w:type="pct"/>
          </w:tcPr>
          <w:p w:rsidR="00E53055" w:rsidRPr="00E53055" w:rsidRDefault="00E53055" w:rsidP="00E53055">
            <w:pPr>
              <w:spacing w:line="276" w:lineRule="auto"/>
              <w:jc w:val="center"/>
              <w:rPr>
                <w:rFonts w:eastAsia="Calibri" w:cs="Times New Roman"/>
                <w:sz w:val="26"/>
                <w:szCs w:val="26"/>
                <w:lang w:eastAsia="en-US"/>
              </w:rPr>
            </w:pPr>
            <w:r w:rsidRPr="00E53055">
              <w:rPr>
                <w:rFonts w:eastAsia="Calibri" w:cs="Times New Roman"/>
                <w:sz w:val="26"/>
                <w:szCs w:val="26"/>
                <w:lang w:eastAsia="en-US"/>
              </w:rPr>
              <w:t>4</w:t>
            </w:r>
          </w:p>
        </w:tc>
      </w:tr>
      <w:tr w:rsidR="00E53055" w:rsidRPr="00E53055" w:rsidTr="00E53055">
        <w:trPr>
          <w:tblCellSpacing w:w="0" w:type="dxa"/>
        </w:trPr>
        <w:tc>
          <w:tcPr>
            <w:tcW w:w="407" w:type="pct"/>
          </w:tcPr>
          <w:p w:rsidR="00E53055" w:rsidRPr="00E53055" w:rsidRDefault="00E53055" w:rsidP="00E53055">
            <w:pPr>
              <w:spacing w:line="276" w:lineRule="auto"/>
              <w:jc w:val="center"/>
              <w:rPr>
                <w:rFonts w:eastAsia="Calibri" w:cs="Times New Roman"/>
                <w:b/>
                <w:sz w:val="26"/>
                <w:szCs w:val="26"/>
                <w:lang w:eastAsia="en-US"/>
              </w:rPr>
            </w:pPr>
            <w:r w:rsidRPr="00E53055">
              <w:rPr>
                <w:rFonts w:eastAsia="Calibri" w:cs="Times New Roman"/>
                <w:b/>
                <w:sz w:val="26"/>
                <w:szCs w:val="26"/>
                <w:lang w:eastAsia="en-US"/>
              </w:rPr>
              <w:t> </w:t>
            </w:r>
          </w:p>
        </w:tc>
        <w:tc>
          <w:tcPr>
            <w:tcW w:w="2901" w:type="pct"/>
          </w:tcPr>
          <w:p w:rsidR="00E53055" w:rsidRPr="00E53055" w:rsidRDefault="00E53055" w:rsidP="00E53055">
            <w:pPr>
              <w:spacing w:line="276" w:lineRule="auto"/>
              <w:jc w:val="center"/>
              <w:rPr>
                <w:rFonts w:eastAsia="Calibri" w:cs="Times New Roman"/>
                <w:b/>
                <w:sz w:val="26"/>
                <w:szCs w:val="26"/>
                <w:lang w:eastAsia="en-US"/>
              </w:rPr>
            </w:pPr>
            <w:r w:rsidRPr="00E53055">
              <w:rPr>
                <w:rFonts w:eastAsia="Calibri" w:cs="Times New Roman"/>
                <w:b/>
                <w:sz w:val="26"/>
                <w:szCs w:val="26"/>
                <w:lang w:eastAsia="en-US"/>
              </w:rPr>
              <w:t xml:space="preserve">                                                                Итого:                                             </w:t>
            </w:r>
          </w:p>
        </w:tc>
        <w:tc>
          <w:tcPr>
            <w:tcW w:w="1691" w:type="pct"/>
          </w:tcPr>
          <w:p w:rsidR="00E53055" w:rsidRPr="00E53055" w:rsidRDefault="00E53055" w:rsidP="00E53055">
            <w:pPr>
              <w:spacing w:line="276" w:lineRule="auto"/>
              <w:rPr>
                <w:rFonts w:eastAsia="Calibri" w:cs="Times New Roman"/>
                <w:b/>
                <w:sz w:val="26"/>
                <w:szCs w:val="26"/>
                <w:lang w:eastAsia="en-US"/>
              </w:rPr>
            </w:pPr>
            <w:r w:rsidRPr="00E53055">
              <w:rPr>
                <w:rFonts w:eastAsia="Calibri" w:cs="Times New Roman"/>
                <w:b/>
                <w:sz w:val="26"/>
                <w:szCs w:val="26"/>
                <w:lang w:eastAsia="en-US"/>
              </w:rPr>
              <w:t xml:space="preserve">            34</w:t>
            </w:r>
          </w:p>
        </w:tc>
      </w:tr>
    </w:tbl>
    <w:p w:rsidR="00E53055" w:rsidRPr="00E53055" w:rsidRDefault="00E53055" w:rsidP="00E53055">
      <w:pPr>
        <w:shd w:val="clear" w:color="auto" w:fill="FFFFFF"/>
        <w:autoSpaceDE w:val="0"/>
        <w:autoSpaceDN w:val="0"/>
        <w:adjustRightInd w:val="0"/>
        <w:ind w:left="1080"/>
        <w:contextualSpacing/>
        <w:jc w:val="both"/>
        <w:rPr>
          <w:rFonts w:eastAsia="Times New Roman" w:cs="Times New Roman"/>
          <w:b/>
          <w:i/>
          <w:sz w:val="28"/>
          <w:szCs w:val="28"/>
        </w:rPr>
      </w:pPr>
      <w:r w:rsidRPr="00E53055">
        <w:rPr>
          <w:rFonts w:eastAsia="Times New Roman" w:cs="Times New Roman"/>
          <w:b/>
          <w:i/>
          <w:sz w:val="28"/>
          <w:szCs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226"/>
      </w:tblGrid>
      <w:tr w:rsidR="00E53055" w:rsidRPr="00E53055" w:rsidTr="0047492D">
        <w:trPr>
          <w:trHeight w:val="431"/>
        </w:trPr>
        <w:tc>
          <w:tcPr>
            <w:tcW w:w="959"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Calibri" w:cs="Times New Roman"/>
                <w:sz w:val="26"/>
                <w:szCs w:val="26"/>
                <w:lang w:eastAsia="en-US"/>
              </w:rPr>
              <w:t xml:space="preserve">№ </w:t>
            </w:r>
            <w:proofErr w:type="gramStart"/>
            <w:r w:rsidRPr="00E53055">
              <w:rPr>
                <w:rFonts w:eastAsia="Calibri" w:cs="Times New Roman"/>
                <w:sz w:val="26"/>
                <w:szCs w:val="26"/>
                <w:lang w:eastAsia="en-US"/>
              </w:rPr>
              <w:t>п</w:t>
            </w:r>
            <w:proofErr w:type="gramEnd"/>
            <w:r w:rsidRPr="00E53055">
              <w:rPr>
                <w:rFonts w:eastAsia="Calibri" w:cs="Times New Roman"/>
                <w:sz w:val="26"/>
                <w:szCs w:val="26"/>
                <w:lang w:eastAsia="en-US"/>
              </w:rPr>
              <w:t>/п</w:t>
            </w:r>
          </w:p>
        </w:tc>
        <w:tc>
          <w:tcPr>
            <w:tcW w:w="538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Наименование разделов и тем</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Количество часов</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Самое великое чудо на свете</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 xml:space="preserve">Устное народное творчество </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4</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Поэтическая тетрадь 1</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4</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Великие русские писатели</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6</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5</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Поэтическая тетрадь 2</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6</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Литературные сказки</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7</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Были-небылицы</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8</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Поэтическая тетрадь 1</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9</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Люби живое</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4</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10</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Поэтическая тетрадь 2</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11</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Собирай по ягодке – наберешь кузовок</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12</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По страницам детских журналов</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13</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Зарубежная литература</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47492D">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p>
        </w:tc>
        <w:tc>
          <w:tcPr>
            <w:tcW w:w="5386" w:type="dxa"/>
          </w:tcPr>
          <w:p w:rsidR="00E53055" w:rsidRPr="00E53055" w:rsidRDefault="00E53055" w:rsidP="00E53055">
            <w:pPr>
              <w:autoSpaceDE w:val="0"/>
              <w:autoSpaceDN w:val="0"/>
              <w:adjustRightInd w:val="0"/>
              <w:jc w:val="right"/>
              <w:rPr>
                <w:rFonts w:eastAsia="Times New Roman" w:cs="Times New Roman"/>
                <w:sz w:val="26"/>
                <w:szCs w:val="26"/>
              </w:rPr>
            </w:pPr>
            <w:r w:rsidRPr="00E53055">
              <w:rPr>
                <w:rFonts w:eastAsia="Times New Roman" w:cs="Times New Roman"/>
                <w:sz w:val="26"/>
                <w:szCs w:val="26"/>
              </w:rPr>
              <w:t xml:space="preserve">Итого: </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34</w:t>
            </w:r>
          </w:p>
        </w:tc>
      </w:tr>
    </w:tbl>
    <w:p w:rsidR="00E53055" w:rsidRPr="00E53055" w:rsidRDefault="00E53055" w:rsidP="00E53055">
      <w:pPr>
        <w:shd w:val="clear" w:color="auto" w:fill="FFFFFF"/>
        <w:autoSpaceDE w:val="0"/>
        <w:autoSpaceDN w:val="0"/>
        <w:adjustRightInd w:val="0"/>
        <w:ind w:left="1080"/>
        <w:contextualSpacing/>
        <w:jc w:val="both"/>
        <w:rPr>
          <w:rFonts w:eastAsia="Times New Roman" w:cs="Times New Roman"/>
          <w:b/>
          <w:i/>
          <w:sz w:val="26"/>
          <w:szCs w:val="26"/>
          <w:lang w:val="en-US"/>
        </w:rPr>
      </w:pPr>
      <w:r w:rsidRPr="00E53055">
        <w:rPr>
          <w:rFonts w:eastAsia="Times New Roman" w:cs="Times New Roman"/>
          <w:b/>
          <w:i/>
          <w:sz w:val="26"/>
          <w:szCs w:val="26"/>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226"/>
      </w:tblGrid>
      <w:tr w:rsidR="00E53055" w:rsidRPr="00E53055" w:rsidTr="00CA7D4E">
        <w:trPr>
          <w:trHeight w:val="342"/>
        </w:trPr>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 xml:space="preserve">№ </w:t>
            </w:r>
            <w:proofErr w:type="gramStart"/>
            <w:r w:rsidRPr="00E53055">
              <w:rPr>
                <w:rFonts w:eastAsia="Calibri" w:cs="Times New Roman"/>
                <w:sz w:val="26"/>
                <w:szCs w:val="26"/>
                <w:lang w:eastAsia="en-US"/>
              </w:rPr>
              <w:t>п</w:t>
            </w:r>
            <w:proofErr w:type="gramEnd"/>
            <w:r w:rsidRPr="00E53055">
              <w:rPr>
                <w:rFonts w:eastAsia="Calibri" w:cs="Times New Roman"/>
                <w:sz w:val="26"/>
                <w:szCs w:val="26"/>
                <w:lang w:eastAsia="en-US"/>
              </w:rPr>
              <w:t>/п</w:t>
            </w:r>
          </w:p>
        </w:tc>
        <w:tc>
          <w:tcPr>
            <w:tcW w:w="538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Наименование разделов и тем</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Количество часов</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Летописи, былины, жития</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Чудесный мир классики</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3</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Поэтическая тетрадь</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4</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Литературные сказки</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4</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5</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Делу время - потехе час</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6</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Страна детства</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7</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Природа и мы</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8</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 xml:space="preserve">Родина </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2</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9</w:t>
            </w:r>
          </w:p>
        </w:tc>
        <w:tc>
          <w:tcPr>
            <w:tcW w:w="5386" w:type="dxa"/>
          </w:tcPr>
          <w:p w:rsidR="00E53055" w:rsidRPr="00E53055" w:rsidRDefault="00E53055" w:rsidP="00E53055">
            <w:pPr>
              <w:autoSpaceDE w:val="0"/>
              <w:autoSpaceDN w:val="0"/>
              <w:adjustRightInd w:val="0"/>
              <w:rPr>
                <w:rFonts w:eastAsia="Times New Roman" w:cs="Times New Roman"/>
                <w:sz w:val="26"/>
                <w:szCs w:val="26"/>
              </w:rPr>
            </w:pPr>
            <w:r w:rsidRPr="00E53055">
              <w:rPr>
                <w:rFonts w:eastAsia="Times New Roman" w:cs="Times New Roman"/>
                <w:sz w:val="26"/>
                <w:szCs w:val="26"/>
              </w:rPr>
              <w:t xml:space="preserve">Страна Фантазия </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Times New Roman" w:cs="Times New Roman"/>
                <w:sz w:val="26"/>
                <w:szCs w:val="26"/>
              </w:rPr>
              <w:t>1</w:t>
            </w:r>
          </w:p>
        </w:tc>
      </w:tr>
      <w:tr w:rsidR="00E53055" w:rsidRPr="00E53055" w:rsidTr="00CA7D4E">
        <w:tc>
          <w:tcPr>
            <w:tcW w:w="959" w:type="dxa"/>
          </w:tcPr>
          <w:p w:rsidR="00E53055" w:rsidRPr="00E53055" w:rsidRDefault="00E53055" w:rsidP="00E53055">
            <w:pPr>
              <w:autoSpaceDE w:val="0"/>
              <w:autoSpaceDN w:val="0"/>
              <w:adjustRightInd w:val="0"/>
              <w:jc w:val="center"/>
              <w:rPr>
                <w:rFonts w:eastAsia="Times New Roman" w:cs="Times New Roman"/>
                <w:sz w:val="26"/>
                <w:szCs w:val="26"/>
              </w:rPr>
            </w:pPr>
          </w:p>
        </w:tc>
        <w:tc>
          <w:tcPr>
            <w:tcW w:w="5386" w:type="dxa"/>
          </w:tcPr>
          <w:p w:rsidR="00E53055" w:rsidRPr="00E53055" w:rsidRDefault="00E53055" w:rsidP="00E53055">
            <w:pPr>
              <w:autoSpaceDE w:val="0"/>
              <w:autoSpaceDN w:val="0"/>
              <w:adjustRightInd w:val="0"/>
              <w:jc w:val="right"/>
              <w:rPr>
                <w:rFonts w:eastAsia="Times New Roman" w:cs="Times New Roman"/>
                <w:sz w:val="26"/>
                <w:szCs w:val="26"/>
              </w:rPr>
            </w:pPr>
            <w:r w:rsidRPr="00E53055">
              <w:rPr>
                <w:rFonts w:eastAsia="Times New Roman" w:cs="Times New Roman"/>
                <w:sz w:val="26"/>
                <w:szCs w:val="26"/>
              </w:rPr>
              <w:t xml:space="preserve">Итого: </w:t>
            </w:r>
          </w:p>
        </w:tc>
        <w:tc>
          <w:tcPr>
            <w:tcW w:w="3226" w:type="dxa"/>
          </w:tcPr>
          <w:p w:rsidR="00E53055" w:rsidRPr="00E53055" w:rsidRDefault="00E53055" w:rsidP="00E53055">
            <w:pPr>
              <w:autoSpaceDE w:val="0"/>
              <w:autoSpaceDN w:val="0"/>
              <w:adjustRightInd w:val="0"/>
              <w:jc w:val="center"/>
              <w:rPr>
                <w:rFonts w:eastAsia="Times New Roman" w:cs="Times New Roman"/>
                <w:sz w:val="26"/>
                <w:szCs w:val="26"/>
              </w:rPr>
            </w:pPr>
            <w:r w:rsidRPr="00E53055">
              <w:rPr>
                <w:rFonts w:eastAsia="Calibri" w:cs="Times New Roman"/>
                <w:sz w:val="26"/>
                <w:szCs w:val="26"/>
                <w:lang w:eastAsia="en-US"/>
              </w:rPr>
              <w:t>17</w:t>
            </w:r>
          </w:p>
        </w:tc>
      </w:tr>
    </w:tbl>
    <w:p w:rsidR="00A81BEE" w:rsidRPr="0085563C" w:rsidRDefault="00A81BEE" w:rsidP="00EE084A">
      <w:pPr>
        <w:pStyle w:val="Default"/>
        <w:jc w:val="center"/>
        <w:rPr>
          <w:b/>
          <w:bCs/>
          <w:sz w:val="26"/>
          <w:szCs w:val="26"/>
        </w:rPr>
      </w:pPr>
    </w:p>
    <w:p w:rsidR="00241C3E" w:rsidRPr="0085563C" w:rsidRDefault="00241C3E" w:rsidP="000246B2">
      <w:pPr>
        <w:pStyle w:val="Default"/>
        <w:jc w:val="both"/>
        <w:rPr>
          <w:sz w:val="26"/>
          <w:szCs w:val="26"/>
        </w:rPr>
      </w:pPr>
      <w:bookmarkStart w:id="0" w:name="_GoBack"/>
      <w:bookmarkEnd w:id="0"/>
    </w:p>
    <w:sectPr w:rsidR="00241C3E" w:rsidRPr="0085563C" w:rsidSect="0085563C">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3C" w:rsidRDefault="00056C3C" w:rsidP="0085563C">
      <w:r>
        <w:separator/>
      </w:r>
    </w:p>
  </w:endnote>
  <w:endnote w:type="continuationSeparator" w:id="0">
    <w:p w:rsidR="00056C3C" w:rsidRDefault="00056C3C" w:rsidP="0085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3C" w:rsidRDefault="00056C3C" w:rsidP="0085563C">
      <w:r>
        <w:separator/>
      </w:r>
    </w:p>
  </w:footnote>
  <w:footnote w:type="continuationSeparator" w:id="0">
    <w:p w:rsidR="00056C3C" w:rsidRDefault="00056C3C" w:rsidP="00855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36CEB"/>
    <w:multiLevelType w:val="hybridMultilevel"/>
    <w:tmpl w:val="5BE4C802"/>
    <w:lvl w:ilvl="0" w:tplc="A9A47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80C7D"/>
    <w:multiLevelType w:val="hybridMultilevel"/>
    <w:tmpl w:val="408A7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C0CC3"/>
    <w:multiLevelType w:val="hybridMultilevel"/>
    <w:tmpl w:val="5BE4C802"/>
    <w:lvl w:ilvl="0" w:tplc="A9A47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D1F71"/>
    <w:multiLevelType w:val="hybridMultilevel"/>
    <w:tmpl w:val="5BE4C802"/>
    <w:lvl w:ilvl="0" w:tplc="A9A47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01EF8"/>
    <w:multiLevelType w:val="hybridMultilevel"/>
    <w:tmpl w:val="14043AD0"/>
    <w:lvl w:ilvl="0" w:tplc="0120984C">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9B73FB"/>
    <w:multiLevelType w:val="hybridMultilevel"/>
    <w:tmpl w:val="91A629A6"/>
    <w:lvl w:ilvl="0" w:tplc="31C4937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1169C2"/>
    <w:multiLevelType w:val="multilevel"/>
    <w:tmpl w:val="978A19DA"/>
    <w:lvl w:ilvl="0">
      <w:start w:val="1"/>
      <w:numFmt w:val="bullet"/>
      <w:lvlText w:val=""/>
      <w:lvlJc w:val="left"/>
      <w:rPr>
        <w:rFonts w:ascii="Symbol" w:hAnsi="Symbol" w:hint="default"/>
        <w:b w:val="0"/>
        <w:bCs w:val="0"/>
        <w:i w:val="0"/>
        <w:iCs w:val="0"/>
        <w:smallCaps w:val="0"/>
        <w:strike w:val="0"/>
        <w:color w:val="000000"/>
        <w:spacing w:val="1"/>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1"/>
        <w:w w:val="100"/>
        <w:position w:val="0"/>
        <w:sz w:val="19"/>
        <w:szCs w:val="19"/>
        <w:u w:val="none"/>
      </w:rPr>
    </w:lvl>
  </w:abstractNum>
  <w:abstractNum w:abstractNumId="15">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3"/>
  </w:num>
  <w:num w:numId="5">
    <w:abstractNumId w:val="2"/>
  </w:num>
  <w:num w:numId="6">
    <w:abstractNumId w:val="17"/>
  </w:num>
  <w:num w:numId="7">
    <w:abstractNumId w:val="8"/>
  </w:num>
  <w:num w:numId="8">
    <w:abstractNumId w:val="15"/>
  </w:num>
  <w:num w:numId="9">
    <w:abstractNumId w:val="18"/>
  </w:num>
  <w:num w:numId="10">
    <w:abstractNumId w:val="10"/>
  </w:num>
  <w:num w:numId="11">
    <w:abstractNumId w:val="12"/>
  </w:num>
  <w:num w:numId="12">
    <w:abstractNumId w:val="0"/>
  </w:num>
  <w:num w:numId="13">
    <w:abstractNumId w:val="11"/>
  </w:num>
  <w:num w:numId="14">
    <w:abstractNumId w:val="5"/>
  </w:num>
  <w:num w:numId="15">
    <w:abstractNumId w:val="6"/>
  </w:num>
  <w:num w:numId="16">
    <w:abstractNumId w:val="7"/>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C4"/>
    <w:rsid w:val="000246B2"/>
    <w:rsid w:val="00056C3C"/>
    <w:rsid w:val="00091B4B"/>
    <w:rsid w:val="001E42DC"/>
    <w:rsid w:val="002374FF"/>
    <w:rsid w:val="00241C3E"/>
    <w:rsid w:val="00256CE6"/>
    <w:rsid w:val="00292FC0"/>
    <w:rsid w:val="003477C4"/>
    <w:rsid w:val="003D3700"/>
    <w:rsid w:val="004449E3"/>
    <w:rsid w:val="004A2251"/>
    <w:rsid w:val="004D6D13"/>
    <w:rsid w:val="00513CC8"/>
    <w:rsid w:val="00582F61"/>
    <w:rsid w:val="00693A6F"/>
    <w:rsid w:val="00697891"/>
    <w:rsid w:val="007E1A6D"/>
    <w:rsid w:val="007E56FD"/>
    <w:rsid w:val="0085563C"/>
    <w:rsid w:val="00897D81"/>
    <w:rsid w:val="008B7366"/>
    <w:rsid w:val="008C2360"/>
    <w:rsid w:val="00903630"/>
    <w:rsid w:val="00932E44"/>
    <w:rsid w:val="00A67147"/>
    <w:rsid w:val="00A81BEE"/>
    <w:rsid w:val="00B03C22"/>
    <w:rsid w:val="00C075E6"/>
    <w:rsid w:val="00C9488A"/>
    <w:rsid w:val="00CA7D4E"/>
    <w:rsid w:val="00CB3D9B"/>
    <w:rsid w:val="00D51691"/>
    <w:rsid w:val="00D77780"/>
    <w:rsid w:val="00DB79F6"/>
    <w:rsid w:val="00E26806"/>
    <w:rsid w:val="00E53055"/>
    <w:rsid w:val="00EB2AA7"/>
    <w:rsid w:val="00EE084A"/>
    <w:rsid w:val="00F32F9F"/>
    <w:rsid w:val="00F57AA4"/>
    <w:rsid w:val="00F9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C4"/>
    <w:pPr>
      <w:spacing w:after="0" w:line="240" w:lineRule="auto"/>
    </w:pPr>
    <w:rPr>
      <w:rFonts w:ascii="Times New Roman" w:hAnsi="Times New Roman"/>
      <w:sz w:val="24"/>
      <w:szCs w:val="24"/>
      <w:lang w:eastAsia="ru-RU"/>
    </w:rPr>
  </w:style>
  <w:style w:type="paragraph" w:styleId="2">
    <w:name w:val="heading 2"/>
    <w:basedOn w:val="a"/>
    <w:next w:val="a"/>
    <w:link w:val="20"/>
    <w:uiPriority w:val="99"/>
    <w:qFormat/>
    <w:rsid w:val="00EE084A"/>
    <w:pPr>
      <w:keepNext/>
      <w:spacing w:before="240" w:after="60"/>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806"/>
    <w:pPr>
      <w:ind w:left="720"/>
      <w:contextualSpacing/>
    </w:pPr>
    <w:rPr>
      <w:rFonts w:eastAsia="Calibri" w:cs="Times New Roman"/>
      <w:sz w:val="28"/>
      <w:szCs w:val="22"/>
      <w:lang w:eastAsia="en-US"/>
    </w:rPr>
  </w:style>
  <w:style w:type="paragraph" w:customStyle="1" w:styleId="Default">
    <w:name w:val="Default"/>
    <w:rsid w:val="003477C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3477C4"/>
    <w:pPr>
      <w:spacing w:before="100" w:beforeAutospacing="1" w:after="100" w:afterAutospacing="1"/>
    </w:pPr>
    <w:rPr>
      <w:rFonts w:eastAsia="Times New Roman" w:cs="Times New Roman"/>
    </w:rPr>
  </w:style>
  <w:style w:type="paragraph" w:customStyle="1" w:styleId="3">
    <w:name w:val="Основной текст3"/>
    <w:basedOn w:val="a"/>
    <w:uiPriority w:val="99"/>
    <w:rsid w:val="003477C4"/>
    <w:pPr>
      <w:widowControl w:val="0"/>
      <w:shd w:val="clear" w:color="auto" w:fill="FFFFFF"/>
      <w:spacing w:before="300" w:line="250" w:lineRule="exact"/>
      <w:ind w:firstLine="540"/>
      <w:jc w:val="both"/>
    </w:pPr>
    <w:rPr>
      <w:rFonts w:ascii="Arial" w:eastAsia="Courier New" w:hAnsi="Arial" w:cs="Arial"/>
      <w:sz w:val="22"/>
      <w:szCs w:val="22"/>
      <w:lang w:eastAsia="en-US"/>
    </w:rPr>
  </w:style>
  <w:style w:type="paragraph" w:styleId="a5">
    <w:name w:val="Body Text"/>
    <w:basedOn w:val="a"/>
    <w:link w:val="a6"/>
    <w:uiPriority w:val="99"/>
    <w:unhideWhenUsed/>
    <w:rsid w:val="003477C4"/>
    <w:pPr>
      <w:suppressAutoHyphens/>
      <w:spacing w:after="120" w:line="276" w:lineRule="auto"/>
    </w:pPr>
    <w:rPr>
      <w:rFonts w:ascii="Calibri" w:eastAsia="Arial Unicode MS" w:hAnsi="Calibri" w:cs="Times New Roman"/>
      <w:color w:val="00000A"/>
      <w:kern w:val="1"/>
      <w:sz w:val="22"/>
      <w:szCs w:val="22"/>
      <w:lang w:eastAsia="en-US"/>
    </w:rPr>
  </w:style>
  <w:style w:type="character" w:customStyle="1" w:styleId="a6">
    <w:name w:val="Основной текст Знак"/>
    <w:basedOn w:val="a0"/>
    <w:link w:val="a5"/>
    <w:uiPriority w:val="99"/>
    <w:rsid w:val="003477C4"/>
    <w:rPr>
      <w:rFonts w:ascii="Calibri" w:eastAsia="Arial Unicode MS" w:hAnsi="Calibri" w:cs="Times New Roman"/>
      <w:color w:val="00000A"/>
      <w:kern w:val="1"/>
    </w:rPr>
  </w:style>
  <w:style w:type="character" w:customStyle="1" w:styleId="FontStyle97">
    <w:name w:val="Font Style97"/>
    <w:basedOn w:val="a0"/>
    <w:rsid w:val="003477C4"/>
    <w:rPr>
      <w:rFonts w:ascii="Times New Roman" w:hAnsi="Times New Roman" w:cs="Times New Roman"/>
      <w:sz w:val="20"/>
      <w:szCs w:val="20"/>
    </w:rPr>
  </w:style>
  <w:style w:type="paragraph" w:customStyle="1" w:styleId="Style36">
    <w:name w:val="Style36"/>
    <w:basedOn w:val="a"/>
    <w:rsid w:val="003477C4"/>
    <w:pPr>
      <w:widowControl w:val="0"/>
      <w:autoSpaceDE w:val="0"/>
      <w:autoSpaceDN w:val="0"/>
      <w:adjustRightInd w:val="0"/>
    </w:pPr>
    <w:rPr>
      <w:rFonts w:eastAsia="Times New Roman" w:cs="Times New Roman"/>
    </w:rPr>
  </w:style>
  <w:style w:type="table" w:styleId="a7">
    <w:name w:val="Table Grid"/>
    <w:basedOn w:val="a1"/>
    <w:uiPriority w:val="59"/>
    <w:rsid w:val="001E4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9"/>
    <w:rsid w:val="00EE084A"/>
    <w:rPr>
      <w:rFonts w:ascii="Cambria" w:eastAsia="Times New Roman" w:hAnsi="Cambria" w:cs="Times New Roman"/>
      <w:b/>
      <w:bCs/>
      <w:i/>
      <w:iCs/>
      <w:sz w:val="28"/>
      <w:szCs w:val="28"/>
      <w:lang w:val="en-US"/>
    </w:rPr>
  </w:style>
  <w:style w:type="paragraph" w:styleId="a8">
    <w:name w:val="Balloon Text"/>
    <w:basedOn w:val="a"/>
    <w:link w:val="a9"/>
    <w:uiPriority w:val="99"/>
    <w:semiHidden/>
    <w:unhideWhenUsed/>
    <w:rsid w:val="00F91A4D"/>
    <w:rPr>
      <w:rFonts w:ascii="Segoe UI" w:hAnsi="Segoe UI" w:cs="Segoe UI"/>
      <w:sz w:val="18"/>
      <w:szCs w:val="18"/>
    </w:rPr>
  </w:style>
  <w:style w:type="character" w:customStyle="1" w:styleId="a9">
    <w:name w:val="Текст выноски Знак"/>
    <w:basedOn w:val="a0"/>
    <w:link w:val="a8"/>
    <w:uiPriority w:val="99"/>
    <w:semiHidden/>
    <w:rsid w:val="00F91A4D"/>
    <w:rPr>
      <w:rFonts w:ascii="Segoe UI" w:hAnsi="Segoe UI" w:cs="Segoe UI"/>
      <w:sz w:val="18"/>
      <w:szCs w:val="18"/>
      <w:lang w:eastAsia="ru-RU"/>
    </w:rPr>
  </w:style>
  <w:style w:type="paragraph" w:styleId="aa">
    <w:name w:val="header"/>
    <w:basedOn w:val="a"/>
    <w:link w:val="ab"/>
    <w:uiPriority w:val="99"/>
    <w:unhideWhenUsed/>
    <w:rsid w:val="0085563C"/>
    <w:pPr>
      <w:tabs>
        <w:tab w:val="center" w:pos="4677"/>
        <w:tab w:val="right" w:pos="9355"/>
      </w:tabs>
    </w:pPr>
  </w:style>
  <w:style w:type="character" w:customStyle="1" w:styleId="ab">
    <w:name w:val="Верхний колонтитул Знак"/>
    <w:basedOn w:val="a0"/>
    <w:link w:val="aa"/>
    <w:uiPriority w:val="99"/>
    <w:rsid w:val="0085563C"/>
    <w:rPr>
      <w:rFonts w:ascii="Times New Roman" w:hAnsi="Times New Roman"/>
      <w:sz w:val="24"/>
      <w:szCs w:val="24"/>
      <w:lang w:eastAsia="ru-RU"/>
    </w:rPr>
  </w:style>
  <w:style w:type="paragraph" w:styleId="ac">
    <w:name w:val="footer"/>
    <w:basedOn w:val="a"/>
    <w:link w:val="ad"/>
    <w:uiPriority w:val="99"/>
    <w:unhideWhenUsed/>
    <w:rsid w:val="0085563C"/>
    <w:pPr>
      <w:tabs>
        <w:tab w:val="center" w:pos="4677"/>
        <w:tab w:val="right" w:pos="9355"/>
      </w:tabs>
    </w:pPr>
  </w:style>
  <w:style w:type="character" w:customStyle="1" w:styleId="ad">
    <w:name w:val="Нижний колонтитул Знак"/>
    <w:basedOn w:val="a0"/>
    <w:link w:val="ac"/>
    <w:uiPriority w:val="99"/>
    <w:rsid w:val="0085563C"/>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C4"/>
    <w:pPr>
      <w:spacing w:after="0" w:line="240" w:lineRule="auto"/>
    </w:pPr>
    <w:rPr>
      <w:rFonts w:ascii="Times New Roman" w:hAnsi="Times New Roman"/>
      <w:sz w:val="24"/>
      <w:szCs w:val="24"/>
      <w:lang w:eastAsia="ru-RU"/>
    </w:rPr>
  </w:style>
  <w:style w:type="paragraph" w:styleId="2">
    <w:name w:val="heading 2"/>
    <w:basedOn w:val="a"/>
    <w:next w:val="a"/>
    <w:link w:val="20"/>
    <w:uiPriority w:val="99"/>
    <w:qFormat/>
    <w:rsid w:val="00EE084A"/>
    <w:pPr>
      <w:keepNext/>
      <w:spacing w:before="240" w:after="60"/>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806"/>
    <w:pPr>
      <w:ind w:left="720"/>
      <w:contextualSpacing/>
    </w:pPr>
    <w:rPr>
      <w:rFonts w:eastAsia="Calibri" w:cs="Times New Roman"/>
      <w:sz w:val="28"/>
      <w:szCs w:val="22"/>
      <w:lang w:eastAsia="en-US"/>
    </w:rPr>
  </w:style>
  <w:style w:type="paragraph" w:customStyle="1" w:styleId="Default">
    <w:name w:val="Default"/>
    <w:rsid w:val="003477C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3477C4"/>
    <w:pPr>
      <w:spacing w:before="100" w:beforeAutospacing="1" w:after="100" w:afterAutospacing="1"/>
    </w:pPr>
    <w:rPr>
      <w:rFonts w:eastAsia="Times New Roman" w:cs="Times New Roman"/>
    </w:rPr>
  </w:style>
  <w:style w:type="paragraph" w:customStyle="1" w:styleId="3">
    <w:name w:val="Основной текст3"/>
    <w:basedOn w:val="a"/>
    <w:uiPriority w:val="99"/>
    <w:rsid w:val="003477C4"/>
    <w:pPr>
      <w:widowControl w:val="0"/>
      <w:shd w:val="clear" w:color="auto" w:fill="FFFFFF"/>
      <w:spacing w:before="300" w:line="250" w:lineRule="exact"/>
      <w:ind w:firstLine="540"/>
      <w:jc w:val="both"/>
    </w:pPr>
    <w:rPr>
      <w:rFonts w:ascii="Arial" w:eastAsia="Courier New" w:hAnsi="Arial" w:cs="Arial"/>
      <w:sz w:val="22"/>
      <w:szCs w:val="22"/>
      <w:lang w:eastAsia="en-US"/>
    </w:rPr>
  </w:style>
  <w:style w:type="paragraph" w:styleId="a5">
    <w:name w:val="Body Text"/>
    <w:basedOn w:val="a"/>
    <w:link w:val="a6"/>
    <w:uiPriority w:val="99"/>
    <w:unhideWhenUsed/>
    <w:rsid w:val="003477C4"/>
    <w:pPr>
      <w:suppressAutoHyphens/>
      <w:spacing w:after="120" w:line="276" w:lineRule="auto"/>
    </w:pPr>
    <w:rPr>
      <w:rFonts w:ascii="Calibri" w:eastAsia="Arial Unicode MS" w:hAnsi="Calibri" w:cs="Times New Roman"/>
      <w:color w:val="00000A"/>
      <w:kern w:val="1"/>
      <w:sz w:val="22"/>
      <w:szCs w:val="22"/>
      <w:lang w:eastAsia="en-US"/>
    </w:rPr>
  </w:style>
  <w:style w:type="character" w:customStyle="1" w:styleId="a6">
    <w:name w:val="Основной текст Знак"/>
    <w:basedOn w:val="a0"/>
    <w:link w:val="a5"/>
    <w:uiPriority w:val="99"/>
    <w:rsid w:val="003477C4"/>
    <w:rPr>
      <w:rFonts w:ascii="Calibri" w:eastAsia="Arial Unicode MS" w:hAnsi="Calibri" w:cs="Times New Roman"/>
      <w:color w:val="00000A"/>
      <w:kern w:val="1"/>
    </w:rPr>
  </w:style>
  <w:style w:type="character" w:customStyle="1" w:styleId="FontStyle97">
    <w:name w:val="Font Style97"/>
    <w:basedOn w:val="a0"/>
    <w:rsid w:val="003477C4"/>
    <w:rPr>
      <w:rFonts w:ascii="Times New Roman" w:hAnsi="Times New Roman" w:cs="Times New Roman"/>
      <w:sz w:val="20"/>
      <w:szCs w:val="20"/>
    </w:rPr>
  </w:style>
  <w:style w:type="paragraph" w:customStyle="1" w:styleId="Style36">
    <w:name w:val="Style36"/>
    <w:basedOn w:val="a"/>
    <w:rsid w:val="003477C4"/>
    <w:pPr>
      <w:widowControl w:val="0"/>
      <w:autoSpaceDE w:val="0"/>
      <w:autoSpaceDN w:val="0"/>
      <w:adjustRightInd w:val="0"/>
    </w:pPr>
    <w:rPr>
      <w:rFonts w:eastAsia="Times New Roman" w:cs="Times New Roman"/>
    </w:rPr>
  </w:style>
  <w:style w:type="table" w:styleId="a7">
    <w:name w:val="Table Grid"/>
    <w:basedOn w:val="a1"/>
    <w:uiPriority w:val="59"/>
    <w:rsid w:val="001E4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9"/>
    <w:rsid w:val="00EE084A"/>
    <w:rPr>
      <w:rFonts w:ascii="Cambria" w:eastAsia="Times New Roman" w:hAnsi="Cambria" w:cs="Times New Roman"/>
      <w:b/>
      <w:bCs/>
      <w:i/>
      <w:iCs/>
      <w:sz w:val="28"/>
      <w:szCs w:val="28"/>
      <w:lang w:val="en-US"/>
    </w:rPr>
  </w:style>
  <w:style w:type="paragraph" w:styleId="a8">
    <w:name w:val="Balloon Text"/>
    <w:basedOn w:val="a"/>
    <w:link w:val="a9"/>
    <w:uiPriority w:val="99"/>
    <w:semiHidden/>
    <w:unhideWhenUsed/>
    <w:rsid w:val="00F91A4D"/>
    <w:rPr>
      <w:rFonts w:ascii="Segoe UI" w:hAnsi="Segoe UI" w:cs="Segoe UI"/>
      <w:sz w:val="18"/>
      <w:szCs w:val="18"/>
    </w:rPr>
  </w:style>
  <w:style w:type="character" w:customStyle="1" w:styleId="a9">
    <w:name w:val="Текст выноски Знак"/>
    <w:basedOn w:val="a0"/>
    <w:link w:val="a8"/>
    <w:uiPriority w:val="99"/>
    <w:semiHidden/>
    <w:rsid w:val="00F91A4D"/>
    <w:rPr>
      <w:rFonts w:ascii="Segoe UI" w:hAnsi="Segoe UI" w:cs="Segoe UI"/>
      <w:sz w:val="18"/>
      <w:szCs w:val="18"/>
      <w:lang w:eastAsia="ru-RU"/>
    </w:rPr>
  </w:style>
  <w:style w:type="paragraph" w:styleId="aa">
    <w:name w:val="header"/>
    <w:basedOn w:val="a"/>
    <w:link w:val="ab"/>
    <w:uiPriority w:val="99"/>
    <w:unhideWhenUsed/>
    <w:rsid w:val="0085563C"/>
    <w:pPr>
      <w:tabs>
        <w:tab w:val="center" w:pos="4677"/>
        <w:tab w:val="right" w:pos="9355"/>
      </w:tabs>
    </w:pPr>
  </w:style>
  <w:style w:type="character" w:customStyle="1" w:styleId="ab">
    <w:name w:val="Верхний колонтитул Знак"/>
    <w:basedOn w:val="a0"/>
    <w:link w:val="aa"/>
    <w:uiPriority w:val="99"/>
    <w:rsid w:val="0085563C"/>
    <w:rPr>
      <w:rFonts w:ascii="Times New Roman" w:hAnsi="Times New Roman"/>
      <w:sz w:val="24"/>
      <w:szCs w:val="24"/>
      <w:lang w:eastAsia="ru-RU"/>
    </w:rPr>
  </w:style>
  <w:style w:type="paragraph" w:styleId="ac">
    <w:name w:val="footer"/>
    <w:basedOn w:val="a"/>
    <w:link w:val="ad"/>
    <w:uiPriority w:val="99"/>
    <w:unhideWhenUsed/>
    <w:rsid w:val="0085563C"/>
    <w:pPr>
      <w:tabs>
        <w:tab w:val="center" w:pos="4677"/>
        <w:tab w:val="right" w:pos="9355"/>
      </w:tabs>
    </w:pPr>
  </w:style>
  <w:style w:type="character" w:customStyle="1" w:styleId="ad">
    <w:name w:val="Нижний колонтитул Знак"/>
    <w:basedOn w:val="a0"/>
    <w:link w:val="ac"/>
    <w:uiPriority w:val="99"/>
    <w:rsid w:val="0085563C"/>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4658</Words>
  <Characters>26556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шк33</Company>
  <LinksUpToDate>false</LinksUpToDate>
  <CharactersWithSpaces>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kab311</dc:creator>
  <cp:lastModifiedBy>Cab22</cp:lastModifiedBy>
  <cp:revision>4</cp:revision>
  <cp:lastPrinted>2021-10-29T09:02:00Z</cp:lastPrinted>
  <dcterms:created xsi:type="dcterms:W3CDTF">2021-11-15T13:29:00Z</dcterms:created>
  <dcterms:modified xsi:type="dcterms:W3CDTF">2021-12-07T12:20:00Z</dcterms:modified>
</cp:coreProperties>
</file>