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7" w:rsidRPr="006C04E7" w:rsidRDefault="00E238B0" w:rsidP="006C0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6C04E7" w:rsidRPr="006C04E7" w:rsidRDefault="006C04E7" w:rsidP="006C0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4E7" w:rsidRPr="006C04E7" w:rsidRDefault="006C04E7" w:rsidP="006C0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Pr="006C04E7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«Учись учиться» для 8 класса составлена в соответствии </w:t>
      </w:r>
      <w:proofErr w:type="gramStart"/>
      <w:r w:rsidRPr="006C04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C04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C04E7" w:rsidRPr="006C04E7" w:rsidRDefault="006C04E7" w:rsidP="006C0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4E7" w:rsidRPr="006C04E7" w:rsidRDefault="006C04E7" w:rsidP="006C04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6C04E7" w:rsidRPr="006C04E7" w:rsidRDefault="006C04E7" w:rsidP="006C04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C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C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6C04E7" w:rsidRPr="006C04E7" w:rsidRDefault="006C04E7" w:rsidP="006C04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E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6C04E7" w:rsidRPr="006C04E7" w:rsidRDefault="006C04E7" w:rsidP="006C04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E7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учащимся универсальными учебными действиями означает формирование «умения учиться», то есть способности к самостоятельному добыванию и усвоению новых знаний и умений, а также формирование коммуникативной компетентности. Формирование универсальных учебных действий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школьника эффективно учиться важно по многим причинам:</w:t>
      </w:r>
    </w:p>
    <w:p w:rsidR="00E238B0" w:rsidRPr="006C04E7" w:rsidRDefault="00E238B0" w:rsidP="00E2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умение учиться помогает эффективно овладевать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научными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знаниями различной сложности, разнообразных видов и из различных областей, что формирует в итоге развитое мировоззрение, предметную компетентность и широкую осведомленность;</w:t>
      </w:r>
    </w:p>
    <w:p w:rsidR="00E238B0" w:rsidRPr="006C04E7" w:rsidRDefault="00E238B0" w:rsidP="00E23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умение учиться приводит к быстрым и качественным результатам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успех, как известно, порождает сам себя, создавая устойчивую мотивацию к учению на долгие годы, пробуждая жажду приобретения знаний;</w:t>
      </w:r>
    </w:p>
    <w:p w:rsidR="00E238B0" w:rsidRPr="008C7539" w:rsidRDefault="00E238B0" w:rsidP="00E238B0">
      <w:pPr>
        <w:numPr>
          <w:ilvl w:val="0"/>
          <w:numId w:val="1"/>
        </w:numPr>
        <w:spacing w:before="100" w:beforeAutospacing="1" w:after="75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умение учиться приводит к развитию и самосовершенствованию личности (саморазвитию и самообразованию) через развитие познавательной сферы ученика.</w:t>
      </w:r>
      <w:r w:rsidRPr="006C04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C02B58" wp14:editId="584B9B18">
                <wp:extent cx="304800" cy="304800"/>
                <wp:effectExtent l="0" t="0" r="0" b="0"/>
                <wp:docPr id="3" name="AutoShape 3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/svg+xml,%3Csvg%20xmlns%3D%22http%3A%2F%2Fwww.w3.org%2F2000%2Fsvg%22%20width%3D%22720%22%20height%3D%2240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TTcFwoDAABG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Перегрузка учащихся домашними заданиями, вследствие того что дети не успевают должным образом усвоить учебный материал на уроках и поэтому вынуждены многое доучивать и дорабатывать дома, а дома не умеют рационально организовать выполнение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домашнего задания, делает проблему формирования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 особенно актуальной.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создание условий для формирования способности к самостоятельному открытию новых знаний, к организации собственной учебной деятельности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E238B0" w:rsidRPr="006C04E7" w:rsidRDefault="00E238B0" w:rsidP="00E23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формированию компетентности целенаправленного управления своей учебной деятельностью;</w:t>
      </w:r>
    </w:p>
    <w:p w:rsidR="00E238B0" w:rsidRPr="006C04E7" w:rsidRDefault="00E238B0" w:rsidP="00E23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развивать познавательную сферу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38B0" w:rsidRPr="006C04E7" w:rsidRDefault="00E238B0" w:rsidP="00E238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учить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 свои возможности достижения цели определенной сложности в различных сферах самостоятельной деятельности.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 изучения программы рассчитан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5-х классов в условиях реализации внеурочной деятельности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общеинтеллектуального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ПРОГРАММЫ В УЧЕБНОМ ПЛАНЕ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«Учись учиться» создана в соответствии с требованиями федерального государственного образовательного стандарта основного общего образования. В соответствии с учебным планом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изучение данного курса отводится 34 часа в год (1 час в неделю) 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режим занятий: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занятий в различных формах: групповой, парной, индивидуальной.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проведения занятий подбираются с учетом цели и задач, познавательных интересов, индивидуальных возможностей обучающихся: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учебная игра;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развивающая игра;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тематические задания по подгруппам;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практическое занятие;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беседа;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викторина;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работа с книгой;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диспут;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анкетирование;</w:t>
      </w:r>
    </w:p>
    <w:p w:rsidR="00E238B0" w:rsidRPr="006C04E7" w:rsidRDefault="00E238B0" w:rsidP="00E238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компьютерный практикум.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умение самостоятельно определять цели своего обучения, ставить и формулировать для себя новые задачи в учебе и в познавательной деятельности, развивать мотивы и интересы своей познавательной деятельности;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оценивать правильность выполнения учебной задачи, собственные возможности ее решения;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ориентирование в своей системе знаний и осознание необходимости нового знания;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учебно-познавательной деятельности;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овладение информационно-логическими умениями;</w:t>
      </w:r>
    </w:p>
    <w:p w:rsidR="00E238B0" w:rsidRPr="006C04E7" w:rsidRDefault="00E238B0" w:rsidP="00E238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освоение начальных форм познавательной и личностной рефлексии.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Результативность 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изучения программы «Учись учиться» определяется на основе самостоятельного выполнения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универсальных действий: реализация учебно-познавательных и учебно-практических задач, чтение учебного текста, устный ответ, определение понятий, освоение теоретического материала, подготовка домашнего задания, работа с различными источниками информации.</w:t>
      </w:r>
    </w:p>
    <w:p w:rsidR="00E238B0" w:rsidRPr="004201DB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4201DB" w:rsidRPr="004201DB" w:rsidRDefault="00E238B0" w:rsidP="004201DB">
      <w:pPr>
        <w:rPr>
          <w:rFonts w:ascii="Times New Roman" w:hAnsi="Times New Roman" w:cs="Times New Roman"/>
          <w:b/>
          <w:sz w:val="28"/>
          <w:szCs w:val="28"/>
        </w:rPr>
      </w:pPr>
      <w:r w:rsidRPr="004201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I. </w:t>
      </w:r>
      <w:r w:rsidR="004201DB" w:rsidRPr="004201DB">
        <w:rPr>
          <w:rFonts w:ascii="Times New Roman" w:hAnsi="Times New Roman" w:cs="Times New Roman"/>
          <w:b/>
          <w:sz w:val="28"/>
          <w:szCs w:val="28"/>
        </w:rPr>
        <w:t>"Развиваем память, мышление, внимание"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как характеристика личности. Эрудиция. Качества знаний: прочные — непрочные, системные — отрывочные. Умение применять знания.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понятиями: «самообразование», «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умения», «навыки общей культуры труда».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Осмысление учащимся эффективности своего учебного труда. Способы формирования сознательного отношения к учению.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взаимопониманию, взаимодействию.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 к повышению своего образовательного уровня и продолжению обучения. Как научиться самостоятельно, планировать пути достижения цели.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слушать и слышать учителя, то есть умение подчиняться словесным указаниям учителя; умение учитывать в своей работе заданную систему требований.</w:t>
      </w:r>
    </w:p>
    <w:p w:rsidR="004201DB" w:rsidRPr="004201DB" w:rsidRDefault="004201DB" w:rsidP="00420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4201DB">
        <w:rPr>
          <w:rFonts w:ascii="Times New Roman" w:hAnsi="Times New Roman" w:cs="Times New Roman"/>
          <w:b/>
          <w:sz w:val="28"/>
          <w:szCs w:val="28"/>
        </w:rPr>
        <w:t>."Учимся учиться"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Внимание, его особенности; тренировка и управление вниманием. Развитие внимания (устойчивость, концентрация, расширение объема, переключение).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Память, ее значение в жизни человека. Виды памяти: кратковременная, долговременная. Запоминание: механическое и осмысленное. Развитие памяти: формирование навыков запоминания, устойчивости, развитие смысловой памяти.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Воображение: что такое воображение, виды воображения. Воссоздание образов. Фантастический образ. Ассоциации. Приемы развития: головоломки на плоскости, незаконченный рассказ, описание картины и т. д.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формирования адекватной самооценки, объективного отношения ученика к себе и своим качествам.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значимости выполнения домашнего задания; умение ставить перед собой основные цели домашнего задания и выполнять его по алгоритму. Выработка установки к организации учащимися самостоятельной работы при выполнении домашнего задания. Правила выполнения домашней работы.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представления о роли семьи как помощника в процессе учебной деятельности ребенка. Умение строить взаимодействие в семье в процессе домашней учебной деятельности.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как способ получения информации. Цели чтения. Виды чтения. Правила чтения.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Приемы работы с текстами. Гипертекстовое представление информации. 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 закладкой, метод «толстых» и «тонких» вопросов, чтение с пометками и т. д.</w:t>
      </w:r>
      <w:proofErr w:type="gramEnd"/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Справочная литература. Словари, справочники, энциклопедии. Роль и назначение. Правила работы со справочной литературой.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использовать различные ресурсы и пространство сети Интернет, соблюдать нормы информационной этики.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просмотрового чтения в Интернете, то есть электронных текстов. Чтение с выборочным извлечением информации (просмотровое чтение) как вид коммуникативного чтения, направленный на нахождение в тексте специфической информации для ее последующего использования в определенных целях (цифры, даты, имена и названия).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активности ученика в учебно-познавательной деятельности. Формирование представления об активности в учебной деятельности. 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Значимость активности в учебной деятельности как личностного качества, необходимого ученику в процессе обучения.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формирования системы ценностей учащегося применительно к самому себе, к другим участникам образовательного процесса, к образовательному процессу, к объектам познания и результатам образовательной деятельности.</w:t>
      </w: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причины успешности и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неуспешности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ученика. Понятия «саморазвитие» и «самосовершенствование»</w:t>
      </w:r>
    </w:p>
    <w:p w:rsidR="00FE46B8" w:rsidRPr="006C04E7" w:rsidRDefault="006C04E7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Тематическое планирование внеурочных занятий по программе «Учись учиться»</w:t>
      </w:r>
    </w:p>
    <w:p w:rsidR="00FE46B8" w:rsidRPr="006C04E7" w:rsidRDefault="00FE46B8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46B8" w:rsidRPr="006C04E7" w:rsidTr="00FE46B8">
        <w:tc>
          <w:tcPr>
            <w:tcW w:w="2392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раздела, тема занятия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"Развиваем память, мышление, внимание"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</w:t>
            </w:r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задачами курса 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Память: виды и способы развития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Память: виды и способы развития 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776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логического мышления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rPr>
          <w:trHeight w:val="268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Внимание : основные пок</w:t>
            </w:r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>азатели</w:t>
            </w:r>
            <w:proofErr w:type="gramStart"/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тренировки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268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: основные показатели</w:t>
            </w:r>
            <w:proofErr w:type="gramStart"/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тренировки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250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Воображение: фантазия и для чего она нам нужна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rPr>
          <w:trHeight w:val="231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Воображение: фантазия и для чего она нам нужна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rPr>
          <w:trHeight w:val="702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"Учимся учиться"</w:t>
            </w:r>
          </w:p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B8" w:rsidRPr="006C04E7" w:rsidRDefault="00FE46B8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Анализ, синтез и  обобщение данных </w:t>
            </w:r>
          </w:p>
          <w:p w:rsidR="006C04E7" w:rsidRPr="006C04E7" w:rsidRDefault="006C04E7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rPr>
          <w:trHeight w:val="351"/>
        </w:trPr>
        <w:tc>
          <w:tcPr>
            <w:tcW w:w="2392" w:type="dxa"/>
          </w:tcPr>
          <w:p w:rsidR="00FE46B8" w:rsidRPr="006C04E7" w:rsidRDefault="00FE46B8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Классификация объектов.</w:t>
            </w:r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главных признаков </w:t>
            </w:r>
          </w:p>
          <w:p w:rsidR="006C04E7" w:rsidRPr="006C04E7" w:rsidRDefault="006C04E7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Преобразование текстовой информации в таблицу</w:t>
            </w:r>
            <w:proofErr w:type="gramStart"/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268"/>
        </w:trPr>
        <w:tc>
          <w:tcPr>
            <w:tcW w:w="2392" w:type="dxa"/>
          </w:tcPr>
          <w:p w:rsidR="006C04E7" w:rsidRPr="006C04E7" w:rsidRDefault="00FE46B8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Преобразование текстовой информации в схему. Виды схем</w:t>
            </w:r>
            <w:proofErr w:type="gramStart"/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E46B8" w:rsidRPr="006C04E7" w:rsidRDefault="006C04E7" w:rsidP="006C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287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строить рассказ по таблице, схеме</w:t>
            </w:r>
            <w:proofErr w:type="gramStart"/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997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Опорный  конспект:</w:t>
            </w:r>
            <w:r w:rsidR="006C04E7"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>технология создания.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E46B8" w:rsidRPr="006C04E7" w:rsidTr="00FE46B8">
        <w:trPr>
          <w:trHeight w:val="277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Выходная диагностика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rPr>
          <w:trHeight w:val="258"/>
        </w:trPr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46B8" w:rsidRPr="006C04E7" w:rsidTr="00FE46B8">
        <w:tc>
          <w:tcPr>
            <w:tcW w:w="2392" w:type="dxa"/>
          </w:tcPr>
          <w:p w:rsidR="00FE46B8" w:rsidRPr="006C04E7" w:rsidRDefault="00FE46B8" w:rsidP="00FE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E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6C04E7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4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E46B8" w:rsidRPr="006C04E7" w:rsidRDefault="00FE46B8" w:rsidP="00E23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C7539" w:rsidRPr="008C7539" w:rsidRDefault="008C7539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ЛИТЕРАТУРА</w:t>
      </w:r>
    </w:p>
    <w:p w:rsidR="006C04E7" w:rsidRPr="006C04E7" w:rsidRDefault="006C04E7" w:rsidP="006C0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Григорьев, Д. В.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Внеурочная деятельность школьников: методический конструктор: пособие для учителя / Д. В. Григорьев, П. В. Степанов. Москва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Просвещение, 2015.</w:t>
      </w:r>
    </w:p>
    <w:p w:rsidR="006C04E7" w:rsidRPr="006C04E7" w:rsidRDefault="006C04E7" w:rsidP="006C0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Криволапова, Н. А.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Внеурочная деятельность: программа развития познавательных способностей учащихся: 5-8 классы / Н. А. Криволапова. Москва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Просвещение, 2012.</w:t>
      </w:r>
    </w:p>
    <w:p w:rsidR="006C04E7" w:rsidRPr="006C04E7" w:rsidRDefault="006C04E7" w:rsidP="006C0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Примерные программы внеурочной деятельности: начальное и основное образование / сост. В. А. Горский, А. А. Тимофеев, Д. В. Смирнов и др.; под ред. В. А. Горского. Москва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Просвещение, 2014.</w:t>
      </w:r>
    </w:p>
    <w:p w:rsidR="006C04E7" w:rsidRPr="006C04E7" w:rsidRDefault="006C04E7" w:rsidP="006C0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proofErr w:type="spellStart"/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Г. К.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Познай себя / Г. К.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Москва</w:t>
      </w:r>
      <w:proofErr w:type="gram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Народное образование, 2012.</w:t>
      </w:r>
    </w:p>
    <w:p w:rsidR="006C04E7" w:rsidRPr="006C04E7" w:rsidRDefault="006C04E7" w:rsidP="006C0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spellStart"/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6C04E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Г. К.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Научи себя учиться / Г. К. </w:t>
      </w:r>
      <w:proofErr w:type="spellStart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Москва : Народное образование, 20</w:t>
      </w:r>
      <w:r w:rsidR="0042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13</w:t>
      </w:r>
      <w:r w:rsidRPr="006C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04E7" w:rsidRPr="006C04E7" w:rsidRDefault="006C04E7" w:rsidP="006C0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6B8" w:rsidRPr="006C04E7" w:rsidRDefault="00FE46B8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71"/>
        <w:gridCol w:w="172"/>
        <w:gridCol w:w="163"/>
        <w:gridCol w:w="157"/>
        <w:gridCol w:w="193"/>
        <w:gridCol w:w="136"/>
      </w:tblGrid>
      <w:tr w:rsidR="00E238B0" w:rsidRPr="006C04E7" w:rsidTr="006C04E7">
        <w:trPr>
          <w:trHeight w:val="136"/>
        </w:trPr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gridAfter w:val="1"/>
          <w:wAfter w:w="136" w:type="dxa"/>
          <w:trHeight w:val="136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13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13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13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13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13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313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29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313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296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313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38B0" w:rsidRPr="006C04E7" w:rsidTr="006C04E7">
        <w:trPr>
          <w:trHeight w:val="313"/>
        </w:trPr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38B0" w:rsidRPr="006C04E7" w:rsidRDefault="00E238B0" w:rsidP="00E2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E23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8B0" w:rsidRPr="006C04E7" w:rsidRDefault="00E238B0" w:rsidP="0042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884" w:rsidRPr="006C04E7" w:rsidRDefault="00F578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884" w:rsidRPr="006C04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B0" w:rsidRDefault="00E238B0" w:rsidP="00E238B0">
      <w:pPr>
        <w:spacing w:after="0" w:line="240" w:lineRule="auto"/>
      </w:pPr>
      <w:r>
        <w:separator/>
      </w:r>
    </w:p>
  </w:endnote>
  <w:endnote w:type="continuationSeparator" w:id="0">
    <w:p w:rsidR="00E238B0" w:rsidRDefault="00E238B0" w:rsidP="00E2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811002"/>
      <w:docPartObj>
        <w:docPartGallery w:val="Page Numbers (Bottom of Page)"/>
        <w:docPartUnique/>
      </w:docPartObj>
    </w:sdtPr>
    <w:sdtEndPr/>
    <w:sdtContent>
      <w:p w:rsidR="00E238B0" w:rsidRDefault="00E23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39">
          <w:rPr>
            <w:noProof/>
          </w:rPr>
          <w:t>9</w:t>
        </w:r>
        <w:r>
          <w:fldChar w:fldCharType="end"/>
        </w:r>
      </w:p>
    </w:sdtContent>
  </w:sdt>
  <w:p w:rsidR="00E238B0" w:rsidRDefault="00E23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B0" w:rsidRDefault="00E238B0" w:rsidP="00E238B0">
      <w:pPr>
        <w:spacing w:after="0" w:line="240" w:lineRule="auto"/>
      </w:pPr>
      <w:r>
        <w:separator/>
      </w:r>
    </w:p>
  </w:footnote>
  <w:footnote w:type="continuationSeparator" w:id="0">
    <w:p w:rsidR="00E238B0" w:rsidRDefault="00E238B0" w:rsidP="00E2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A0"/>
    <w:multiLevelType w:val="multilevel"/>
    <w:tmpl w:val="7E0C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3C33"/>
    <w:multiLevelType w:val="multilevel"/>
    <w:tmpl w:val="6E0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00588"/>
    <w:multiLevelType w:val="multilevel"/>
    <w:tmpl w:val="EA5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E7D97"/>
    <w:multiLevelType w:val="multilevel"/>
    <w:tmpl w:val="BB9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017A8"/>
    <w:multiLevelType w:val="multilevel"/>
    <w:tmpl w:val="8F9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0"/>
    <w:rsid w:val="00162CCD"/>
    <w:rsid w:val="004201DB"/>
    <w:rsid w:val="006C04E7"/>
    <w:rsid w:val="008C7539"/>
    <w:rsid w:val="00E238B0"/>
    <w:rsid w:val="00F57884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8B0"/>
  </w:style>
  <w:style w:type="paragraph" w:styleId="a5">
    <w:name w:val="footer"/>
    <w:basedOn w:val="a"/>
    <w:link w:val="a6"/>
    <w:uiPriority w:val="99"/>
    <w:unhideWhenUsed/>
    <w:rsid w:val="00E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8B0"/>
  </w:style>
  <w:style w:type="table" w:styleId="a7">
    <w:name w:val="Table Grid"/>
    <w:basedOn w:val="a1"/>
    <w:uiPriority w:val="59"/>
    <w:rsid w:val="00F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8B0"/>
  </w:style>
  <w:style w:type="paragraph" w:styleId="a5">
    <w:name w:val="footer"/>
    <w:basedOn w:val="a"/>
    <w:link w:val="a6"/>
    <w:uiPriority w:val="99"/>
    <w:unhideWhenUsed/>
    <w:rsid w:val="00E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8B0"/>
  </w:style>
  <w:style w:type="table" w:styleId="a7">
    <w:name w:val="Table Grid"/>
    <w:basedOn w:val="a1"/>
    <w:uiPriority w:val="59"/>
    <w:rsid w:val="00FE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4</cp:revision>
  <cp:lastPrinted>2021-10-27T22:23:00Z</cp:lastPrinted>
  <dcterms:created xsi:type="dcterms:W3CDTF">2021-09-25T22:06:00Z</dcterms:created>
  <dcterms:modified xsi:type="dcterms:W3CDTF">2021-10-27T22:24:00Z</dcterms:modified>
</cp:coreProperties>
</file>