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E2" w:rsidRPr="006743FF" w:rsidRDefault="00DD2BE2" w:rsidP="006743F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743FF">
        <w:rPr>
          <w:rFonts w:ascii="Times New Roman" w:hAnsi="Times New Roman" w:cs="Times New Roman"/>
          <w:color w:val="auto"/>
        </w:rPr>
        <w:t>Результаты участия в профессиональных конкурсах в 2018 – 2019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Наталья Александровна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здоровья – 2019»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Новосельцева Александра Вячеславовна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конкурс преподавателей ОРКСЭ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Тамара Геннадиевна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лауреат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форум «Педагогических идей и инновационных практик»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Фефелова Ирина Васильевна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форума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профессиональных конкурсах в 2019 – 2020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827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«Лучшие практики дистанционного обучения» ЛОИРО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Оксана Алексеевна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Оксана Валерьевна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Паничева Анна Александровна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конкурса)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Всероссийский конкурс: «Информатика в основной и старшей школе» УМК </w:t>
            </w:r>
            <w:proofErr w:type="spellStart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Босовой</w:t>
            </w:r>
            <w:proofErr w:type="spellEnd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от издательства «Бином»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второй степени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DD2BE2" w:rsidRDefault="00DD2BE2" w:rsidP="00DD2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в профессиональных конкурсах в 2020 – 2021 учебном году:</w:t>
      </w:r>
    </w:p>
    <w:p w:rsidR="00DD2BE2" w:rsidRDefault="00DD2BE2" w:rsidP="00DD2BE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2021»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Оксана Алексеевна – учитель начальных классов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Региональный этап 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этап конкурса ПНПО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DD2BE2" w:rsidTr="00DD2B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D2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«Моя лучшая методическая разработка» - Фонд научной и образовательной деятельности 21 века.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E2" w:rsidRDefault="00DD2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DD2BE2" w:rsidRDefault="00DD2BE2" w:rsidP="00DD2BE2">
      <w:pPr>
        <w:rPr>
          <w:rFonts w:ascii="Times New Roman" w:hAnsi="Times New Roman" w:cs="Times New Roman"/>
          <w:b/>
          <w:sz w:val="28"/>
          <w:szCs w:val="28"/>
        </w:rPr>
      </w:pPr>
    </w:p>
    <w:p w:rsidR="00541A4F" w:rsidRDefault="00541A4F" w:rsidP="00541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участия в профессиональных конкурсах в 2021 – 2022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«Профессиональный успех» в рамках конкурса: «Учитель года – 2022»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– учитель математики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 - конкурс классных руководителей «Классный. Самый классный» 2022 года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Бажукова Ирина Леонидовна  - </w:t>
            </w:r>
            <w:r w:rsidRPr="00541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призер </w:t>
            </w:r>
          </w:p>
        </w:tc>
      </w:tr>
      <w:tr w:rsidR="00541A4F" w:rsidTr="00A66A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Всероссийском конкурс: «Учимся жить делами и сердцем»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4F" w:rsidRDefault="00541A4F" w:rsidP="00A66A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- диплом 3 степени</w:t>
            </w:r>
          </w:p>
        </w:tc>
      </w:tr>
    </w:tbl>
    <w:p w:rsidR="000A3B2C" w:rsidRDefault="000A3B2C"/>
    <w:p w:rsidR="006743FF" w:rsidRDefault="006743FF" w:rsidP="00674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FF" w:rsidRDefault="006743FF" w:rsidP="00674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FF" w:rsidRDefault="006743FF" w:rsidP="006743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FF" w:rsidRDefault="006743FF" w:rsidP="00674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в п</w:t>
      </w:r>
      <w:r>
        <w:rPr>
          <w:rFonts w:ascii="Times New Roman" w:hAnsi="Times New Roman" w:cs="Times New Roman"/>
          <w:b/>
          <w:sz w:val="28"/>
          <w:szCs w:val="28"/>
        </w:rPr>
        <w:t>рофессиональных конкурсах в 2022 – 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374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6743FF" w:rsidRDefault="006743FF" w:rsidP="00374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674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 педагогического мастерства «Профессиона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льный успех» в</w:t>
            </w:r>
            <w:r w:rsidRPr="0018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AE2">
              <w:rPr>
                <w:rFonts w:ascii="Times New Roman" w:hAnsi="Times New Roman"/>
                <w:sz w:val="28"/>
                <w:szCs w:val="28"/>
              </w:rPr>
              <w:t>конкурсе «Лучшее методическое объединение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AE2">
              <w:rPr>
                <w:rFonts w:ascii="Times New Roman" w:hAnsi="Times New Roman"/>
                <w:sz w:val="28"/>
                <w:szCs w:val="28"/>
              </w:rPr>
              <w:t>МО учителей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стали </w:t>
            </w:r>
            <w:r w:rsidRPr="00EC1A38">
              <w:rPr>
                <w:rFonts w:ascii="Times New Roman" w:hAnsi="Times New Roman"/>
                <w:b/>
                <w:sz w:val="28"/>
                <w:szCs w:val="28"/>
              </w:rPr>
              <w:t>лауреатами;</w:t>
            </w:r>
          </w:p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674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E2">
              <w:rPr>
                <w:rFonts w:ascii="Times New Roman" w:hAnsi="Times New Roman"/>
                <w:sz w:val="28"/>
                <w:szCs w:val="28"/>
              </w:rPr>
              <w:t>МО учителей русского языка и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лауреаты конкурса</w:t>
            </w:r>
          </w:p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бластного</w:t>
            </w:r>
            <w:proofErr w:type="gramEnd"/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нкурс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лучших у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чителей  Ленинградской области (</w:t>
            </w:r>
            <w:r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ПНПО)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– учитель математики – </w:t>
            </w:r>
            <w:r w:rsidRPr="006743F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</w:tc>
      </w:tr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Pr="00EC1A38" w:rsidRDefault="006743FF" w:rsidP="006743F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</w:t>
            </w:r>
            <w:r w:rsidRPr="00C66B22">
              <w:rPr>
                <w:rFonts w:ascii="Times New Roman" w:hAnsi="Times New Roman"/>
                <w:sz w:val="28"/>
                <w:szCs w:val="28"/>
              </w:rPr>
              <w:t>«Педаго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гический триумф-2023» </w:t>
            </w:r>
          </w:p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743F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победитель</w:t>
            </w:r>
          </w:p>
        </w:tc>
      </w:tr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674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B45">
              <w:rPr>
                <w:rFonts w:ascii="Times New Roman" w:hAnsi="Times New Roman"/>
                <w:sz w:val="28"/>
                <w:szCs w:val="28"/>
              </w:rPr>
              <w:t xml:space="preserve">Региональный этап </w:t>
            </w:r>
            <w:r w:rsidRPr="00F94B4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94B45">
              <w:rPr>
                <w:rFonts w:ascii="Times New Roman" w:hAnsi="Times New Roman"/>
                <w:sz w:val="28"/>
                <w:szCs w:val="28"/>
              </w:rPr>
              <w:t xml:space="preserve"> Всероссийского дистанционного конкурса среди классных руководителей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– учитель математики – </w:t>
            </w:r>
            <w:r w:rsidRPr="006743FF">
              <w:rPr>
                <w:rFonts w:ascii="Times New Roman" w:hAnsi="Times New Roman" w:cs="Times New Roman"/>
                <w:b/>
                <w:sz w:val="28"/>
                <w:szCs w:val="28"/>
              </w:rPr>
              <w:t>лауреат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</w:t>
            </w:r>
          </w:p>
        </w:tc>
      </w:tr>
      <w:tr w:rsidR="006743FF" w:rsidTr="00374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Pr="00180AE2" w:rsidRDefault="006743FF" w:rsidP="00674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AE2">
              <w:rPr>
                <w:rFonts w:ascii="Times New Roman" w:hAnsi="Times New Roman"/>
                <w:sz w:val="28"/>
                <w:szCs w:val="28"/>
              </w:rPr>
              <w:t>Конкурс наставничества «Мастер и подмастерье»</w:t>
            </w:r>
            <w:bookmarkStart w:id="0" w:name="_GoBack"/>
            <w:bookmarkEnd w:id="0"/>
          </w:p>
          <w:p w:rsidR="006743FF" w:rsidRPr="00F94B45" w:rsidRDefault="006743FF" w:rsidP="00674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F" w:rsidRDefault="006743FF" w:rsidP="003747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6743F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C1A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1A38">
              <w:rPr>
                <w:rFonts w:ascii="Times New Roman" w:hAnsi="Times New Roman"/>
                <w:b/>
                <w:sz w:val="28"/>
                <w:szCs w:val="28"/>
              </w:rPr>
              <w:t>лауреат 3 степени</w:t>
            </w:r>
          </w:p>
        </w:tc>
      </w:tr>
    </w:tbl>
    <w:p w:rsidR="006743FF" w:rsidRDefault="006743FF"/>
    <w:sectPr w:rsidR="0067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2"/>
    <w:rsid w:val="000A3B2C"/>
    <w:rsid w:val="00541A4F"/>
    <w:rsid w:val="006743FF"/>
    <w:rsid w:val="00D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4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A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41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1A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2021-11-02T08:51:00Z</dcterms:created>
  <dcterms:modified xsi:type="dcterms:W3CDTF">2023-09-17T21:20:00Z</dcterms:modified>
</cp:coreProperties>
</file>