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D4" w:rsidRPr="001627D4" w:rsidRDefault="001627D4" w:rsidP="001627D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27D4">
        <w:rPr>
          <w:rFonts w:ascii="Times New Roman" w:hAnsi="Times New Roman"/>
          <w:sz w:val="26"/>
          <w:szCs w:val="26"/>
        </w:rPr>
        <w:t xml:space="preserve">Приложение 3  </w:t>
      </w:r>
    </w:p>
    <w:p w:rsidR="001627D4" w:rsidRPr="001627D4" w:rsidRDefault="001627D4" w:rsidP="001627D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27D4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1627D4" w:rsidRPr="001627D4" w:rsidRDefault="001627D4" w:rsidP="001627D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27D4">
        <w:rPr>
          <w:rFonts w:ascii="Times New Roman" w:hAnsi="Times New Roman"/>
          <w:sz w:val="26"/>
          <w:szCs w:val="26"/>
        </w:rPr>
        <w:t>СОО (ФГОС)</w:t>
      </w:r>
    </w:p>
    <w:p w:rsidR="001627D4" w:rsidRPr="001627D4" w:rsidRDefault="001627D4" w:rsidP="001627D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27D4">
        <w:rPr>
          <w:rFonts w:ascii="Times New Roman" w:hAnsi="Times New Roman"/>
          <w:sz w:val="26"/>
          <w:szCs w:val="26"/>
        </w:rPr>
        <w:t>Приказ № 190</w:t>
      </w:r>
    </w:p>
    <w:p w:rsidR="001627D4" w:rsidRPr="001627D4" w:rsidRDefault="001627D4" w:rsidP="001627D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27D4">
        <w:rPr>
          <w:rFonts w:ascii="Times New Roman" w:hAnsi="Times New Roman"/>
          <w:sz w:val="26"/>
          <w:szCs w:val="26"/>
        </w:rPr>
        <w:t>от «31» августа 2023 года</w:t>
      </w:r>
    </w:p>
    <w:p w:rsidR="003752C1" w:rsidRPr="00A53999" w:rsidRDefault="003752C1" w:rsidP="00A539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2C1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3752C1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 xml:space="preserve">учебному </w:t>
      </w:r>
      <w:r w:rsidRPr="003752C1">
        <w:rPr>
          <w:rFonts w:ascii="Times New Roman" w:hAnsi="Times New Roman" w:cs="Times New Roman"/>
          <w:b/>
          <w:sz w:val="44"/>
          <w:szCs w:val="44"/>
        </w:rPr>
        <w:t>предмету</w:t>
      </w: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2C1">
        <w:rPr>
          <w:rFonts w:ascii="Times New Roman" w:hAnsi="Times New Roman" w:cs="Times New Roman"/>
          <w:b/>
          <w:sz w:val="44"/>
          <w:szCs w:val="44"/>
        </w:rPr>
        <w:t xml:space="preserve">«История»            </w:t>
      </w:r>
    </w:p>
    <w:p w:rsidR="003752C1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C87EDE">
        <w:rPr>
          <w:rFonts w:ascii="Times New Roman" w:hAnsi="Times New Roman" w:cs="Times New Roman"/>
          <w:b/>
          <w:sz w:val="44"/>
          <w:szCs w:val="44"/>
        </w:rPr>
        <w:t>11</w:t>
      </w:r>
      <w:r w:rsidRPr="001627D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752C1">
        <w:rPr>
          <w:rFonts w:ascii="Times New Roman" w:hAnsi="Times New Roman" w:cs="Times New Roman"/>
          <w:b/>
          <w:sz w:val="44"/>
          <w:szCs w:val="44"/>
        </w:rPr>
        <w:t>-</w:t>
      </w:r>
      <w:r w:rsidRPr="001627D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7EDE">
        <w:rPr>
          <w:rFonts w:ascii="Times New Roman" w:hAnsi="Times New Roman" w:cs="Times New Roman"/>
          <w:b/>
          <w:sz w:val="44"/>
          <w:szCs w:val="44"/>
        </w:rPr>
        <w:t>12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752C1" w:rsidRPr="003752C1">
        <w:rPr>
          <w:rFonts w:ascii="Times New Roman" w:hAnsi="Times New Roman" w:cs="Times New Roman"/>
          <w:b/>
          <w:sz w:val="44"/>
          <w:szCs w:val="44"/>
        </w:rPr>
        <w:t>классов</w:t>
      </w:r>
    </w:p>
    <w:p w:rsidR="00A53999" w:rsidRPr="006E5261" w:rsidRDefault="00A53999" w:rsidP="00A539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- заочная форма обучения)</w:t>
      </w:r>
    </w:p>
    <w:p w:rsidR="00A53999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3999" w:rsidRPr="003752C1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52C1" w:rsidRPr="003752C1" w:rsidRDefault="003752C1" w:rsidP="003752C1">
      <w:pPr>
        <w:tabs>
          <w:tab w:val="left" w:pos="3480"/>
        </w:tabs>
        <w:rPr>
          <w:rFonts w:ascii="Times New Roman" w:hAnsi="Times New Roman" w:cs="Times New Roman"/>
        </w:rPr>
      </w:pPr>
      <w:r w:rsidRPr="003752C1">
        <w:rPr>
          <w:rFonts w:ascii="Times New Roman" w:hAnsi="Times New Roman" w:cs="Times New Roman"/>
        </w:rPr>
        <w:tab/>
      </w:r>
      <w:r w:rsidRPr="003752C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564253" w:rsidRDefault="00564253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265C1B" w:rsidRDefault="00A53999" w:rsidP="003752C1">
      <w:pPr>
        <w:tabs>
          <w:tab w:val="left" w:pos="51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– 2</w:t>
      </w:r>
      <w:r w:rsidR="003752C1" w:rsidRPr="003752C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65C1B">
        <w:rPr>
          <w:rFonts w:ascii="Times New Roman" w:hAnsi="Times New Roman" w:cs="Times New Roman"/>
          <w:b/>
          <w:sz w:val="32"/>
          <w:szCs w:val="32"/>
        </w:rPr>
        <w:t>а</w:t>
      </w: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1627D4" w:rsidRPr="001627D4" w:rsidRDefault="001627D4" w:rsidP="001627D4">
      <w:pPr>
        <w:tabs>
          <w:tab w:val="left" w:pos="5190"/>
        </w:tabs>
        <w:spacing w:after="200" w:line="276" w:lineRule="auto"/>
        <w:rPr>
          <w:rFonts w:ascii="Times New Roman" w:hAnsi="Times New Roman"/>
        </w:rPr>
      </w:pPr>
      <w:r w:rsidRPr="001627D4">
        <w:rPr>
          <w:rFonts w:ascii="Times New Roman" w:hAnsi="Times New Roman"/>
          <w:b/>
          <w:sz w:val="28"/>
          <w:szCs w:val="28"/>
        </w:rPr>
        <w:t>МОУ «Средняя общеобразовательная школа № 5» г. Всеволожска</w:t>
      </w:r>
    </w:p>
    <w:p w:rsidR="001627D4" w:rsidRPr="00573639" w:rsidRDefault="001627D4" w:rsidP="00573639">
      <w:pPr>
        <w:tabs>
          <w:tab w:val="left" w:pos="5190"/>
        </w:tabs>
        <w:spacing w:after="200" w:line="276" w:lineRule="auto"/>
        <w:jc w:val="center"/>
        <w:rPr>
          <w:rFonts w:ascii="Times New Roman" w:hAnsi="Times New Roman"/>
        </w:rPr>
      </w:pPr>
      <w:r w:rsidRPr="001627D4">
        <w:rPr>
          <w:rFonts w:ascii="Times New Roman" w:hAnsi="Times New Roman"/>
          <w:b/>
          <w:sz w:val="28"/>
          <w:szCs w:val="28"/>
        </w:rPr>
        <w:t>2023 -2024 год</w:t>
      </w:r>
      <w:bookmarkStart w:id="0" w:name="_GoBack"/>
      <w:bookmarkEnd w:id="0"/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Рабочая </w:t>
      </w:r>
      <w:r w:rsidR="00C87EDE">
        <w:rPr>
          <w:rFonts w:ascii="Times New Roman" w:hAnsi="Times New Roman" w:cs="Times New Roman"/>
          <w:sz w:val="26"/>
          <w:szCs w:val="26"/>
        </w:rPr>
        <w:t xml:space="preserve">программа по истории для 11 – 12 </w:t>
      </w:r>
      <w:r w:rsidRPr="00F02EA7">
        <w:rPr>
          <w:rFonts w:ascii="Times New Roman" w:hAnsi="Times New Roman" w:cs="Times New Roman"/>
          <w:sz w:val="26"/>
          <w:szCs w:val="26"/>
        </w:rPr>
        <w:t xml:space="preserve">классов составлена в соответствии с: </w:t>
      </w:r>
    </w:p>
    <w:p w:rsidR="00FD5E57" w:rsidRPr="00F02EA7" w:rsidRDefault="00FD5E57" w:rsidP="00F0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Образовательной программой среднего общего образования МОУ «СОШ №5»   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Программой Воспитания МОУ «СОШ №5» г. Всеволожска на </w:t>
      </w:r>
      <w:r w:rsidRPr="00201C33">
        <w:rPr>
          <w:rFonts w:ascii="Times New Roman" w:hAnsi="Times New Roman"/>
          <w:sz w:val="26"/>
          <w:szCs w:val="26"/>
        </w:rPr>
        <w:t>2021 – 202</w:t>
      </w:r>
      <w:r>
        <w:rPr>
          <w:rFonts w:ascii="Times New Roman" w:hAnsi="Times New Roman"/>
          <w:sz w:val="26"/>
          <w:szCs w:val="26"/>
        </w:rPr>
        <w:t>5</w:t>
      </w:r>
      <w:r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FD5E57" w:rsidRPr="00F02EA7" w:rsidRDefault="00FD5E57" w:rsidP="00F02EA7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2EA7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FD5E57" w:rsidRPr="00F02EA7" w:rsidRDefault="00FD5E57" w:rsidP="00F02EA7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2EA7">
        <w:rPr>
          <w:rFonts w:ascii="Times New Roman" w:hAnsi="Times New Roman" w:cs="Times New Roman"/>
          <w:sz w:val="26"/>
          <w:szCs w:val="26"/>
        </w:rPr>
        <w:t>На изучени</w:t>
      </w:r>
      <w:r w:rsidR="00C87EDE">
        <w:rPr>
          <w:rFonts w:ascii="Times New Roman" w:hAnsi="Times New Roman" w:cs="Times New Roman"/>
          <w:sz w:val="26"/>
          <w:szCs w:val="26"/>
        </w:rPr>
        <w:t>е истории на базовом уровне в 11-12</w:t>
      </w:r>
      <w:r w:rsidRPr="00F02EA7">
        <w:rPr>
          <w:rFonts w:ascii="Times New Roman" w:hAnsi="Times New Roman" w:cs="Times New Roman"/>
          <w:sz w:val="26"/>
          <w:szCs w:val="26"/>
        </w:rPr>
        <w:t xml:space="preserve"> классах очно-заочной формы обучения </w:t>
      </w:r>
      <w:r w:rsidR="003752C1" w:rsidRPr="00F02EA7">
        <w:rPr>
          <w:rFonts w:ascii="Times New Roman" w:hAnsi="Times New Roman" w:cs="Times New Roman"/>
          <w:sz w:val="26"/>
          <w:szCs w:val="26"/>
        </w:rPr>
        <w:t>отведён</w:t>
      </w:r>
      <w:r w:rsidRPr="00F02EA7">
        <w:rPr>
          <w:rFonts w:ascii="Times New Roman" w:hAnsi="Times New Roman" w:cs="Times New Roman"/>
          <w:sz w:val="26"/>
          <w:szCs w:val="26"/>
        </w:rPr>
        <w:t xml:space="preserve"> 1 ч</w:t>
      </w:r>
      <w:r w:rsidR="003752C1" w:rsidRPr="00F02EA7">
        <w:rPr>
          <w:rFonts w:ascii="Times New Roman" w:hAnsi="Times New Roman" w:cs="Times New Roman"/>
          <w:sz w:val="26"/>
          <w:szCs w:val="26"/>
        </w:rPr>
        <w:t>ас</w:t>
      </w:r>
      <w:r w:rsidRPr="00F02EA7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C87EDE">
        <w:rPr>
          <w:rFonts w:ascii="Times New Roman" w:hAnsi="Times New Roman" w:cs="Times New Roman"/>
          <w:sz w:val="26"/>
          <w:szCs w:val="26"/>
        </w:rPr>
        <w:t>, всего по 34</w:t>
      </w:r>
      <w:r w:rsidR="003752C1" w:rsidRPr="00F02EA7">
        <w:rPr>
          <w:rFonts w:ascii="Times New Roman" w:hAnsi="Times New Roman" w:cs="Times New Roman"/>
          <w:sz w:val="26"/>
          <w:szCs w:val="26"/>
        </w:rPr>
        <w:t xml:space="preserve"> часов в год.</w:t>
      </w:r>
    </w:p>
    <w:p w:rsidR="00FD5E57" w:rsidRPr="00F02EA7" w:rsidRDefault="00FD5E57" w:rsidP="00F0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Целями реализации основной образовательной программы среднего общего образования являются: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российской гражданской идентичности обучающихся;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достижения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государственно-общественного управления в образовании;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овладение системными историческими знаниями, понимание места и роли России в мировой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формирование умений оценивать различные исторические версии.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примерной программы по истории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 значение российской, региональной и мировой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многофакторный подход к освещению истории всех сторон жизни государства и общества;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учебного предмета «История»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2748"/>
        <w:gridCol w:w="2835"/>
      </w:tblGrid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предмета</w:t>
            </w:r>
          </w:p>
        </w:tc>
        <w:tc>
          <w:tcPr>
            <w:tcW w:w="5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часов в год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FD5E57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FD5E57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ч.</w:t>
            </w:r>
          </w:p>
        </w:tc>
      </w:tr>
    </w:tbl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Планируемые результаты освоения учебного предмета «История»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 на базовом уровне научится: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работать с историческими документами;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аудиовизуальный ряд как источник информации;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читать легенду исторической карты;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 базовом уровне получит возможность научиться: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применять полученные знания при анализе современной политики России;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владеть элементами проектной деятельности.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FD5E57" w:rsidRPr="00F02EA7" w:rsidRDefault="00FD5E57" w:rsidP="00D074F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 учебного предмета «История»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Новейшая история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Мир накануне и в годы Первой мировой войны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Мир накануне Первой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Расширение избирательного права.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Гонка вооружений и милитаризация. Пропаганда.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Первая мировая война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«Бег к морю».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Сражение на Марне. Победа российской армии под Гумбиненом и поражение под Танненбергом. Наступление в Галиции.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Морское сражение при Гельголанде. Вступление в войну Османской империи.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Вступление в войну Болгарии и Италии. Поражение Сербии.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Четверной союз (Центральные державы). Верден. Отступление российской армии. Сомма.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в Месопотамии.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Геноцид в Османской империи.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Ютландское сражение. Вступление в войну Румынии.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в Азии.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Капитуляция государств Четверного союза.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Межвоенный период (1918–1939)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Революционная волна после Первой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новых национальных государств.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Народы бывшей российской империи: независимость и вхождение в СССР.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Ноябрьская революция в Германии. Веймарская республика.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Антиколониальные выступления в Азии и Северной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Африке.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Образование Коминтерна.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Венгерская советская республика.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Образование республики в Турции и кемализм.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Версальско-вашингтонская система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Страны Запада в 1920-е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Авторитарные режимы в Европе: Польша и Испания.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Б. Муссолини и идеи фашизма.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Приход фашистов к власти в Италии. Создание фашистского режима.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Кризис Матеотти.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Фашистский режим в Италии.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Политическое развитие стран Южной и Восточной Азии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Китай после Синьхайской революции.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Революция в Китае и Северный поход.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Режим Чан Кайши и гражданская война с коммунистами.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«Великий поход» Красной армии Китая.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Индийский национальный конгресс и М. Ганди.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Великая депрессия. Мировой экономический кризис. Преобразования Ф. Рузвельта в США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Закат либеральной идеологии.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Общественно-политическое развитие стран Латинской Америки.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Нарастание агрессии. Германский нацизм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«Народный фронт» и Гражданская война в Испании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Борьба с фашизмом в Австрии и Франции.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VII Конгресс Коминтерна. Политика «Народного фронта».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Революция в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Победа «Народного фронта» в Испании. Франкистский мятеж и фашистское вмешательство.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Социальные преобразования в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Политика «невмешательства». Советская помощь Испании.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Оборона Мадрида. Сражения при Гвадалахаре и на Эбро.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Поражение Испанской республики.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Политика «умиротворения» агрессора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Итало-эфиопская война.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Японо-китайская война и советско-японские конфликты. Британско-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франко-советские переговоры в Москве. Советско-германский договор о ненападении и его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Раздел Восточной Европы на сферы влияния Германии и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Развитие культуры в первой трети ХХ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Психоанализ.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Потерянное поколение.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Ведущие деятели культуры первой трети ХХ в. Тоталитаризм и культура.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Массовая культура. Олимпийское движение.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Вторая мировая война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Второй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Захват Германией Дании и Норвегии.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Разгром Франции и ее союзников.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Германо-британская борьба и захват Балкан.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Битва за Британию. Рост советско-германских противоречий.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Великой Отечественной войны и войны на Тихом океане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Идеологическое и политическое обоснование агрессивной политики нацистской Германии.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Планы Германии в отношении СССР. План «Ост».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Планы союзников Германии и позиция нейтральных государств.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Коренной перелом в войне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Сталинградская битва. Курская битва. Война в Северной Африке. Сражение при Эль-Аламейне.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Стратегические бомбардировки немецких территорий.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Каирская декларация. Роспуск Коминтерна.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Жизнь во время войны. Сопротивление оккупантам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Жизнь на оккупированных территориях.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Движение Сопротивления и коллаборационизм.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Разгром Германии, Японии и их союзников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Открытие Второго фронта и наступление союзников.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Соревнование социальных систем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«холодной войны»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«холодной войны». План Маршалла.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Гражданская война в Греции.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Террор в Восточной Европе.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 экономической взаимопомощи. НАТО. «Охота на ведьм» в США.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Гонка вооружений. Берлинский и Карибский кризисы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Дальний Восток в 40–70-е гг. Войны и революции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Гражданская война в 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Образование КНР. Война в Корее.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Поражение США и их союзников в Индокитае. Советско-китайский конфликт.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«Разрядка»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Западная Европа и Северная Америка в 50–80-е годы ХХ века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Падение диктатур в Греции, Португалии и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Неоконсерватизм. Внутренняя политика Р. Рейгана.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Достижения и кризисы социалистического мира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«Реальный социализм». Волнения в ГДР в 1953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ХХ съезд КПСС.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Строительство социализма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Мао Цзэдун и маоизм.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«Культурная революция». Рыночные реформы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Коммунистический режим в Северной Корее. Полпотовский режим в Камбодже.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Антикоммунистические революции в Восточной Европе.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Распад Варшавского договора, СЭВ и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Воссоздание независимых государств Балтии.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Общие черты демократических преобразований. Изменение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политической карты мира. Распад Югославии и войны на Балканах. Агрессия НАТО против Югославии.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Латинская Америка в 1950–1990-е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стран Латинской Америки в середине ХХ века.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Аграрные реформы и импортзамещающая индустриализация.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Революция на Кубе.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Страны Азии и Африки в 1940–1990-е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Крушение колониальной системы и ее последствия. Выбор пути развития.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Арабские страны и возникновение государства Израиль.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Исламская революция в Иране. Кризис в Персидском заливе и войны в Ираке.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Обретение независимости странами Южной Азии. Д. Неру и его преобразования.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Конфронтация между Индией и Пакистаном, Индией и КНР. Реформы И. Ганди.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Индия в конце ХХ 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Индонезия при Сукарно и Сухарто. Страны Юго-Восточной Азии после войны в Индокитае.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Кризис японского общества. Развитие Южной Кореи. «Тихоокеанские драконы».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Современный мир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Изменение системы международных отношений.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Модернизационные процессы в странах Азии. Рост влияния Китая на международной арене.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Демократический и левый повороты в Южной Америке.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История России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Россия в годы «великих потрясений». 1914–1921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Первой мировой войне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подразделения и женские батальоны в составе русской армии.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Пропаганда патриотизма и восприятие войны обществом.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Введение государством карточной системы снабжения в городе и разверстки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и реформы: несбывшиеся ожидания.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Эхо войны на окраинах империи: восстание в Средней Азии и Казахстане.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Великая российская революция 1917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и конфессиональные проблемы. Незавершенность и противоречия модернизации.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православная церковь. Всероссийский Поместный собор и восстановление патриаршества.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Первые революционные преобразования большевиков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Созыв и разгон Учредительного собрания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 старого и создание нового госаппарата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Советы как форма власти. Слабость центра и формирование «многовластия» на местах.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Гражданская война и ее последствия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советской власти в центре и на местах осенью 1917 – весной 1918 г.: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Центр, Украина, Поволжье, Урал, Сибирь, Дальний Восток, Северный Кавказ и Закавказье, Средняя Азия.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формирования основных очагов сопротивления большевикам.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на Дону. Позиция Украинской Центральной рады.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Восстание чехословацкого корпуса. Гражданская война как общенациональная катастрофа.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Идеология Белого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Комуч, Директория, правительства А.В. Колчака, А.И. Деникина и П.Н. Врангеля.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Положение населения на территориях антибольшевистских сил.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«Главкизм».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Ущемление прав Советов в пользу чрезвычайных органов – ЧК, комбедов и ревкомов.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Особенности Гражданской войны на Украине, в Закавказье и Средней Азии, в Сибири и на Дальнем Востоке.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Польско-советская война. Поражение армии Врангеля в Крыму.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победы Красной Армии в Гражданской войне. Вопрос о земле.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Национальный фактор в Гражданской войне.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Декларация прав народов России и ее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Эмиграция и формирование Русского зарубежья.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Последние отголоски Гражданской войны в регионах в конце 1921–1922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Идеология и культура периода Гражданской войны и «военного коммунизма»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Ликвидация сословных привилегий.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Проблема массовой детской беспризорности. Влияние военной обстановки на психологию населения.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годы революции и Гражданской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Советский Союз в 1920–1930-е гг. 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СССР в годы НЭПа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1921–1928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Попытки внедрения научной организации труда (НОТ) на производстве.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Учреждение в СССР звания «Герой Труда» (1927 г., с 1938 г. – Герой Социалистического Труда).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Предпосылки и значение образования СССР. Принятие Конституции СССР 1924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Социальная политика большевиков. Положение рабочих и крестьян.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Сельскохозяйственные коммуны, артели и ТОЗы. Отходничество. Сдача земли в аренду.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Советский Союз в 1929–1941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Социалистическое соревнование. Ударники и стахановцы.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МТС.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и региональные особенности коллективизации.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Голод в СССР в 1932–1933 гг. как следствие коллективизации. Крупнейшие стройки первых пятилеток в центре и национальных республиках.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Днепрострой, Горьковский автозавод. Сталинградский и Харьковский тракторные заводы, Турксиб. Строительство Московского метрополитена.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новых отраслей промышленности.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Успехи и противоречия урбанизации.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Утверждение «культа личности» Сталина.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«Национальные операции» НКВД.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принудительного труда в осуществлении индустриализации и в освоении труднодоступных территорий.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браку, воспитанию детей. Советские обряды и праздники.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Наступление на религию. «Союз воинствующих безбожников».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Обновленческое движение в церкви. Положение нехристианских конфессий.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периода нэпа. Пролеткульт и нэпманская культура. Борьба с безграмотностью.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Культура и идеология.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Академия наук и Коммунистическая академия, Институты красной профессуры.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Общественный энтузиазм периода первых пятилеток.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Рабселькоры. Развитие спорта.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Культурная революция. От обязательного начального образования – к массовой средней школе.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Социалистический реализм как художественный метод. Литература и кинематограф 1930-х годов.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Культура русского зарубежья.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 в 1930-е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Академия наук СССР. Создание новых научных центров: ВАСХНИЛ, ФИАН, РНИИ и др.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Повседневность 1930-х годов.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Пионерия и комсомол. Военно-спортивные организации.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Материнство и детство в СССР.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Трудодни. Единоличники.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Личные подсобные хозяйства колхозников.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Вступление СССР в Лигу Наций. Возрастание угрозы мировой войны.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Попытки организовать систему коллективной безопасности в Европе.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Советские добровольцы в Испании и 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Вооруженные конфликты на озере Хасан, реке Халхин-Гол и ситуация на Дальнем Востоке в конце 1930-х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Нарастание негативных тенденций в экономике.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Катынская трагедия.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«Зимняя война» с Финляндией.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1920–1930-е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Великая Отечественная война. 1941–1945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партии в мобилизации сил на отпор врагу.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дивизий народного ополчения.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Смоленское сражение.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советских войск под Ельней.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блокады Ленинграда. Оборона Одессы и Севастополя. Срыв гитлеровских планов «молниеносной войны».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Неудача Ржевско-Вяземской операции. Битва за Воронеж.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массового сопротивления врагу.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Восстания в нацистских лагерях.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«Дом Павлова».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Окружение неприятельской группировки под Сталинградом и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на Ржевском направлении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Человек и война: единство фронта и тыла. «Всё для фронта, всё для победы!». Трудовой подвиг народа.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женщин и подростков в промышленном и сельскохозяйственном производстве. Самоотверженный труд ученых.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Помощь населения фронту. Добровольные взносы в фонд обороны. Помощь эвакуированным.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Повседневность военного времени.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Военная дисциплина на производстве. Карточная система и нормы снабжения в городах. Положение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Стратегии выживания в городе и на селе.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Государственные меры и общественные инициативы по спасению детей. Создание Суворовских и Нахимовских училищ.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Фронтовые корреспонденты.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Выступления фронтовых концертных бригад.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Песенное творчество и фольклор. Кино военных лет.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Государство и церковь в годы войны.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СССР и союзники. Проблема второго фронта. Ленд-лиз. Тегеранская конференция 1943 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Битва за Берлин и окончание войны в Европе. Висло-Одерская операция. Капитуляция Германии.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Репатриация советских граждан в ходе войны и после ее окончания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советского «Атомного проекта».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Реэвакуация и нормализация повседневной жизни. ГУЛАГ. Депортация «репрессированных народов».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Взаимоотношения государства и церкви. Поместный собор 1945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Обязательство Советского Союза выступить против Японии.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Истоки «холодной войны».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Нюрнбергский и Токийский судебные процессы. Осуждение главных военных преступников.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годы Великой Отечественной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Апогей и кризис советской системы. 1945–1991 гг.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«Поздний сталинизм» (1945–1953)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Помощь не затронутых войной национальных республик в восстановлении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западных регионов СССР.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Репарации, их размеры и значение для экономики.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Т.Д. Лысенко и «лысенковщина».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Коминформбюро.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 Сталин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«Оттепель»: середина 1950-х – первая половина 1960-х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на доклад Хрущева в стране и мире.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Частичная десталинизация: содержание и противоречия.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Внутрипартийная демократизация.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Поэтические вечера в Политехническом музее. Образование и наука. Приоткрытие «железного занавеса».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Всемирный фестиваль молодежи и студентов 1957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Популярные формы досуга. Развитие внутреннего и международного туризма.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Учреждение Московского кинофестиваля.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телевидения в жизни общества. Легитимация моды и попытки создания «советской моды».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Неофициальная культура. Неформальные формы общественной жизни: «кафе» и «кухни».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«Стиляги». Хрущев и интеллигенция. Антирелигиозные кампании. Гонения на церковь. Диссиденты.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Самиздат и «тамиздат».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Перемены в научно-технической политике.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Первые советские ЭВМ. Появление гражданской реактивной авиации.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Расширение прав союзных республик. Изменения в социальной и профессиональной структуре советского общества к началу 1960-х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ХХII Съезд КПСС и программа построения коммунизма в СССР. Воспитание «нового человека».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Новочеркасские события.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Смещение Н.С. Хрущева и приход к власти Л.И. Брежнева.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Оценка Хрущева и его реформ современниками и историками.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1953–1964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Советское общество в середине 1960-х – начале 1980-х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 к власти Л.И. Брежнева: его окружение и смена политического курса. Поиски идеологических ориентиров.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Десталинизация и ресталинизация.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МГУ им М.В. Ломоносова. Академия наук СССР. Новосибирский Академгородок.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Неформалы (КСП, движение КВН и др.)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Диссидентский вызов. Первые правозащитные выступления.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А.Д. Сахаров и А.И.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Солженицын.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Религиозные искания. Национальные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Борьба с инакомыслием. Судебные процессы. Цензура и самиздат.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«Доктрина Брежнева».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Подъем антикоммунистических настроений в Восточной Европе. Кризис просоветских режимов.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Л.И. Брежнев 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1964–1985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Политика «перестройки». Распад СССР (1985–1991)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Концепция социализма «с человеческим лицом». Вторая волна десталинизации.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Введение поста президента и избрание М.С. Горбачева Президентом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Учреждение в РСФСР Конституционного суда и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складывание системы разделения властей.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на Северном Кавказе.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Декларация о государственном суверенитете РСФСР. Дискуссии о путях обновлении Союза 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 «автономизации» – предоставления автономиям статуса союзных республик.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Референдум о независимости Украины.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Оформление фактического распада СССР и создание СНГ (Беловежское и Алма-Атинское соглашения).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мирового сообщества на распад СССР. Решение проблемы советского ядерного оружия.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М.С. Горбачев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1985–1991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Российская Федерация в 1992–2012 гг.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Становление новой России (1992–1999)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Предоставление Б.Н. Ельцину дополнительных полномочий для успешного проведения реформ.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сотрудничества к противостоянию исполнительной и законодательной власти в 1992–1993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Решение Конституционного суда РФ по «делу КПСС».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Нарастание политико-конституционного кризиса в условиях ухудшения экономической ситуации.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Апрельский референдум 1993 г. – попытка правового разрешения политического кризиса.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 Б.Н. Ельцина № 1400 и его оценка Конституционным судом.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Трагические события осени 1993 г. в Москве.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Обстрел Белого дома. Последующее решение об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амнистии участников октябрьских событий 1993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Взаимоотношения Центра и субъектов Федерации.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Опасность исламского фундаментализма.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Вывод денежных активов из страны.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Дефолт 1998 г. и его последствия. Повседневная жизнь и общественные настроения россиян в условиях реформ.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Основные политические партии и движения 1990-х гг., их лидеры и платформы.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Кризис центральной власти. Президентские выборы 1996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Политтехнологии.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«Семибанкирщина». «Олигархический» капитализм.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Правительства В.С. Черномырдина и Е.М. Примакова.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Б.Н. Ельцин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1992–1999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2000-е: вызовы времени и задачи модернизации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Многопартийность. Политические партии и электорат. Федерализм и сепаратизм.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Разработка семейной политики и меры по поощрению рождаемости. Пропаганда спорта и здорового образа жизни.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Олимпийские и паралимпийские зимние игры 2014 г. в Сочи.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Модернизация бытовой сферы.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Центробежные и партнерские тенденции в СНГ. СНГ и ЕврАзЭС.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Отношения с США и Евросоюзом. Вступление России в Совет Европы.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Религиозные конфессии и повышение их роли в жизни страны.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9228B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 учебного предмета «История»</w:t>
      </w:r>
    </w:p>
    <w:p w:rsidR="00FD5E57" w:rsidRPr="00F02EA7" w:rsidRDefault="00C87EDE" w:rsidP="00651CFB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История. Россия до 1914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От Древней Руси к Российскому государству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Введение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Народы и государства на территории нашей страны в древности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Восточная Европа в середине I тыс. н.э.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Великое переселение народов. Взаимодействие кочевого и оседлого мира в эпоху переселения народов.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славянской прародине и происхождении славян.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Образование государства Русь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происхождении Древнерусского государства.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Русь в конце X – начале XII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Русь в середине XII – начале XIII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Причины, особенности и последствия политической раздробленности на Руси. Формирование системы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земель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самостоятельных государств.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путях и центрах объединения русских земель.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Русские земли в середине XIII – XIV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Формирование единого Русского государства в XV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Россия в XVI–XVII веках: о</w:t>
      </w:r>
      <w:r w:rsidR="00D42886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 Великого княжества к Царству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XVI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и политическое развитие. Иван IV Грозный. Установление царской власти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ее сакрализация в общественном сознании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Избранная рада. Реформы 1550-х гг. и их значение. Стоглавый собор. Земские соборы. Опричнина: причины, сущность,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Дискуссия о характере опричнины и ее роли в истории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конце XVI в. Царь Федор Иванович. Учреждение патриаршества. Дальнейшее закрепощение крестьян.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Московской Руси в XVI 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Устное народное творчество.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книгопечатания (И. Федоров) и его влияние на общество. Публицистика.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Исторические повести.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Зодчество (шатровые храмы). Живопись (Дионисий). «Домострой»: патриархальные традиции в быте и нравах.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Смута в России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XVII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 XVII 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Россия в конце XVII – XVIII ве</w:t>
      </w:r>
      <w:r w:rsidR="00C87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ке: от Царства к Империи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эпоху преобразований Петра 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После Петра Великого: эпоха «дворцовых переворотов»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Расширение привилегий дворянства. Манифест о вольности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дворянства. Экономическая и финансовая политика. Национальная и религиозная политика. Внешняя политика в 1725–1762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Семилетней войне 1756–1762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1760–1790-е. Правление Екатерины II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при Павле 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Культурное пространство Российской империи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Импери</w:t>
      </w:r>
      <w:r w:rsidR="00C87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в XIX – начале XX века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 первой половине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начале XIX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Бухарестский мир с Турцией.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Заграничный поход русской армии 1813–1814 гг. Венский конгресс. Священный союз. Роль России в европейской политике в 1813–1825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Правление Николая 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 первой половине XIX в. Развитие науки и техники (Н.И. Лобачевский, Н.И. Пирогов, Н.Н. Зинин, Б.С. Якоби и др.).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Географические экспедиции, их участники.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Открытие Антарктиды русскими мореплавателями. Образование: расширение сети школ и университетов.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корни отечественной культуры и западные влияния.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Вклад российской культуры первой половины XIX в. в мировую культуру.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во второй половине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рабочего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«Освобождение труда». Распространение идей марксизма. Зарождение российской социал-демократии.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политика самодержавия в конце 1870-х – 1890-е гг. Кризис самодержавия на рубеже 70–80-х гг. XIX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Россия в международных отношениях конца XIX 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Сближение России и Франции в 1890-х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Расширение издательского дела.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Место российской культуры в мировой культуре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 начале XX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промышленного и аграрного развития России на рубеже XIX–XX вв.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Политика модернизации «сверху».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С.Ю. Витте. Государственный капитализм. Формирование монополий. Иностранный капитал в России.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Дискуссия о месте России в мировой экономике начала ХХ 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Рабочее движение.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«Полицейский социализм».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 начале XX в. Открытия российских ученых в науке и технике.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Русская философия: поиски общественного идеала.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Российская культура начала XX в. — составная часть мировой культуры.</w:t>
      </w:r>
    </w:p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Тематическое планирование учебного предмета </w:t>
      </w:r>
    </w:p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C87EDE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 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469"/>
        <w:gridCol w:w="1843"/>
      </w:tblGrid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Колич. 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Межвоенный период (1918–1939)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Вторая мировая война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Соревнование социальных систем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мир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Россия </w:t>
            </w:r>
            <w:r w:rsidR="00D42886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начале ХХ века и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годы «великих потрясений». 1914–1921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Советский Союз в 1920–1930-е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Великая Отечественная война. 1941–1945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Апогей и кризис советской системы. 1945–1991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Российская Федерация в 1992–2012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C87EDE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 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469"/>
        <w:gridCol w:w="1843"/>
      </w:tblGrid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Колич. 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="00874FC0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Древняя Русь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30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 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в XVI–XVII веках: от Великого княжества к Царству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в конце XVII – XVIII веке: от Царства к Империи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Российская Империя в XIX – начале XX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C87EDE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C87EDE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D625E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02EA7">
        <w:rPr>
          <w:b/>
          <w:bCs/>
          <w:sz w:val="26"/>
          <w:szCs w:val="26"/>
        </w:rPr>
        <w:t>УМК по предмету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Электронные образовательные ресурсы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1. ФГОС СОО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(</w:t>
      </w:r>
      <w:r w:rsidRPr="00F02EA7">
        <w:rPr>
          <w:color w:val="0000FF"/>
          <w:sz w:val="26"/>
          <w:szCs w:val="26"/>
        </w:rPr>
        <w:t>https://docs.edu.gov.ru/document/bf0ceabdc94110049a583890956abbfa</w:t>
      </w:r>
      <w:r w:rsidRPr="00F02EA7">
        <w:rPr>
          <w:sz w:val="26"/>
          <w:szCs w:val="26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1. История. История России. 1914 г. — начало XXI в.: в 2 ч. 10 класс / В.А.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Никонов, С.В. Девятов, под науч. ред. С.П. Карпова,- М.: ООО «Русское слово – учебник»,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М.: ООО «Русское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1. Учебник. «История. История России. 1914 г. — начало XXI в. 10 класс».Базовый и углублённый уровни. В 2 частях. Часть 1. 1914— 1945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Девятов, под науч. ред. С.П. Карпова,- М.: ООО 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Электронные образовательные ресурсы по истории, обществознанию и праву: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FF"/>
          <w:sz w:val="26"/>
          <w:szCs w:val="26"/>
        </w:rPr>
        <w:t>https://.ru/blog/eor-po-istorii-obshchiestvoznaniiu-i-pravu.html </w:t>
      </w:r>
      <w:r w:rsidRPr="00F02EA7">
        <w:rPr>
          <w:color w:val="000000"/>
          <w:sz w:val="26"/>
          <w:szCs w:val="26"/>
        </w:rPr>
        <w:t>Большое количество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полезной информации.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2. Концепция единого учебно-методического комплекса по отечественной истории (</w:t>
      </w:r>
      <w:r w:rsidRPr="00F02EA7">
        <w:rPr>
          <w:color w:val="0000FF"/>
          <w:sz w:val="26"/>
          <w:szCs w:val="26"/>
        </w:rPr>
        <w:t>http://минобрнауки.рф/документы/3483</w:t>
      </w:r>
      <w:r w:rsidRPr="00F02EA7">
        <w:rPr>
          <w:color w:val="000000"/>
          <w:sz w:val="26"/>
          <w:szCs w:val="26"/>
        </w:rPr>
        <w:t>).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1. История. История России. 1914 г. — начало XXI в.: в 2 ч. 10 класс / В.А.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Никонов, С.В. Девятов, под науч. ред. С.П. Карпова,- М.: ООО «Русское слово – учебник»,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2. История. Всеобщая история. Новейшая история. 1914 г. – начало XXI в.: 10-11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классы / Н.В. Загладин, Л.С. Белоусов, под науч. ред. С.П. Карпова,- М.: ООО «Русское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2. Учебник. «История. История России. 1914 г. — начало XXI в. 10 класс».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Базовый и углублённый уровни. В 2 частях. Часть 2. 1945— 2016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Девятов, под науч. ред. С.П. Карпова,- М.: ООО 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Электронные библиотеки, словари, энциклопедии: </w:t>
      </w:r>
      <w:r w:rsidRPr="00F02EA7">
        <w:rPr>
          <w:color w:val="0000FF"/>
          <w:sz w:val="26"/>
          <w:szCs w:val="26"/>
        </w:rPr>
        <w:t>https://gigabaza.ru/doc/131454.html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3. Историко-культурный стандарт (</w:t>
      </w:r>
      <w:r w:rsidRPr="00F02EA7">
        <w:rPr>
          <w:color w:val="0000FF"/>
          <w:sz w:val="26"/>
          <w:szCs w:val="26"/>
        </w:rPr>
        <w:t>http://минобрнауки.рф/документы/3483</w:t>
      </w:r>
      <w:r w:rsidRPr="00F02EA7">
        <w:rPr>
          <w:color w:val="000000"/>
          <w:sz w:val="26"/>
          <w:szCs w:val="26"/>
        </w:rPr>
        <w:t>).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4. ПООП СОО (</w:t>
      </w:r>
      <w:r w:rsidRPr="00F02EA7">
        <w:rPr>
          <w:color w:val="0000FF"/>
          <w:sz w:val="26"/>
          <w:szCs w:val="26"/>
        </w:rPr>
        <w:t>https://4ege.ru/documents/53344-primernaya-osnovnayaobrazovatelnaya-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F02EA7">
        <w:rPr>
          <w:color w:val="0000FF"/>
          <w:sz w:val="26"/>
          <w:szCs w:val="26"/>
          <w:lang w:val="en-US"/>
        </w:rPr>
        <w:t>programma-srednego-obschego-obrazovaniya.html</w:t>
      </w:r>
      <w:r w:rsidRPr="00F02EA7">
        <w:rPr>
          <w:color w:val="000000"/>
          <w:sz w:val="26"/>
          <w:szCs w:val="26"/>
          <w:lang w:val="en-US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5. Примерная рабочая программа к учебнику «История. История России. 1914 г.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— начало XXI в.» 10 класс. Базовый и углублённый уровни. В 2 частях.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Девятов, под науч. ред. С.П. Карпова. (</w:t>
      </w:r>
      <w:r w:rsidRPr="00F02EA7">
        <w:rPr>
          <w:color w:val="0000FF"/>
          <w:sz w:val="26"/>
          <w:szCs w:val="26"/>
        </w:rPr>
        <w:t>http://русское-слово.рф/methodics/programmy-iumk/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FF"/>
          <w:sz w:val="26"/>
          <w:szCs w:val="26"/>
        </w:rPr>
        <w:t>Всеобщая%20история/istoriya-10-11-klassy.php </w:t>
      </w:r>
      <w:r w:rsidRPr="00F02EA7">
        <w:rPr>
          <w:color w:val="000000"/>
          <w:sz w:val="26"/>
          <w:szCs w:val="26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6. Рабочая программа к учебнику «Всеобщая история. Новейшая история. 1914 г.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– начало XXI в.» 10 класс / под научной редакцией С.П. Карпова. (</w:t>
      </w:r>
      <w:r w:rsidRPr="00F02EA7">
        <w:rPr>
          <w:color w:val="0000FF"/>
          <w:sz w:val="26"/>
          <w:szCs w:val="26"/>
        </w:rPr>
        <w:t>http://русское-слово.рф/methodics/programmy-i-umk/Всеобщая%20история/vseobshchaya-istoriya-10-11-klassy.php </w:t>
      </w:r>
      <w:r w:rsidRPr="00F02EA7">
        <w:rPr>
          <w:color w:val="000000"/>
          <w:sz w:val="26"/>
          <w:szCs w:val="26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3. Учебник. «История. Всеобщая история. Новейшая история. 1914 г. – начало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XXI в.: 10-11 классы» / Н.В. Загладин, Л.С. Белоусов, под науч. ред. С.П. Карпова,- М.: ООО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Единая коллекция цифровых образовательных ресурсов: </w:t>
      </w:r>
      <w:r w:rsidRPr="00F02EA7">
        <w:rPr>
          <w:color w:val="0000FF"/>
          <w:sz w:val="26"/>
          <w:szCs w:val="26"/>
        </w:rPr>
        <w:t>http://school-</w:t>
      </w:r>
      <w:r w:rsidRPr="00F02EA7">
        <w:rPr>
          <w:sz w:val="26"/>
          <w:szCs w:val="26"/>
        </w:rPr>
        <w:t>collection.edu.ru/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lastRenderedPageBreak/>
        <w:t>4. Картографический практикум по истории России. ХIX — начало ХХ в.: для 9—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11 классов общеобразовательных организаций: учебное пособие / А.Ю. Морозов, Э.Н.</w:t>
      </w:r>
    </w:p>
    <w:p w:rsidR="00BF4EF8" w:rsidRPr="00F02EA7" w:rsidRDefault="00874FC0" w:rsidP="002906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Абдулаев, О.В. Сдвижков,- М.: «Русское слово», 2017.</w:t>
      </w:r>
    </w:p>
    <w:sectPr w:rsidR="00BF4EF8" w:rsidRPr="00F02EA7" w:rsidSect="000062A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97" w:rsidRDefault="00CD7897" w:rsidP="000062A6">
      <w:pPr>
        <w:spacing w:after="0" w:line="240" w:lineRule="auto"/>
      </w:pPr>
      <w:r>
        <w:separator/>
      </w:r>
    </w:p>
  </w:endnote>
  <w:endnote w:type="continuationSeparator" w:id="0">
    <w:p w:rsidR="00CD7897" w:rsidRDefault="00CD7897" w:rsidP="000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8215"/>
      <w:docPartObj>
        <w:docPartGallery w:val="Page Numbers (Bottom of Page)"/>
        <w:docPartUnique/>
      </w:docPartObj>
    </w:sdtPr>
    <w:sdtEndPr/>
    <w:sdtContent>
      <w:p w:rsidR="000062A6" w:rsidRDefault="000062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39">
          <w:rPr>
            <w:noProof/>
          </w:rPr>
          <w:t>30</w:t>
        </w:r>
        <w:r>
          <w:fldChar w:fldCharType="end"/>
        </w:r>
      </w:p>
    </w:sdtContent>
  </w:sdt>
  <w:p w:rsidR="000062A6" w:rsidRDefault="00006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97" w:rsidRDefault="00CD7897" w:rsidP="000062A6">
      <w:pPr>
        <w:spacing w:after="0" w:line="240" w:lineRule="auto"/>
      </w:pPr>
      <w:r>
        <w:separator/>
      </w:r>
    </w:p>
  </w:footnote>
  <w:footnote w:type="continuationSeparator" w:id="0">
    <w:p w:rsidR="00CD7897" w:rsidRDefault="00CD7897" w:rsidP="000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6"/>
    <w:rsid w:val="000062A6"/>
    <w:rsid w:val="001417C6"/>
    <w:rsid w:val="001627D4"/>
    <w:rsid w:val="00265C1B"/>
    <w:rsid w:val="002867A6"/>
    <w:rsid w:val="00290627"/>
    <w:rsid w:val="003752C1"/>
    <w:rsid w:val="003B0461"/>
    <w:rsid w:val="00564253"/>
    <w:rsid w:val="00573639"/>
    <w:rsid w:val="00651CFB"/>
    <w:rsid w:val="00734222"/>
    <w:rsid w:val="00793D2D"/>
    <w:rsid w:val="00874FC0"/>
    <w:rsid w:val="009228B1"/>
    <w:rsid w:val="00A53999"/>
    <w:rsid w:val="00BF4EF8"/>
    <w:rsid w:val="00C87EDE"/>
    <w:rsid w:val="00CD7897"/>
    <w:rsid w:val="00D074F2"/>
    <w:rsid w:val="00D26442"/>
    <w:rsid w:val="00D42886"/>
    <w:rsid w:val="00D625E5"/>
    <w:rsid w:val="00F02EA7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928"/>
  <w15:docId w15:val="{B8491ABA-854E-4E93-8618-AF0DC6B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A6"/>
  </w:style>
  <w:style w:type="paragraph" w:styleId="a6">
    <w:name w:val="footer"/>
    <w:basedOn w:val="a"/>
    <w:link w:val="a7"/>
    <w:uiPriority w:val="99"/>
    <w:unhideWhenUsed/>
    <w:rsid w:val="000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A6"/>
  </w:style>
  <w:style w:type="paragraph" w:styleId="a8">
    <w:name w:val="No Spacing"/>
    <w:uiPriority w:val="1"/>
    <w:qFormat/>
    <w:rsid w:val="00F02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0DB6-CFE2-40EC-A7B4-0C68CF89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13528</Words>
  <Characters>77115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Димасик</cp:lastModifiedBy>
  <cp:revision>20</cp:revision>
  <dcterms:created xsi:type="dcterms:W3CDTF">2021-11-10T05:39:00Z</dcterms:created>
  <dcterms:modified xsi:type="dcterms:W3CDTF">2023-11-01T11:57:00Z</dcterms:modified>
</cp:coreProperties>
</file>