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DD" w:rsidRPr="00A02044" w:rsidRDefault="009633DD" w:rsidP="008D2AE5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bookmarkStart w:id="0" w:name="_GoBack"/>
      <w:bookmarkEnd w:id="0"/>
      <w:r w:rsidRPr="00A02044">
        <w:rPr>
          <w:sz w:val="26"/>
          <w:szCs w:val="26"/>
          <w:lang w:eastAsia="ru-RU"/>
        </w:rPr>
        <w:t>Приложение 4</w:t>
      </w:r>
    </w:p>
    <w:p w:rsidR="009633DD" w:rsidRPr="00A02044" w:rsidRDefault="009633DD" w:rsidP="009633DD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 xml:space="preserve">к Образовательной программе </w:t>
      </w:r>
    </w:p>
    <w:p w:rsidR="009633DD" w:rsidRPr="00A02044" w:rsidRDefault="009633DD" w:rsidP="009633DD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>ООО (ФГОС)</w:t>
      </w:r>
    </w:p>
    <w:p w:rsidR="009633DD" w:rsidRPr="00A02044" w:rsidRDefault="009633DD" w:rsidP="009633DD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>Приказ № 190</w:t>
      </w:r>
    </w:p>
    <w:p w:rsidR="009633DD" w:rsidRPr="00A02044" w:rsidRDefault="009633DD" w:rsidP="009633DD">
      <w:pPr>
        <w:tabs>
          <w:tab w:val="left" w:pos="3330"/>
          <w:tab w:val="left" w:pos="6510"/>
        </w:tabs>
        <w:jc w:val="right"/>
        <w:rPr>
          <w:sz w:val="26"/>
          <w:szCs w:val="26"/>
          <w:lang w:eastAsia="ru-RU"/>
        </w:rPr>
      </w:pPr>
      <w:r w:rsidRPr="00A02044">
        <w:rPr>
          <w:sz w:val="26"/>
          <w:szCs w:val="26"/>
          <w:lang w:eastAsia="ru-RU"/>
        </w:rPr>
        <w:t>от «31» августа 2023 года</w:t>
      </w:r>
    </w:p>
    <w:p w:rsidR="007B1726" w:rsidRDefault="007B1726">
      <w:pPr>
        <w:pStyle w:val="a3"/>
        <w:spacing w:before="5"/>
        <w:ind w:left="0"/>
        <w:jc w:val="left"/>
        <w:rPr>
          <w:sz w:val="20"/>
        </w:rPr>
      </w:pPr>
    </w:p>
    <w:p w:rsidR="007B1726" w:rsidRDefault="007B1726">
      <w:pPr>
        <w:pStyle w:val="a3"/>
        <w:spacing w:line="299" w:lineRule="exact"/>
        <w:ind w:left="0" w:right="231"/>
        <w:jc w:val="right"/>
      </w:pPr>
    </w:p>
    <w:p w:rsidR="007B1726" w:rsidRDefault="007B1726">
      <w:pPr>
        <w:pStyle w:val="a3"/>
        <w:ind w:left="0"/>
        <w:jc w:val="left"/>
        <w:rPr>
          <w:sz w:val="28"/>
        </w:rPr>
      </w:pPr>
    </w:p>
    <w:p w:rsidR="007B1726" w:rsidRDefault="007B1726">
      <w:pPr>
        <w:pStyle w:val="a3"/>
        <w:ind w:left="0"/>
        <w:jc w:val="left"/>
        <w:rPr>
          <w:sz w:val="28"/>
        </w:rPr>
      </w:pPr>
    </w:p>
    <w:p w:rsidR="007B1726" w:rsidRDefault="007B1726">
      <w:pPr>
        <w:pStyle w:val="a3"/>
        <w:ind w:left="0"/>
        <w:jc w:val="left"/>
        <w:rPr>
          <w:sz w:val="28"/>
        </w:rPr>
      </w:pPr>
    </w:p>
    <w:p w:rsidR="007B1726" w:rsidRDefault="007B1726">
      <w:pPr>
        <w:pStyle w:val="a3"/>
        <w:ind w:left="0"/>
        <w:jc w:val="left"/>
        <w:rPr>
          <w:sz w:val="28"/>
        </w:rPr>
      </w:pPr>
    </w:p>
    <w:p w:rsidR="007B1726" w:rsidRDefault="007B1726">
      <w:pPr>
        <w:pStyle w:val="a3"/>
        <w:spacing w:before="4"/>
        <w:ind w:left="0"/>
        <w:jc w:val="left"/>
        <w:rPr>
          <w:sz w:val="24"/>
        </w:rPr>
      </w:pPr>
    </w:p>
    <w:p w:rsidR="007B1726" w:rsidRDefault="00C84180">
      <w:pPr>
        <w:ind w:left="2557" w:right="2429" w:hanging="109"/>
        <w:jc w:val="center"/>
        <w:rPr>
          <w:b/>
          <w:sz w:val="44"/>
        </w:rPr>
      </w:pPr>
      <w:r>
        <w:rPr>
          <w:b/>
          <w:sz w:val="44"/>
        </w:rPr>
        <w:t>Рабочая программа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внеурочной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деятельности</w:t>
      </w:r>
    </w:p>
    <w:p w:rsidR="007B1726" w:rsidRDefault="00C84180">
      <w:pPr>
        <w:spacing w:before="2"/>
        <w:ind w:left="2877" w:right="2859"/>
        <w:jc w:val="center"/>
        <w:rPr>
          <w:b/>
          <w:sz w:val="44"/>
        </w:rPr>
      </w:pPr>
      <w:r>
        <w:rPr>
          <w:b/>
          <w:sz w:val="44"/>
        </w:rPr>
        <w:t>«Смысловое чтение»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для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8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–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9 классов</w:t>
      </w:r>
    </w:p>
    <w:p w:rsidR="007B1726" w:rsidRDefault="00C84180">
      <w:pPr>
        <w:spacing w:line="504" w:lineRule="exact"/>
        <w:ind w:left="1898" w:right="1884"/>
        <w:jc w:val="center"/>
        <w:rPr>
          <w:b/>
          <w:sz w:val="44"/>
        </w:rPr>
      </w:pPr>
      <w:r>
        <w:rPr>
          <w:b/>
          <w:sz w:val="44"/>
        </w:rPr>
        <w:t>(очно-заочная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форма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обучения)</w:t>
      </w:r>
    </w:p>
    <w:p w:rsidR="007B1726" w:rsidRDefault="007B1726">
      <w:pPr>
        <w:pStyle w:val="a3"/>
        <w:ind w:left="0"/>
        <w:jc w:val="left"/>
        <w:rPr>
          <w:b/>
          <w:sz w:val="48"/>
        </w:rPr>
      </w:pPr>
    </w:p>
    <w:p w:rsidR="007B1726" w:rsidRDefault="007B1726">
      <w:pPr>
        <w:pStyle w:val="a3"/>
        <w:ind w:left="0"/>
        <w:jc w:val="left"/>
        <w:rPr>
          <w:b/>
          <w:sz w:val="48"/>
        </w:rPr>
      </w:pPr>
    </w:p>
    <w:p w:rsidR="007B1726" w:rsidRDefault="007B1726">
      <w:pPr>
        <w:pStyle w:val="a3"/>
        <w:ind w:left="0"/>
        <w:jc w:val="left"/>
        <w:rPr>
          <w:b/>
          <w:sz w:val="48"/>
        </w:rPr>
      </w:pPr>
    </w:p>
    <w:p w:rsidR="007B1726" w:rsidRDefault="007B1726">
      <w:pPr>
        <w:pStyle w:val="a3"/>
        <w:ind w:left="0"/>
        <w:jc w:val="left"/>
        <w:rPr>
          <w:b/>
          <w:sz w:val="48"/>
        </w:rPr>
      </w:pPr>
    </w:p>
    <w:p w:rsidR="007B1726" w:rsidRDefault="00C84180">
      <w:pPr>
        <w:spacing w:before="405"/>
        <w:ind w:left="252"/>
        <w:rPr>
          <w:b/>
          <w:sz w:val="32"/>
        </w:rPr>
      </w:pPr>
      <w:r>
        <w:rPr>
          <w:b/>
          <w:sz w:val="32"/>
        </w:rPr>
        <w:t>Срок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года</w:t>
      </w:r>
    </w:p>
    <w:p w:rsidR="009633DD" w:rsidRPr="00EC6A73" w:rsidRDefault="009633DD" w:rsidP="009633DD">
      <w:pPr>
        <w:tabs>
          <w:tab w:val="left" w:pos="5190"/>
        </w:tabs>
        <w:spacing w:after="200" w:line="276" w:lineRule="auto"/>
        <w:rPr>
          <w:rFonts w:ascii="Calibri" w:hAnsi="Calibri"/>
          <w:lang w:eastAsia="ru-RU"/>
        </w:rPr>
      </w:pPr>
    </w:p>
    <w:p w:rsidR="009633DD" w:rsidRDefault="009633DD" w:rsidP="009633DD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9633DD" w:rsidRDefault="009633DD" w:rsidP="009633DD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9633DD" w:rsidRDefault="009633DD" w:rsidP="009633DD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9633DD" w:rsidRDefault="009633DD" w:rsidP="009633DD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9633DD" w:rsidRDefault="009633DD" w:rsidP="009633DD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9633DD" w:rsidRPr="00A02044" w:rsidRDefault="009633DD" w:rsidP="009633DD">
      <w:pPr>
        <w:tabs>
          <w:tab w:val="left" w:pos="5190"/>
        </w:tabs>
        <w:spacing w:after="200" w:line="276" w:lineRule="auto"/>
        <w:jc w:val="center"/>
        <w:rPr>
          <w:lang w:eastAsia="ru-RU"/>
        </w:rPr>
      </w:pPr>
      <w:r w:rsidRPr="00A02044">
        <w:rPr>
          <w:b/>
          <w:sz w:val="28"/>
          <w:szCs w:val="28"/>
          <w:lang w:eastAsia="ru-RU"/>
        </w:rPr>
        <w:t>МОУ «Средняя общеобразовательная школа № 5» г. Всеволожска</w:t>
      </w:r>
    </w:p>
    <w:p w:rsidR="009633DD" w:rsidRPr="00A02044" w:rsidRDefault="009633DD" w:rsidP="009633DD">
      <w:pPr>
        <w:tabs>
          <w:tab w:val="left" w:pos="5190"/>
        </w:tabs>
        <w:spacing w:after="200" w:line="276" w:lineRule="auto"/>
        <w:jc w:val="center"/>
        <w:rPr>
          <w:lang w:eastAsia="ru-RU"/>
        </w:rPr>
      </w:pPr>
      <w:r w:rsidRPr="00A02044">
        <w:rPr>
          <w:b/>
          <w:sz w:val="28"/>
          <w:szCs w:val="28"/>
          <w:lang w:eastAsia="ru-RU"/>
        </w:rPr>
        <w:t xml:space="preserve">2023 </w:t>
      </w:r>
      <w:r>
        <w:rPr>
          <w:b/>
          <w:sz w:val="28"/>
          <w:szCs w:val="28"/>
          <w:lang w:eastAsia="ru-RU"/>
        </w:rPr>
        <w:t xml:space="preserve">-2024 </w:t>
      </w:r>
      <w:r w:rsidRPr="00A02044">
        <w:rPr>
          <w:b/>
          <w:sz w:val="28"/>
          <w:szCs w:val="28"/>
          <w:lang w:eastAsia="ru-RU"/>
        </w:rPr>
        <w:t>год</w:t>
      </w:r>
    </w:p>
    <w:p w:rsidR="007B1726" w:rsidRDefault="007B1726">
      <w:pPr>
        <w:rPr>
          <w:sz w:val="32"/>
        </w:rPr>
        <w:sectPr w:rsidR="007B1726">
          <w:footerReference w:type="default" r:id="rId7"/>
          <w:type w:val="continuous"/>
          <w:pgSz w:w="11910" w:h="16840"/>
          <w:pgMar w:top="1580" w:right="900" w:bottom="1680" w:left="880" w:header="720" w:footer="1483" w:gutter="0"/>
          <w:pgNumType w:start="1"/>
          <w:cols w:space="720"/>
        </w:sectPr>
      </w:pPr>
    </w:p>
    <w:p w:rsidR="007B1726" w:rsidRDefault="00C84180">
      <w:pPr>
        <w:pStyle w:val="1"/>
        <w:spacing w:before="76" w:line="240" w:lineRule="auto"/>
        <w:ind w:left="4021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B1726" w:rsidRDefault="007B1726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7B1726" w:rsidRDefault="00C84180">
      <w:pPr>
        <w:pStyle w:val="a3"/>
        <w:spacing w:before="1"/>
        <w:ind w:right="230" w:firstLine="130"/>
      </w:pPr>
      <w:r>
        <w:t>Программа курса внеурочной деятельности</w:t>
      </w:r>
      <w:r>
        <w:rPr>
          <w:spacing w:val="1"/>
        </w:rPr>
        <w:t xml:space="preserve"> </w:t>
      </w:r>
      <w:r>
        <w:t>«Смысловое чтение» для 8-9 классов</w:t>
      </w:r>
      <w:r>
        <w:rPr>
          <w:spacing w:val="1"/>
        </w:rPr>
        <w:t xml:space="preserve"> </w:t>
      </w:r>
      <w:r>
        <w:t>очно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62"/>
        </w:rPr>
        <w:t xml:space="preserve"> </w:t>
      </w:r>
      <w:r>
        <w:t>документов:</w:t>
      </w:r>
    </w:p>
    <w:p w:rsidR="007B1726" w:rsidRDefault="007B1726">
      <w:pPr>
        <w:pStyle w:val="a3"/>
        <w:spacing w:before="11"/>
        <w:ind w:left="0"/>
        <w:jc w:val="left"/>
        <w:rPr>
          <w:sz w:val="25"/>
        </w:rPr>
      </w:pPr>
    </w:p>
    <w:p w:rsidR="007B1726" w:rsidRDefault="00C84180">
      <w:pPr>
        <w:pStyle w:val="a4"/>
        <w:numPr>
          <w:ilvl w:val="0"/>
          <w:numId w:val="7"/>
        </w:numPr>
        <w:tabs>
          <w:tab w:val="left" w:pos="962"/>
        </w:tabs>
        <w:ind w:right="237" w:hanging="360"/>
        <w:rPr>
          <w:sz w:val="26"/>
        </w:rPr>
      </w:pPr>
      <w:r>
        <w:rPr>
          <w:sz w:val="26"/>
        </w:rPr>
        <w:t>Федеральным законом от 29.12.2012 N 273-ФЗ "Об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"(в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редакции);</w:t>
      </w:r>
    </w:p>
    <w:p w:rsidR="007B1726" w:rsidRDefault="00C84180">
      <w:pPr>
        <w:pStyle w:val="a4"/>
        <w:numPr>
          <w:ilvl w:val="0"/>
          <w:numId w:val="7"/>
        </w:numPr>
        <w:tabs>
          <w:tab w:val="left" w:pos="962"/>
        </w:tabs>
        <w:ind w:right="233" w:hanging="360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66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2010</w:t>
      </w:r>
      <w:r>
        <w:rPr>
          <w:spacing w:val="-1"/>
          <w:sz w:val="26"/>
        </w:rPr>
        <w:t xml:space="preserve"> </w:t>
      </w:r>
      <w:r>
        <w:rPr>
          <w:sz w:val="26"/>
        </w:rPr>
        <w:t>г. №</w:t>
      </w:r>
      <w:r>
        <w:rPr>
          <w:spacing w:val="-1"/>
          <w:sz w:val="26"/>
        </w:rPr>
        <w:t xml:space="preserve"> </w:t>
      </w:r>
      <w:r>
        <w:rPr>
          <w:sz w:val="26"/>
        </w:rPr>
        <w:t>1897</w:t>
      </w:r>
      <w:r>
        <w:rPr>
          <w:spacing w:val="-1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действующей редакции);</w:t>
      </w:r>
    </w:p>
    <w:p w:rsidR="007B1726" w:rsidRDefault="00C84180">
      <w:pPr>
        <w:pStyle w:val="a4"/>
        <w:numPr>
          <w:ilvl w:val="0"/>
          <w:numId w:val="7"/>
        </w:numPr>
        <w:tabs>
          <w:tab w:val="left" w:pos="1027"/>
        </w:tabs>
        <w:spacing w:line="316" w:lineRule="exact"/>
        <w:ind w:left="1026" w:hanging="414"/>
        <w:rPr>
          <w:sz w:val="26"/>
        </w:rPr>
      </w:pPr>
      <w:r>
        <w:rPr>
          <w:sz w:val="26"/>
        </w:rPr>
        <w:t>Образовательной</w:t>
      </w:r>
      <w:r>
        <w:rPr>
          <w:spacing w:val="17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8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8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8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81"/>
          <w:sz w:val="26"/>
        </w:rPr>
        <w:t xml:space="preserve"> </w:t>
      </w:r>
      <w:r>
        <w:rPr>
          <w:sz w:val="26"/>
        </w:rPr>
        <w:t>МОУ</w:t>
      </w:r>
      <w:r>
        <w:rPr>
          <w:spacing w:val="83"/>
          <w:sz w:val="26"/>
        </w:rPr>
        <w:t xml:space="preserve"> </w:t>
      </w:r>
      <w:r>
        <w:rPr>
          <w:sz w:val="26"/>
        </w:rPr>
        <w:t>«СОШ</w:t>
      </w:r>
    </w:p>
    <w:p w:rsidR="007B1726" w:rsidRDefault="00C84180">
      <w:pPr>
        <w:pStyle w:val="a3"/>
        <w:spacing w:line="299" w:lineRule="exact"/>
        <w:ind w:left="973"/>
      </w:pPr>
      <w:r>
        <w:t>№5»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Всеволожска;</w:t>
      </w:r>
    </w:p>
    <w:p w:rsidR="007B1726" w:rsidRDefault="00C84180">
      <w:pPr>
        <w:pStyle w:val="a4"/>
        <w:numPr>
          <w:ilvl w:val="0"/>
          <w:numId w:val="7"/>
        </w:numPr>
        <w:tabs>
          <w:tab w:val="left" w:pos="962"/>
        </w:tabs>
        <w:ind w:right="233" w:hanging="360"/>
        <w:rPr>
          <w:sz w:val="26"/>
        </w:rPr>
      </w:pPr>
      <w:r>
        <w:rPr>
          <w:sz w:val="26"/>
        </w:rPr>
        <w:t>Программой</w:t>
      </w:r>
      <w:r>
        <w:rPr>
          <w:spacing w:val="6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63"/>
          <w:sz w:val="26"/>
        </w:rPr>
        <w:t xml:space="preserve"> </w:t>
      </w:r>
      <w:r>
        <w:rPr>
          <w:sz w:val="26"/>
        </w:rPr>
        <w:t>МОУ</w:t>
      </w:r>
      <w:r>
        <w:rPr>
          <w:spacing w:val="62"/>
          <w:sz w:val="26"/>
        </w:rPr>
        <w:t xml:space="preserve"> </w:t>
      </w:r>
      <w:r>
        <w:rPr>
          <w:sz w:val="26"/>
        </w:rPr>
        <w:t>«СОШ</w:t>
      </w:r>
      <w:r>
        <w:rPr>
          <w:spacing w:val="62"/>
          <w:sz w:val="26"/>
        </w:rPr>
        <w:t xml:space="preserve"> </w:t>
      </w:r>
      <w:r>
        <w:rPr>
          <w:sz w:val="26"/>
        </w:rPr>
        <w:t>№5»</w:t>
      </w:r>
      <w:r>
        <w:rPr>
          <w:spacing w:val="61"/>
          <w:sz w:val="26"/>
        </w:rPr>
        <w:t xml:space="preserve"> </w:t>
      </w:r>
      <w:r>
        <w:rPr>
          <w:sz w:val="26"/>
        </w:rPr>
        <w:t>г.</w:t>
      </w:r>
      <w:r>
        <w:rPr>
          <w:spacing w:val="61"/>
          <w:sz w:val="26"/>
        </w:rPr>
        <w:t xml:space="preserve"> </w:t>
      </w:r>
      <w:r>
        <w:rPr>
          <w:sz w:val="26"/>
        </w:rPr>
        <w:t>Всеволожска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62"/>
          <w:sz w:val="26"/>
        </w:rPr>
        <w:t xml:space="preserve"> </w:t>
      </w:r>
      <w:r>
        <w:rPr>
          <w:sz w:val="26"/>
        </w:rPr>
        <w:t>2021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61"/>
          <w:sz w:val="26"/>
        </w:rPr>
        <w:t xml:space="preserve"> </w:t>
      </w:r>
      <w:r>
        <w:rPr>
          <w:sz w:val="26"/>
        </w:rPr>
        <w:t>2025</w:t>
      </w:r>
      <w:r>
        <w:rPr>
          <w:spacing w:val="-6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7B1726" w:rsidRDefault="007B1726">
      <w:pPr>
        <w:pStyle w:val="a3"/>
        <w:spacing w:before="10"/>
        <w:ind w:left="0"/>
        <w:jc w:val="left"/>
        <w:rPr>
          <w:sz w:val="25"/>
        </w:rPr>
      </w:pPr>
    </w:p>
    <w:p w:rsidR="007B1726" w:rsidRDefault="00C84180">
      <w:pPr>
        <w:pStyle w:val="a3"/>
        <w:ind w:right="235" w:firstLine="7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«Cмысловое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2"/>
        </w:rPr>
        <w:t xml:space="preserve"> </w:t>
      </w:r>
      <w:r>
        <w:t>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 «СОШ</w:t>
      </w:r>
      <w:r>
        <w:rPr>
          <w:spacing w:val="1"/>
        </w:rPr>
        <w:t xml:space="preserve"> </w:t>
      </w:r>
      <w:r>
        <w:t>№ 5»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Всеволожска.</w:t>
      </w:r>
    </w:p>
    <w:p w:rsidR="007B1726" w:rsidRDefault="00C84180">
      <w:pPr>
        <w:pStyle w:val="a3"/>
        <w:spacing w:before="1"/>
        <w:ind w:right="231" w:firstLine="708"/>
      </w:pPr>
      <w:r>
        <w:t>Данный курс ориентирован на развитие навыков работы с текстом, воспитание</w:t>
      </w:r>
      <w:r>
        <w:rPr>
          <w:spacing w:val="1"/>
        </w:rPr>
        <w:t xml:space="preserve"> </w:t>
      </w:r>
      <w:r>
        <w:t>и развитие учащихся с учетом их индивидуальных (возрастных, физиологических,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склонностей.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 благоприятных условий для умственного, нравственного, эмоционального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компетентностей обучающихся.</w:t>
      </w:r>
    </w:p>
    <w:p w:rsidR="007B1726" w:rsidRDefault="00C84180">
      <w:pPr>
        <w:pStyle w:val="a3"/>
        <w:spacing w:before="2"/>
        <w:ind w:left="961"/>
      </w:pPr>
      <w:r>
        <w:t>Программа</w:t>
      </w:r>
      <w:r>
        <w:rPr>
          <w:spacing w:val="6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«Смысловое</w:t>
      </w:r>
      <w:r>
        <w:rPr>
          <w:spacing w:val="7"/>
        </w:rPr>
        <w:t xml:space="preserve"> </w:t>
      </w:r>
      <w:r>
        <w:t>чтение»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8-9</w:t>
      </w:r>
      <w:r>
        <w:rPr>
          <w:spacing w:val="3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рассчитана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34</w:t>
      </w:r>
    </w:p>
    <w:p w:rsidR="007B1726" w:rsidRDefault="007B1726">
      <w:pPr>
        <w:sectPr w:rsidR="007B1726">
          <w:pgSz w:w="11910" w:h="16840"/>
          <w:pgMar w:top="1040" w:right="900" w:bottom="1680" w:left="880" w:header="0" w:footer="1483" w:gutter="0"/>
          <w:cols w:space="720"/>
        </w:sectPr>
      </w:pPr>
    </w:p>
    <w:p w:rsidR="007B1726" w:rsidRDefault="00C84180">
      <w:pPr>
        <w:pStyle w:val="a3"/>
        <w:spacing w:line="297" w:lineRule="exact"/>
        <w:jc w:val="left"/>
      </w:pPr>
      <w:r>
        <w:rPr>
          <w:spacing w:val="-1"/>
        </w:rPr>
        <w:lastRenderedPageBreak/>
        <w:t>часа:</w:t>
      </w:r>
    </w:p>
    <w:p w:rsidR="007B1726" w:rsidRDefault="00C84180">
      <w:pPr>
        <w:pStyle w:val="a3"/>
        <w:spacing w:before="10"/>
        <w:ind w:left="0"/>
        <w:jc w:val="left"/>
        <w:rPr>
          <w:sz w:val="25"/>
        </w:rPr>
      </w:pPr>
      <w:r>
        <w:br w:type="column"/>
      </w:r>
    </w:p>
    <w:p w:rsidR="007B1726" w:rsidRDefault="00C84180">
      <w:pPr>
        <w:pStyle w:val="a4"/>
        <w:numPr>
          <w:ilvl w:val="0"/>
          <w:numId w:val="6"/>
        </w:numPr>
        <w:tabs>
          <w:tab w:val="left" w:pos="316"/>
        </w:tabs>
        <w:spacing w:before="1" w:line="298" w:lineRule="exact"/>
        <w:ind w:hanging="196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(0,5</w:t>
      </w:r>
      <w:r>
        <w:rPr>
          <w:spacing w:val="-2"/>
          <w:sz w:val="26"/>
        </w:rPr>
        <w:t xml:space="preserve"> </w:t>
      </w:r>
      <w:r>
        <w:rPr>
          <w:sz w:val="26"/>
        </w:rPr>
        <w:t>часа в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неделю)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17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часов,</w:t>
      </w:r>
    </w:p>
    <w:p w:rsidR="007B1726" w:rsidRDefault="00C84180">
      <w:pPr>
        <w:pStyle w:val="a4"/>
        <w:numPr>
          <w:ilvl w:val="0"/>
          <w:numId w:val="6"/>
        </w:numPr>
        <w:tabs>
          <w:tab w:val="left" w:pos="316"/>
        </w:tabs>
        <w:spacing w:line="298" w:lineRule="exact"/>
        <w:ind w:hanging="196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(0,5</w:t>
      </w:r>
      <w:r>
        <w:rPr>
          <w:spacing w:val="-3"/>
          <w:sz w:val="26"/>
        </w:rPr>
        <w:t xml:space="preserve"> </w:t>
      </w:r>
      <w:r>
        <w:rPr>
          <w:sz w:val="26"/>
        </w:rPr>
        <w:t>часа в</w:t>
      </w:r>
      <w:r>
        <w:rPr>
          <w:spacing w:val="-3"/>
          <w:sz w:val="26"/>
        </w:rPr>
        <w:t xml:space="preserve"> </w:t>
      </w:r>
      <w:r>
        <w:rPr>
          <w:sz w:val="26"/>
        </w:rPr>
        <w:t>неделю)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17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часов.</w:t>
      </w:r>
    </w:p>
    <w:p w:rsidR="007B1726" w:rsidRDefault="00C84180">
      <w:pPr>
        <w:pStyle w:val="1"/>
        <w:ind w:left="12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цель:</w:t>
      </w:r>
    </w:p>
    <w:p w:rsidR="007B1726" w:rsidRDefault="00C84180">
      <w:pPr>
        <w:pStyle w:val="a3"/>
        <w:spacing w:line="296" w:lineRule="exact"/>
        <w:ind w:left="250"/>
        <w:jc w:val="left"/>
      </w:pPr>
      <w:r>
        <w:t>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компетентного</w:t>
      </w:r>
      <w:r>
        <w:rPr>
          <w:spacing w:val="-4"/>
        </w:rPr>
        <w:t xml:space="preserve"> </w:t>
      </w:r>
      <w:r>
        <w:t>читателя,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имеющего</w:t>
      </w:r>
      <w:r>
        <w:rPr>
          <w:spacing w:val="-5"/>
        </w:rPr>
        <w:t xml:space="preserve"> </w:t>
      </w:r>
      <w:r>
        <w:t>стойкую</w:t>
      </w:r>
    </w:p>
    <w:p w:rsidR="007B1726" w:rsidRDefault="007B1726">
      <w:pPr>
        <w:spacing w:line="296" w:lineRule="exact"/>
        <w:sectPr w:rsidR="007B1726">
          <w:type w:val="continuous"/>
          <w:pgSz w:w="11910" w:h="16840"/>
          <w:pgMar w:top="1580" w:right="900" w:bottom="1680" w:left="880" w:header="720" w:footer="720" w:gutter="0"/>
          <w:cols w:num="2" w:space="720" w:equalWidth="0">
            <w:col w:w="801" w:space="40"/>
            <w:col w:w="9289"/>
          </w:cols>
        </w:sectPr>
      </w:pPr>
    </w:p>
    <w:p w:rsidR="007B1726" w:rsidRDefault="00C84180">
      <w:pPr>
        <w:pStyle w:val="a3"/>
        <w:ind w:right="238"/>
      </w:pPr>
      <w:r>
        <w:lastRenderedPageBreak/>
        <w:t>привычку к познанию мира и самого себя, человека с высоким уровнем языковой</w:t>
      </w:r>
      <w:r>
        <w:rPr>
          <w:spacing w:val="1"/>
        </w:rPr>
        <w:t xml:space="preserve"> </w:t>
      </w:r>
      <w:r>
        <w:t>культуры, культуры чувств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мышления.</w:t>
      </w:r>
    </w:p>
    <w:p w:rsidR="007B1726" w:rsidRDefault="00C84180">
      <w:pPr>
        <w:pStyle w:val="1"/>
        <w:spacing w:before="5" w:line="240" w:lineRule="auto"/>
        <w:ind w:left="252" w:right="231" w:firstLine="708"/>
        <w:jc w:val="both"/>
      </w:pPr>
      <w:r>
        <w:t>Программа способствует решению следующих задач на ступени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7B1726" w:rsidRDefault="00C84180">
      <w:pPr>
        <w:pStyle w:val="a4"/>
        <w:numPr>
          <w:ilvl w:val="1"/>
          <w:numId w:val="6"/>
        </w:numPr>
        <w:tabs>
          <w:tab w:val="left" w:pos="1417"/>
        </w:tabs>
        <w:ind w:right="241" w:firstLine="773"/>
        <w:jc w:val="both"/>
        <w:rPr>
          <w:sz w:val="26"/>
        </w:rPr>
      </w:pP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сложившийся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формировать духовную</w:t>
      </w:r>
      <w:r>
        <w:rPr>
          <w:spacing w:val="-2"/>
          <w:sz w:val="26"/>
        </w:rPr>
        <w:t xml:space="preserve"> </w:t>
      </w:r>
      <w:r>
        <w:rPr>
          <w:sz w:val="26"/>
        </w:rPr>
        <w:t>и интеллектуальную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читать.</w:t>
      </w:r>
    </w:p>
    <w:p w:rsidR="007B1726" w:rsidRDefault="00C84180">
      <w:pPr>
        <w:pStyle w:val="a4"/>
        <w:numPr>
          <w:ilvl w:val="1"/>
          <w:numId w:val="6"/>
        </w:numPr>
        <w:tabs>
          <w:tab w:val="left" w:pos="1269"/>
        </w:tabs>
        <w:ind w:right="242" w:firstLine="708"/>
        <w:jc w:val="both"/>
        <w:rPr>
          <w:sz w:val="26"/>
        </w:rPr>
      </w:pPr>
      <w:r>
        <w:rPr>
          <w:sz w:val="26"/>
        </w:rPr>
        <w:t>Обеспечивать общее развитие школьника, глубокое понимание научных 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 текстов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"/>
          <w:sz w:val="26"/>
        </w:rPr>
        <w:t xml:space="preserve"> </w:t>
      </w:r>
      <w:r>
        <w:rPr>
          <w:sz w:val="26"/>
        </w:rPr>
        <w:t>сложности.</w:t>
      </w:r>
    </w:p>
    <w:p w:rsidR="007B1726" w:rsidRDefault="00C84180">
      <w:pPr>
        <w:pStyle w:val="a4"/>
        <w:numPr>
          <w:ilvl w:val="1"/>
          <w:numId w:val="6"/>
        </w:numPr>
        <w:tabs>
          <w:tab w:val="left" w:pos="1317"/>
        </w:tabs>
        <w:ind w:right="239" w:firstLine="708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знания.</w:t>
      </w:r>
    </w:p>
    <w:p w:rsidR="007B1726" w:rsidRDefault="00C84180">
      <w:pPr>
        <w:pStyle w:val="a4"/>
        <w:numPr>
          <w:ilvl w:val="1"/>
          <w:numId w:val="6"/>
        </w:numPr>
        <w:tabs>
          <w:tab w:val="left" w:pos="1281"/>
        </w:tabs>
        <w:ind w:right="234" w:firstLine="708"/>
        <w:jc w:val="both"/>
        <w:rPr>
          <w:sz w:val="26"/>
        </w:rPr>
      </w:pPr>
      <w:r>
        <w:rPr>
          <w:sz w:val="26"/>
        </w:rPr>
        <w:t>Развивать функциональную грамотность (способность учащихся 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 навыки чтения и письма для получения текстовой информации,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чтения).</w:t>
      </w:r>
    </w:p>
    <w:p w:rsidR="007B1726" w:rsidRDefault="007B1726">
      <w:pPr>
        <w:jc w:val="both"/>
        <w:rPr>
          <w:sz w:val="26"/>
        </w:rPr>
        <w:sectPr w:rsidR="007B1726">
          <w:type w:val="continuous"/>
          <w:pgSz w:w="11910" w:h="16840"/>
          <w:pgMar w:top="1580" w:right="900" w:bottom="1680" w:left="880" w:header="720" w:footer="720" w:gutter="0"/>
          <w:cols w:space="720"/>
        </w:sectPr>
      </w:pPr>
    </w:p>
    <w:p w:rsidR="007B1726" w:rsidRDefault="00C84180">
      <w:pPr>
        <w:pStyle w:val="a4"/>
        <w:numPr>
          <w:ilvl w:val="1"/>
          <w:numId w:val="6"/>
        </w:numPr>
        <w:tabs>
          <w:tab w:val="left" w:pos="1221"/>
        </w:tabs>
        <w:spacing w:before="69"/>
        <w:ind w:left="1220" w:hanging="260"/>
        <w:jc w:val="both"/>
        <w:rPr>
          <w:sz w:val="26"/>
        </w:rPr>
      </w:pPr>
      <w:r>
        <w:rPr>
          <w:sz w:val="26"/>
        </w:rPr>
        <w:lastRenderedPageBreak/>
        <w:t>Развивать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языка, умения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3"/>
          <w:sz w:val="26"/>
        </w:rPr>
        <w:t xml:space="preserve"> </w:t>
      </w:r>
      <w:r>
        <w:rPr>
          <w:sz w:val="26"/>
        </w:rPr>
        <w:t>связной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речи,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речевую культуру.</w:t>
      </w:r>
    </w:p>
    <w:p w:rsidR="007B1726" w:rsidRDefault="00C84180">
      <w:pPr>
        <w:pStyle w:val="a3"/>
        <w:spacing w:before="1"/>
        <w:ind w:right="236" w:firstLine="708"/>
      </w:pPr>
      <w:r>
        <w:t>Данный курс нацелен на реализацию стратегии смыслового чтения и работы 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7B1726" w:rsidRDefault="007B1726">
      <w:pPr>
        <w:pStyle w:val="a3"/>
        <w:spacing w:before="7"/>
        <w:ind w:left="0"/>
        <w:jc w:val="left"/>
      </w:pPr>
    </w:p>
    <w:p w:rsidR="007B1726" w:rsidRDefault="00C84180">
      <w:pPr>
        <w:pStyle w:val="1"/>
        <w:spacing w:before="0"/>
        <w:ind w:left="252"/>
      </w:pPr>
      <w:r>
        <w:t>Ведущий</w:t>
      </w:r>
      <w:r>
        <w:rPr>
          <w:spacing w:val="-6"/>
        </w:rPr>
        <w:t xml:space="preserve"> </w:t>
      </w:r>
      <w:r>
        <w:t>принцип:</w:t>
      </w:r>
    </w:p>
    <w:p w:rsidR="007B1726" w:rsidRDefault="00C84180">
      <w:pPr>
        <w:pStyle w:val="a3"/>
        <w:spacing w:line="295" w:lineRule="exact"/>
        <w:ind w:left="973"/>
        <w:jc w:val="left"/>
      </w:pPr>
      <w:r>
        <w:t>принцип</w:t>
      </w:r>
      <w:r>
        <w:rPr>
          <w:spacing w:val="-5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интеграции,</w:t>
      </w:r>
      <w:r>
        <w:rPr>
          <w:spacing w:val="-6"/>
        </w:rPr>
        <w:t xml:space="preserve"> </w:t>
      </w:r>
      <w:r>
        <w:t>предполагающий</w:t>
      </w:r>
      <w:r>
        <w:rPr>
          <w:spacing w:val="-4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всех</w:t>
      </w:r>
    </w:p>
    <w:p w:rsidR="007B1726" w:rsidRDefault="00C84180">
      <w:pPr>
        <w:pStyle w:val="a3"/>
        <w:spacing w:line="298" w:lineRule="exact"/>
        <w:ind w:left="973"/>
        <w:jc w:val="left"/>
      </w:pPr>
      <w:r>
        <w:t>заинтересованных</w:t>
      </w:r>
      <w:r>
        <w:rPr>
          <w:spacing w:val="-4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7B1726" w:rsidRDefault="00C84180">
      <w:pPr>
        <w:pStyle w:val="1"/>
        <w:spacing w:line="295" w:lineRule="exact"/>
        <w:ind w:left="25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разделах:</w:t>
      </w:r>
    </w:p>
    <w:p w:rsidR="007B1726" w:rsidRDefault="00C84180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314" w:lineRule="exact"/>
        <w:ind w:hanging="349"/>
        <w:jc w:val="left"/>
        <w:rPr>
          <w:sz w:val="26"/>
        </w:rPr>
      </w:pPr>
      <w:r>
        <w:rPr>
          <w:sz w:val="26"/>
        </w:rPr>
        <w:t>поиск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прочитанного;</w:t>
      </w:r>
    </w:p>
    <w:p w:rsidR="007B1726" w:rsidRDefault="00C84180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317" w:lineRule="exact"/>
        <w:ind w:hanging="349"/>
        <w:jc w:val="left"/>
        <w:rPr>
          <w:sz w:val="26"/>
        </w:rPr>
      </w:pPr>
      <w:r>
        <w:rPr>
          <w:sz w:val="26"/>
        </w:rPr>
        <w:t>преобразование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интерпретация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информации;</w:t>
      </w:r>
    </w:p>
    <w:p w:rsidR="007B1726" w:rsidRDefault="00C84180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318" w:lineRule="exact"/>
        <w:ind w:hanging="349"/>
        <w:jc w:val="left"/>
        <w:rPr>
          <w:sz w:val="26"/>
        </w:rPr>
      </w:pP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информации.</w:t>
      </w:r>
    </w:p>
    <w:p w:rsidR="007B1726" w:rsidRDefault="00C84180">
      <w:pPr>
        <w:pStyle w:val="a3"/>
        <w:ind w:right="233" w:firstLine="708"/>
      </w:pPr>
      <w:r>
        <w:t>Как часть образовательной программы «Смысловое чтение» МОУ «СОШ № 5»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Всеволожска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совершенствованию следующих</w:t>
      </w:r>
      <w:r>
        <w:rPr>
          <w:spacing w:val="4"/>
        </w:rPr>
        <w:t xml:space="preserve"> </w:t>
      </w:r>
      <w:r>
        <w:t>умений:</w:t>
      </w:r>
    </w:p>
    <w:p w:rsidR="007B1726" w:rsidRDefault="00C84180">
      <w:pPr>
        <w:pStyle w:val="a4"/>
        <w:numPr>
          <w:ilvl w:val="0"/>
          <w:numId w:val="4"/>
        </w:numPr>
        <w:tabs>
          <w:tab w:val="left" w:pos="1322"/>
        </w:tabs>
        <w:spacing w:before="2"/>
        <w:ind w:right="235" w:firstLine="708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чтения:</w:t>
      </w:r>
      <w:r>
        <w:rPr>
          <w:spacing w:val="1"/>
          <w:sz w:val="26"/>
        </w:rPr>
        <w:t xml:space="preserve"> </w:t>
      </w:r>
      <w:r>
        <w:rPr>
          <w:sz w:val="26"/>
        </w:rPr>
        <w:t>изучающим, ознакомительным, просмотровым; гибким чтением; умениями извлекать,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преобразовывать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текстовую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информацию).</w:t>
      </w:r>
    </w:p>
    <w:p w:rsidR="007B1726" w:rsidRDefault="00C84180">
      <w:pPr>
        <w:pStyle w:val="a4"/>
        <w:numPr>
          <w:ilvl w:val="0"/>
          <w:numId w:val="4"/>
        </w:numPr>
        <w:tabs>
          <w:tab w:val="left" w:pos="1305"/>
        </w:tabs>
        <w:ind w:right="238" w:firstLine="708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видов.</w:t>
      </w:r>
    </w:p>
    <w:p w:rsidR="007B1726" w:rsidRDefault="00C84180">
      <w:pPr>
        <w:pStyle w:val="a4"/>
        <w:numPr>
          <w:ilvl w:val="0"/>
          <w:numId w:val="4"/>
        </w:numPr>
        <w:tabs>
          <w:tab w:val="left" w:pos="1226"/>
        </w:tabs>
        <w:spacing w:line="299" w:lineRule="exact"/>
        <w:ind w:left="1225" w:hanging="265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продуктивными</w:t>
      </w:r>
      <w:r>
        <w:rPr>
          <w:spacing w:val="4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видов</w:t>
      </w:r>
      <w:r>
        <w:rPr>
          <w:spacing w:val="4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</w:p>
    <w:p w:rsidR="007B1726" w:rsidRDefault="00C84180">
      <w:pPr>
        <w:pStyle w:val="a3"/>
        <w:spacing w:line="298" w:lineRule="exact"/>
        <w:jc w:val="left"/>
      </w:pPr>
      <w:r>
        <w:t>речи.</w:t>
      </w:r>
    </w:p>
    <w:p w:rsidR="007B1726" w:rsidRDefault="00C84180">
      <w:pPr>
        <w:pStyle w:val="a4"/>
        <w:numPr>
          <w:ilvl w:val="0"/>
          <w:numId w:val="4"/>
        </w:numPr>
        <w:tabs>
          <w:tab w:val="left" w:pos="1157"/>
          <w:tab w:val="left" w:pos="2863"/>
          <w:tab w:val="left" w:pos="3251"/>
          <w:tab w:val="left" w:pos="4781"/>
          <w:tab w:val="left" w:pos="6424"/>
          <w:tab w:val="left" w:pos="8343"/>
        </w:tabs>
        <w:spacing w:before="1"/>
        <w:ind w:left="1156" w:hanging="196"/>
        <w:rPr>
          <w:sz w:val="26"/>
        </w:rPr>
      </w:pPr>
      <w:r>
        <w:rPr>
          <w:sz w:val="26"/>
        </w:rPr>
        <w:t>Определение</w:t>
      </w:r>
      <w:r>
        <w:rPr>
          <w:sz w:val="26"/>
        </w:rPr>
        <w:tab/>
        <w:t>и</w:t>
      </w:r>
      <w:r>
        <w:rPr>
          <w:sz w:val="26"/>
        </w:rPr>
        <w:tab/>
        <w:t>объяснение</w:t>
      </w:r>
      <w:r>
        <w:rPr>
          <w:sz w:val="26"/>
        </w:rPr>
        <w:tab/>
        <w:t>собственной</w:t>
      </w:r>
      <w:r>
        <w:rPr>
          <w:sz w:val="26"/>
        </w:rPr>
        <w:tab/>
        <w:t>интерпретации</w:t>
      </w:r>
      <w:r>
        <w:rPr>
          <w:sz w:val="26"/>
        </w:rPr>
        <w:tab/>
        <w:t>прочитанного</w:t>
      </w:r>
    </w:p>
    <w:p w:rsidR="007B1726" w:rsidRDefault="00C84180">
      <w:pPr>
        <w:pStyle w:val="a3"/>
        <w:spacing w:before="1" w:line="298" w:lineRule="exact"/>
        <w:jc w:val="left"/>
      </w:pPr>
      <w:r>
        <w:t>(истолкования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эмоционально-оценочного</w:t>
      </w:r>
      <w:r>
        <w:rPr>
          <w:spacing w:val="-2"/>
        </w:rPr>
        <w:t xml:space="preserve"> </w:t>
      </w:r>
      <w:r>
        <w:t>отношения).</w:t>
      </w:r>
    </w:p>
    <w:p w:rsidR="007B1726" w:rsidRDefault="00C84180">
      <w:pPr>
        <w:pStyle w:val="a4"/>
        <w:numPr>
          <w:ilvl w:val="0"/>
          <w:numId w:val="4"/>
        </w:numPr>
        <w:tabs>
          <w:tab w:val="left" w:pos="1221"/>
        </w:tabs>
        <w:spacing w:line="298" w:lineRule="exact"/>
        <w:ind w:left="1220" w:hanging="260"/>
        <w:rPr>
          <w:sz w:val="26"/>
        </w:rPr>
      </w:pPr>
      <w:r>
        <w:rPr>
          <w:sz w:val="26"/>
        </w:rPr>
        <w:t>Восприятие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искусства.</w:t>
      </w:r>
    </w:p>
    <w:p w:rsidR="007B1726" w:rsidRDefault="00C84180">
      <w:pPr>
        <w:pStyle w:val="a4"/>
        <w:numPr>
          <w:ilvl w:val="0"/>
          <w:numId w:val="4"/>
        </w:numPr>
        <w:tabs>
          <w:tab w:val="left" w:pos="1326"/>
        </w:tabs>
        <w:spacing w:before="1"/>
        <w:ind w:right="238" w:firstLine="708"/>
        <w:rPr>
          <w:sz w:val="26"/>
        </w:rPr>
      </w:pPr>
      <w:r>
        <w:rPr>
          <w:sz w:val="26"/>
        </w:rPr>
        <w:t>Приобретение,</w:t>
      </w:r>
      <w:r>
        <w:rPr>
          <w:spacing w:val="38"/>
          <w:sz w:val="26"/>
        </w:rPr>
        <w:t xml:space="preserve"> </w:t>
      </w:r>
      <w:r>
        <w:rPr>
          <w:sz w:val="26"/>
        </w:rPr>
        <w:t>систематизация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38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38"/>
          <w:sz w:val="26"/>
        </w:rPr>
        <w:t xml:space="preserve"> </w:t>
      </w:r>
      <w:r>
        <w:rPr>
          <w:sz w:val="26"/>
        </w:rPr>
        <w:t>по</w:t>
      </w:r>
      <w:r>
        <w:rPr>
          <w:spacing w:val="38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текста.</w:t>
      </w:r>
    </w:p>
    <w:p w:rsidR="007B1726" w:rsidRDefault="007B1726">
      <w:pPr>
        <w:pStyle w:val="a3"/>
        <w:spacing w:before="5"/>
        <w:ind w:left="0"/>
        <w:jc w:val="left"/>
      </w:pPr>
    </w:p>
    <w:p w:rsidR="007B1726" w:rsidRDefault="00C84180">
      <w:pPr>
        <w:pStyle w:val="1"/>
        <w:spacing w:before="1"/>
        <w:ind w:left="2571"/>
      </w:pPr>
      <w:r>
        <w:t>Планируемые 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7B1726" w:rsidRDefault="00C84180">
      <w:pPr>
        <w:pStyle w:val="a3"/>
        <w:ind w:right="215" w:firstLine="708"/>
        <w:jc w:val="left"/>
      </w:pPr>
      <w:r>
        <w:t>Планирование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исходит</w:t>
      </w:r>
      <w:r>
        <w:rPr>
          <w:spacing w:val="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метапредметным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7B1726" w:rsidRDefault="00C84180">
      <w:pPr>
        <w:pStyle w:val="a4"/>
        <w:numPr>
          <w:ilvl w:val="1"/>
          <w:numId w:val="4"/>
        </w:numPr>
        <w:tabs>
          <w:tab w:val="left" w:pos="1669"/>
          <w:tab w:val="left" w:pos="1670"/>
          <w:tab w:val="left" w:pos="3859"/>
          <w:tab w:val="left" w:pos="5310"/>
          <w:tab w:val="left" w:pos="6409"/>
          <w:tab w:val="left" w:pos="8011"/>
          <w:tab w:val="left" w:pos="9053"/>
        </w:tabs>
        <w:ind w:right="238" w:hanging="360"/>
        <w:jc w:val="left"/>
        <w:rPr>
          <w:sz w:val="26"/>
        </w:rPr>
      </w:pPr>
      <w:r>
        <w:rPr>
          <w:sz w:val="26"/>
        </w:rPr>
        <w:t>демонстрировать</w:t>
      </w:r>
      <w:r>
        <w:rPr>
          <w:sz w:val="26"/>
        </w:rPr>
        <w:tab/>
        <w:t>отдельные</w:t>
      </w:r>
      <w:r>
        <w:rPr>
          <w:sz w:val="26"/>
        </w:rPr>
        <w:tab/>
        <w:t>навыки</w:t>
      </w:r>
      <w:r>
        <w:rPr>
          <w:sz w:val="26"/>
        </w:rPr>
        <w:tab/>
        <w:t>смыслового</w:t>
      </w:r>
      <w:r>
        <w:rPr>
          <w:sz w:val="26"/>
        </w:rPr>
        <w:tab/>
        <w:t>чтения</w:t>
      </w:r>
      <w:r>
        <w:rPr>
          <w:sz w:val="26"/>
        </w:rPr>
        <w:tab/>
      </w:r>
      <w:r>
        <w:rPr>
          <w:spacing w:val="-1"/>
          <w:sz w:val="26"/>
        </w:rPr>
        <w:t>текстов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стилей и</w:t>
      </w:r>
      <w:r>
        <w:rPr>
          <w:spacing w:val="2"/>
          <w:sz w:val="26"/>
        </w:rPr>
        <w:t xml:space="preserve"> </w:t>
      </w:r>
      <w:r>
        <w:rPr>
          <w:sz w:val="26"/>
        </w:rPr>
        <w:t>жанров;</w:t>
      </w:r>
    </w:p>
    <w:p w:rsidR="007B1726" w:rsidRDefault="00C84180">
      <w:pPr>
        <w:pStyle w:val="a4"/>
        <w:numPr>
          <w:ilvl w:val="1"/>
          <w:numId w:val="4"/>
        </w:numPr>
        <w:tabs>
          <w:tab w:val="left" w:pos="1669"/>
          <w:tab w:val="left" w:pos="1670"/>
        </w:tabs>
        <w:spacing w:line="237" w:lineRule="auto"/>
        <w:ind w:right="239" w:hanging="360"/>
        <w:jc w:val="left"/>
        <w:rPr>
          <w:sz w:val="26"/>
        </w:rPr>
      </w:pPr>
      <w:r>
        <w:rPr>
          <w:sz w:val="26"/>
        </w:rPr>
        <w:t>осознанно</w:t>
      </w:r>
      <w:r>
        <w:rPr>
          <w:spacing w:val="20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9"/>
          <w:sz w:val="26"/>
        </w:rPr>
        <w:t xml:space="preserve"> </w:t>
      </w:r>
      <w:r>
        <w:rPr>
          <w:sz w:val="26"/>
        </w:rPr>
        <w:t>речевое</w:t>
      </w:r>
      <w:r>
        <w:rPr>
          <w:spacing w:val="20"/>
          <w:sz w:val="26"/>
        </w:rPr>
        <w:t xml:space="preserve"> </w:t>
      </w:r>
      <w:r>
        <w:rPr>
          <w:sz w:val="26"/>
        </w:rPr>
        <w:t>высказывание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0"/>
          <w:sz w:val="26"/>
        </w:rPr>
        <w:t xml:space="preserve"> </w:t>
      </w:r>
      <w:r>
        <w:rPr>
          <w:sz w:val="26"/>
        </w:rPr>
        <w:t>с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коммуникации;</w:t>
      </w:r>
    </w:p>
    <w:p w:rsidR="007B1726" w:rsidRDefault="00C84180">
      <w:pPr>
        <w:pStyle w:val="a4"/>
        <w:numPr>
          <w:ilvl w:val="1"/>
          <w:numId w:val="4"/>
        </w:numPr>
        <w:tabs>
          <w:tab w:val="left" w:pos="1669"/>
          <w:tab w:val="left" w:pos="1670"/>
        </w:tabs>
        <w:ind w:left="1669" w:hanging="349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формах.</w:t>
      </w:r>
    </w:p>
    <w:p w:rsidR="007B1726" w:rsidRDefault="00C84180">
      <w:pPr>
        <w:pStyle w:val="a3"/>
        <w:ind w:right="231" w:firstLine="70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b/>
          <w:i/>
          <w:u w:val="thick"/>
        </w:rPr>
        <w:t>регулятивных</w:t>
      </w:r>
      <w:r>
        <w:rPr>
          <w:b/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приоритетное внимание уделяется формированию действий целеполагания, включая</w:t>
      </w:r>
      <w:r>
        <w:rPr>
          <w:spacing w:val="1"/>
        </w:rPr>
        <w:t xml:space="preserve"> </w:t>
      </w:r>
      <w:r>
        <w:t>способность ставить новые учебные цели и задачи, планировать их реализацию, в том</w:t>
      </w:r>
      <w:r>
        <w:rPr>
          <w:spacing w:val="-6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целей,</w:t>
      </w:r>
      <w:r>
        <w:rPr>
          <w:spacing w:val="12"/>
        </w:rPr>
        <w:t xml:space="preserve"> </w:t>
      </w:r>
      <w:r>
        <w:t>контролировать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результату,</w:t>
      </w:r>
      <w:r>
        <w:rPr>
          <w:spacing w:val="14"/>
        </w:rPr>
        <w:t xml:space="preserve"> </w:t>
      </w:r>
      <w:r>
        <w:t>так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проектированию.</w:t>
      </w:r>
    </w:p>
    <w:p w:rsidR="007B1726" w:rsidRDefault="00C84180">
      <w:pPr>
        <w:pStyle w:val="a3"/>
        <w:spacing w:before="1"/>
        <w:ind w:right="229" w:firstLine="70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b/>
          <w:i/>
          <w:u w:val="thick"/>
        </w:rPr>
        <w:t>коммуникативны</w:t>
      </w:r>
      <w:r>
        <w:rPr>
          <w:b/>
          <w:i/>
        </w:rPr>
        <w:t>х</w:t>
      </w:r>
      <w:r>
        <w:rPr>
          <w:b/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49"/>
        </w:rPr>
        <w:t xml:space="preserve"> </w:t>
      </w:r>
      <w:r>
        <w:t>курса</w:t>
      </w:r>
      <w:r>
        <w:rPr>
          <w:spacing w:val="51"/>
        </w:rPr>
        <w:t xml:space="preserve"> </w:t>
      </w:r>
      <w:r>
        <w:t>приоритетное</w:t>
      </w:r>
      <w:r>
        <w:rPr>
          <w:spacing w:val="51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уделяется:</w:t>
      </w:r>
      <w:r>
        <w:rPr>
          <w:spacing w:val="49"/>
        </w:rPr>
        <w:t xml:space="preserve"> </w:t>
      </w:r>
      <w:r>
        <w:t>формированию</w:t>
      </w:r>
      <w:r>
        <w:rPr>
          <w:spacing w:val="49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по</w:t>
      </w:r>
    </w:p>
    <w:p w:rsidR="007B1726" w:rsidRDefault="007B1726">
      <w:pPr>
        <w:sectPr w:rsidR="007B1726">
          <w:pgSz w:w="11910" w:h="16840"/>
          <w:pgMar w:top="1040" w:right="900" w:bottom="1680" w:left="880" w:header="0" w:footer="1483" w:gutter="0"/>
          <w:cols w:space="720"/>
        </w:sectPr>
      </w:pPr>
    </w:p>
    <w:p w:rsidR="007B1726" w:rsidRDefault="00C84180">
      <w:pPr>
        <w:pStyle w:val="a3"/>
        <w:spacing w:before="69"/>
        <w:ind w:right="227"/>
      </w:pPr>
      <w:r>
        <w:lastRenderedPageBreak/>
        <w:t xml:space="preserve">организации и планированию </w:t>
      </w:r>
      <w:r>
        <w:rPr>
          <w:i/>
        </w:rPr>
        <w:t>учебного сотрудничества с учителем и сверстниками</w:t>
      </w:r>
      <w:r>
        <w:t>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компетентности: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согласовывать свои действия;</w:t>
      </w:r>
      <w:r>
        <w:rPr>
          <w:spacing w:val="1"/>
        </w:rPr>
        <w:t xml:space="preserve"> </w:t>
      </w:r>
      <w:r>
        <w:t>устанавливать и поддерживать необходимые</w:t>
      </w:r>
      <w:r>
        <w:rPr>
          <w:spacing w:val="65"/>
        </w:rPr>
        <w:t xml:space="preserve"> </w:t>
      </w:r>
      <w:r>
        <w:t>контакты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намерения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развитию речевой деятельности, приобретению опыта использования речевых средств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компетентности.</w:t>
      </w:r>
    </w:p>
    <w:p w:rsidR="007B1726" w:rsidRDefault="00C84180">
      <w:pPr>
        <w:pStyle w:val="a3"/>
        <w:spacing w:before="2"/>
        <w:ind w:right="228" w:firstLine="70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b/>
          <w:i/>
          <w:u w:val="thick"/>
        </w:rPr>
        <w:t>познавательных</w:t>
      </w:r>
      <w:r>
        <w:rPr>
          <w:b/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стратегий</w:t>
      </w:r>
      <w:r>
        <w:rPr>
          <w:spacing w:val="65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различных областях знания и сферах культуры, соответствующего им</w:t>
      </w:r>
      <w:r>
        <w:rPr>
          <w:spacing w:val="-62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регулярному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62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-6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-62"/>
        </w:rPr>
        <w:t xml:space="preserve"> </w:t>
      </w:r>
      <w:r>
        <w:t>отношения к получаемой информации на основе её сопоставления с информацией из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имеющимся жизненным</w:t>
      </w:r>
      <w:r>
        <w:rPr>
          <w:spacing w:val="-2"/>
        </w:rPr>
        <w:t xml:space="preserve"> </w:t>
      </w:r>
      <w:r>
        <w:t>опытом.</w:t>
      </w:r>
    </w:p>
    <w:p w:rsidR="007B1726" w:rsidRDefault="00C84180">
      <w:pPr>
        <w:pStyle w:val="a3"/>
        <w:ind w:right="231" w:firstLine="708"/>
      </w:pPr>
      <w:r>
        <w:t>В основе реализации программы курса «Основы смыслового чтения» 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инновационной экономики, задачам построения российского гражданского общества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культур.</w:t>
      </w:r>
    </w:p>
    <w:p w:rsidR="007B1726" w:rsidRDefault="00C84180">
      <w:pPr>
        <w:pStyle w:val="a3"/>
        <w:ind w:right="229" w:firstLine="708"/>
        <w:rPr>
          <w:i/>
        </w:rPr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трансформироваться на всех учебных предметах, где будет продолжена работа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i/>
        </w:rPr>
        <w:t>основ</w:t>
      </w:r>
      <w:r>
        <w:rPr>
          <w:i/>
          <w:spacing w:val="1"/>
        </w:rPr>
        <w:t xml:space="preserve"> </w:t>
      </w:r>
      <w:r>
        <w:rPr>
          <w:i/>
        </w:rPr>
        <w:t>читательской</w:t>
      </w:r>
      <w:r>
        <w:rPr>
          <w:i/>
          <w:spacing w:val="1"/>
        </w:rPr>
        <w:t xml:space="preserve"> </w:t>
      </w:r>
      <w:r>
        <w:rPr>
          <w:i/>
        </w:rPr>
        <w:t>компетенции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актуального и перспективного круга чтения, в том числе досугового, подготовки 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rPr>
          <w:i/>
        </w:rPr>
        <w:t xml:space="preserve">потребность в систематическом чтении </w:t>
      </w:r>
      <w:r>
        <w:t>как средстве познания мира и себя в 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rPr>
          <w:i/>
        </w:rPr>
        <w:t>технику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rPr>
          <w:i/>
        </w:rPr>
        <w:t>навык</w:t>
      </w:r>
      <w:r>
        <w:rPr>
          <w:i/>
          <w:spacing w:val="1"/>
        </w:rPr>
        <w:t xml:space="preserve"> </w:t>
      </w:r>
      <w:r>
        <w:rPr>
          <w:i/>
        </w:rPr>
        <w:t>осмысленного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2"/>
        </w:rPr>
        <w:t xml:space="preserve"> </w:t>
      </w:r>
      <w:r>
        <w:t xml:space="preserve">приобрести </w:t>
      </w:r>
      <w:r>
        <w:rPr>
          <w:i/>
        </w:rPr>
        <w:t>навык рефлексивного чтения</w:t>
      </w:r>
      <w:r>
        <w:t>.</w:t>
      </w:r>
      <w:r>
        <w:rPr>
          <w:spacing w:val="1"/>
        </w:rPr>
        <w:t xml:space="preserve"> </w:t>
      </w:r>
      <w:r>
        <w:t xml:space="preserve">Учащиеся овладеют различными </w:t>
      </w:r>
      <w:r>
        <w:rPr>
          <w:i/>
        </w:rPr>
        <w:t xml:space="preserve">видами </w:t>
      </w:r>
      <w:r>
        <w:t>и</w:t>
      </w:r>
      <w:r>
        <w:rPr>
          <w:spacing w:val="1"/>
        </w:rPr>
        <w:t xml:space="preserve"> </w:t>
      </w:r>
      <w:r>
        <w:rPr>
          <w:i/>
        </w:rPr>
        <w:t>типами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выборочным; выразительным чтением; коммуникативным чтением вслух и про себя;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чтением.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65"/>
        </w:rPr>
        <w:t xml:space="preserve"> </w:t>
      </w:r>
      <w:r>
        <w:rPr>
          <w:i/>
        </w:rPr>
        <w:t>стратегиями</w:t>
      </w:r>
      <w:r>
        <w:rPr>
          <w:i/>
          <w:spacing w:val="1"/>
        </w:rPr>
        <w:t xml:space="preserve"> </w:t>
      </w:r>
      <w:r>
        <w:rPr>
          <w:i/>
        </w:rPr>
        <w:t xml:space="preserve">чтения </w:t>
      </w:r>
      <w:r>
        <w:t>художественных и других видов текстов и будут способны выбрать стратегию</w:t>
      </w:r>
      <w:r>
        <w:rPr>
          <w:spacing w:val="-62"/>
        </w:rPr>
        <w:t xml:space="preserve"> </w:t>
      </w:r>
      <w:r>
        <w:t xml:space="preserve">чтения, отвечающую конкретной учебной задаче, </w:t>
      </w:r>
      <w:r>
        <w:rPr>
          <w:i/>
        </w:rPr>
        <w:t>будут готовы и способны к выбору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профильного</w:t>
      </w:r>
      <w:r>
        <w:rPr>
          <w:i/>
          <w:spacing w:val="-1"/>
        </w:rPr>
        <w:t xml:space="preserve"> </w:t>
      </w:r>
      <w:r>
        <w:rPr>
          <w:i/>
        </w:rPr>
        <w:t>образования.</w:t>
      </w:r>
    </w:p>
    <w:p w:rsidR="007B1726" w:rsidRDefault="007B1726">
      <w:pPr>
        <w:sectPr w:rsidR="007B1726">
          <w:pgSz w:w="11910" w:h="16840"/>
          <w:pgMar w:top="1040" w:right="900" w:bottom="1680" w:left="880" w:header="0" w:footer="1483" w:gutter="0"/>
          <w:cols w:space="720"/>
        </w:sectPr>
      </w:pPr>
    </w:p>
    <w:p w:rsidR="007B1726" w:rsidRDefault="00C84180">
      <w:pPr>
        <w:pStyle w:val="1"/>
        <w:spacing w:before="76"/>
        <w:jc w:val="both"/>
      </w:pPr>
      <w:r>
        <w:lastRenderedPageBreak/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текстом:</w:t>
      </w:r>
      <w:r>
        <w:rPr>
          <w:spacing w:val="-7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</w:t>
      </w:r>
    </w:p>
    <w:p w:rsidR="007B1726" w:rsidRDefault="00C84180">
      <w:pPr>
        <w:pStyle w:val="a3"/>
        <w:ind w:right="231" w:firstLine="708"/>
      </w:pPr>
      <w:r>
        <w:t>На ступени основного общего образования выпускники школы приобретут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литературных, учебных, научно-познавательных текстах, инструкциях информацией.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символической форме, приобретут опыт работы с текстами, содержащими 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схемы.</w:t>
      </w:r>
    </w:p>
    <w:p w:rsidR="007B1726" w:rsidRDefault="00C84180">
      <w:pPr>
        <w:pStyle w:val="a3"/>
        <w:ind w:right="232" w:firstLine="708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-6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идей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информации. Обучающиеся смогут использовать полученную из разного вида текстов</w:t>
      </w:r>
      <w:r>
        <w:rPr>
          <w:spacing w:val="-6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 объяснения, обоснования утверждений, а также принятия решений в</w:t>
      </w:r>
      <w:r>
        <w:rPr>
          <w:spacing w:val="1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7B1726" w:rsidRDefault="00C84180">
      <w:pPr>
        <w:pStyle w:val="a3"/>
        <w:spacing w:line="298" w:lineRule="exact"/>
        <w:ind w:left="96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B1726" w:rsidRDefault="00C84180">
      <w:pPr>
        <w:pStyle w:val="a4"/>
        <w:numPr>
          <w:ilvl w:val="0"/>
          <w:numId w:val="3"/>
        </w:numPr>
        <w:tabs>
          <w:tab w:val="left" w:pos="1192"/>
        </w:tabs>
        <w:ind w:right="231" w:firstLine="708"/>
        <w:rPr>
          <w:sz w:val="26"/>
        </w:rPr>
      </w:pP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смысл: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 главную тему, общую цель или назначение текста; выбирать из текста 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придумывать заголовок, соотве6тствующий содержанию и общему смыслу текста;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 тезис, выражающий общий смысл текста; предвосхищать 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предметного плана текста по заголовку и с опорой на предыдущий опыт; 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(инструкций),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тексте;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текстовые и внетекстовые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компоненты;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обнаруживать 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 и его общей идеей, сформулированной вопросом, объяснять назначение 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рисунка,</w:t>
      </w:r>
      <w:r>
        <w:rPr>
          <w:spacing w:val="-2"/>
          <w:sz w:val="26"/>
        </w:rPr>
        <w:t xml:space="preserve"> </w:t>
      </w:r>
      <w:r>
        <w:rPr>
          <w:sz w:val="26"/>
        </w:rPr>
        <w:t>пояснять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т.д.;</w:t>
      </w:r>
    </w:p>
    <w:p w:rsidR="007B1726" w:rsidRDefault="00C84180">
      <w:pPr>
        <w:pStyle w:val="a4"/>
        <w:numPr>
          <w:ilvl w:val="0"/>
          <w:numId w:val="3"/>
        </w:numPr>
        <w:tabs>
          <w:tab w:val="left" w:pos="1240"/>
        </w:tabs>
        <w:ind w:right="236" w:firstLine="708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информацию:</w:t>
      </w:r>
      <w:r>
        <w:rPr>
          <w:spacing w:val="1"/>
          <w:sz w:val="26"/>
        </w:rPr>
        <w:t xml:space="preserve"> </w:t>
      </w:r>
      <w:r>
        <w:rPr>
          <w:sz w:val="26"/>
        </w:rPr>
        <w:t>(пробегать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глазами,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 его основные элементы, сопоставлять формы выражения информации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самом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тождественными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синонимическими,</w:t>
      </w:r>
      <w:r>
        <w:rPr>
          <w:spacing w:val="-2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единицу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тексте);</w:t>
      </w:r>
    </w:p>
    <w:p w:rsidR="007B1726" w:rsidRDefault="00C84180">
      <w:pPr>
        <w:pStyle w:val="a4"/>
        <w:numPr>
          <w:ilvl w:val="0"/>
          <w:numId w:val="3"/>
        </w:numPr>
        <w:tabs>
          <w:tab w:val="left" w:pos="1187"/>
        </w:tabs>
        <w:ind w:right="231" w:firstLine="708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учебно-познавательные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текста: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текстов; ставить перед собой цель чтения, направляя внимание на полезную в 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информацию;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подтемы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текста;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главную и избыточную информацию; прогнозировать последовательность 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идей текста; сопоставлять разные точки зрения и разные источники информации по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теме;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свертывание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мыслей;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(доводов)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позиции;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душевное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персонажей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сопереживать им.</w:t>
      </w:r>
    </w:p>
    <w:p w:rsidR="007B1726" w:rsidRDefault="00C84180">
      <w:pPr>
        <w:spacing w:line="298" w:lineRule="exact"/>
        <w:ind w:left="961"/>
        <w:jc w:val="both"/>
        <w:rPr>
          <w:i/>
          <w:sz w:val="26"/>
        </w:rPr>
      </w:pPr>
      <w:r>
        <w:rPr>
          <w:i/>
          <w:sz w:val="26"/>
        </w:rPr>
        <w:t>Выпускники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получат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научиться:</w:t>
      </w:r>
    </w:p>
    <w:p w:rsidR="007B1726" w:rsidRDefault="00C84180">
      <w:pPr>
        <w:ind w:left="252" w:right="232" w:firstLine="773"/>
        <w:jc w:val="both"/>
        <w:rPr>
          <w:i/>
          <w:sz w:val="26"/>
        </w:rPr>
      </w:pPr>
      <w:r>
        <w:rPr>
          <w:i/>
          <w:sz w:val="26"/>
        </w:rPr>
        <w:t>- самостоятельно организовывать поиск информации, приобретут первичный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опыт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критического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получаемой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сопоставления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её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имеющимся жизненным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опытом;</w:t>
      </w:r>
    </w:p>
    <w:p w:rsidR="007B1726" w:rsidRDefault="007B1726">
      <w:pPr>
        <w:jc w:val="both"/>
        <w:rPr>
          <w:sz w:val="26"/>
        </w:rPr>
        <w:sectPr w:rsidR="007B1726">
          <w:pgSz w:w="11910" w:h="16840"/>
          <w:pgMar w:top="1040" w:right="900" w:bottom="1680" w:left="880" w:header="0" w:footer="1483" w:gutter="0"/>
          <w:cols w:space="720"/>
        </w:sectPr>
      </w:pPr>
    </w:p>
    <w:p w:rsidR="007B1726" w:rsidRDefault="00C84180">
      <w:pPr>
        <w:spacing w:before="69"/>
        <w:ind w:left="252" w:right="240" w:firstLine="708"/>
        <w:jc w:val="both"/>
        <w:rPr>
          <w:i/>
          <w:sz w:val="26"/>
        </w:rPr>
      </w:pPr>
      <w:r>
        <w:rPr>
          <w:i/>
          <w:sz w:val="26"/>
        </w:rPr>
        <w:lastRenderedPageBreak/>
        <w:t>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эмоционального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процессе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чтения,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получения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 переработки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полученной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информации 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осмысления.</w:t>
      </w:r>
    </w:p>
    <w:p w:rsidR="007B1726" w:rsidRDefault="00C84180">
      <w:pPr>
        <w:pStyle w:val="1"/>
        <w:spacing w:before="7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текстом: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информации</w:t>
      </w:r>
    </w:p>
    <w:p w:rsidR="007B1726" w:rsidRDefault="00C84180">
      <w:pPr>
        <w:pStyle w:val="a3"/>
        <w:spacing w:line="295" w:lineRule="exact"/>
        <w:ind w:left="96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B1726" w:rsidRDefault="00C84180">
      <w:pPr>
        <w:pStyle w:val="a4"/>
        <w:numPr>
          <w:ilvl w:val="0"/>
          <w:numId w:val="2"/>
        </w:numPr>
        <w:tabs>
          <w:tab w:val="left" w:pos="1230"/>
        </w:tabs>
        <w:ind w:right="237" w:firstLine="708"/>
        <w:rPr>
          <w:sz w:val="26"/>
        </w:rPr>
      </w:pPr>
      <w:r>
        <w:rPr>
          <w:sz w:val="26"/>
        </w:rPr>
        <w:t>структурировать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нумерацию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страниц,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списки,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ссылки,</w:t>
      </w:r>
      <w:r>
        <w:rPr>
          <w:spacing w:val="1"/>
          <w:sz w:val="26"/>
        </w:rPr>
        <w:t xml:space="preserve"> </w:t>
      </w:r>
      <w:r>
        <w:rPr>
          <w:sz w:val="26"/>
        </w:rPr>
        <w:t>оглавления;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правописания;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изображения;</w:t>
      </w:r>
    </w:p>
    <w:p w:rsidR="007B1726" w:rsidRDefault="00C84180">
      <w:pPr>
        <w:pStyle w:val="a4"/>
        <w:numPr>
          <w:ilvl w:val="0"/>
          <w:numId w:val="2"/>
        </w:numPr>
        <w:tabs>
          <w:tab w:val="left" w:pos="1137"/>
        </w:tabs>
        <w:ind w:right="231" w:firstLine="708"/>
        <w:rPr>
          <w:sz w:val="26"/>
        </w:rPr>
      </w:pPr>
      <w:r>
        <w:rPr>
          <w:sz w:val="26"/>
        </w:rPr>
        <w:t>преобразовывать текст, используя новые формы представления информации;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 графики, диаграммы, таблицы (в том числе динамические, электронные, 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 в практических задачах), переходить от одного представления данных к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другому;</w:t>
      </w:r>
    </w:p>
    <w:p w:rsidR="007B1726" w:rsidRDefault="00C84180">
      <w:pPr>
        <w:pStyle w:val="a4"/>
        <w:numPr>
          <w:ilvl w:val="0"/>
          <w:numId w:val="2"/>
        </w:numPr>
        <w:tabs>
          <w:tab w:val="left" w:pos="1197"/>
        </w:tabs>
        <w:ind w:right="239" w:firstLine="708"/>
        <w:rPr>
          <w:sz w:val="26"/>
        </w:rPr>
      </w:pP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текст: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доводы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подтверждение выдвинутых тезисов; делать выводы из сформулированных посылок;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намерении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главной</w:t>
      </w:r>
      <w:r>
        <w:rPr>
          <w:spacing w:val="1"/>
          <w:sz w:val="26"/>
        </w:rPr>
        <w:t xml:space="preserve"> </w:t>
      </w:r>
      <w:r>
        <w:rPr>
          <w:sz w:val="26"/>
        </w:rPr>
        <w:t>мысли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текста.</w:t>
      </w:r>
    </w:p>
    <w:p w:rsidR="007B1726" w:rsidRDefault="00C84180">
      <w:pPr>
        <w:spacing w:before="2" w:line="298" w:lineRule="exact"/>
        <w:ind w:left="961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научиться:</w:t>
      </w:r>
    </w:p>
    <w:p w:rsidR="007B1726" w:rsidRDefault="00C84180">
      <w:pPr>
        <w:ind w:left="252" w:right="234" w:firstLine="708"/>
        <w:jc w:val="both"/>
        <w:rPr>
          <w:i/>
          <w:sz w:val="26"/>
        </w:rPr>
      </w:pPr>
      <w:r>
        <w:rPr>
          <w:i/>
          <w:sz w:val="26"/>
        </w:rPr>
        <w:t>- выявлять имплицитную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(скрытую,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присутствующую неявно) 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сопоставления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иллюстрированного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подтекста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(использованных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структуры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текста).</w:t>
      </w:r>
    </w:p>
    <w:p w:rsidR="007B1726" w:rsidRDefault="00C84180">
      <w:pPr>
        <w:pStyle w:val="1"/>
        <w:spacing w:line="295" w:lineRule="exact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информации</w:t>
      </w:r>
    </w:p>
    <w:p w:rsidR="007B1726" w:rsidRDefault="00C84180">
      <w:pPr>
        <w:pStyle w:val="a3"/>
        <w:spacing w:line="295" w:lineRule="exact"/>
        <w:ind w:left="96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B1726" w:rsidRDefault="00C84180">
      <w:pPr>
        <w:pStyle w:val="a4"/>
        <w:numPr>
          <w:ilvl w:val="0"/>
          <w:numId w:val="1"/>
        </w:numPr>
        <w:tabs>
          <w:tab w:val="left" w:pos="1139"/>
        </w:tabs>
        <w:spacing w:before="1"/>
        <w:ind w:right="231" w:firstLine="708"/>
        <w:rPr>
          <w:sz w:val="26"/>
        </w:rPr>
      </w:pPr>
      <w:r>
        <w:rPr>
          <w:sz w:val="26"/>
        </w:rPr>
        <w:t>откликаться на содержание текста: связывать информацию, обнаруженную 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тексте, исходя из своих представлений о мире; находить доводы в защиту своей точки</w:t>
      </w:r>
      <w:r>
        <w:rPr>
          <w:spacing w:val="-62"/>
          <w:sz w:val="26"/>
        </w:rPr>
        <w:t xml:space="preserve"> </w:t>
      </w:r>
      <w:r>
        <w:rPr>
          <w:sz w:val="26"/>
        </w:rPr>
        <w:t>зрения;</w:t>
      </w:r>
    </w:p>
    <w:p w:rsidR="007B1726" w:rsidRDefault="00C84180">
      <w:pPr>
        <w:pStyle w:val="a4"/>
        <w:numPr>
          <w:ilvl w:val="0"/>
          <w:numId w:val="1"/>
        </w:numPr>
        <w:tabs>
          <w:tab w:val="left" w:pos="1113"/>
        </w:tabs>
        <w:ind w:right="235" w:firstLine="708"/>
        <w:rPr>
          <w:sz w:val="26"/>
        </w:rPr>
      </w:pPr>
      <w:r>
        <w:rPr>
          <w:sz w:val="26"/>
        </w:rPr>
        <w:t>откликаться на форму текста, оценивать не только содержание текста, но и его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форму, 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 –</w:t>
      </w:r>
      <w:r>
        <w:rPr>
          <w:spacing w:val="2"/>
          <w:sz w:val="26"/>
        </w:rPr>
        <w:t xml:space="preserve"> </w:t>
      </w:r>
      <w:r>
        <w:rPr>
          <w:sz w:val="26"/>
        </w:rPr>
        <w:t>мастерство его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исполнения;</w:t>
      </w:r>
    </w:p>
    <w:p w:rsidR="007B1726" w:rsidRDefault="00C84180">
      <w:pPr>
        <w:pStyle w:val="a4"/>
        <w:numPr>
          <w:ilvl w:val="0"/>
          <w:numId w:val="1"/>
        </w:numPr>
        <w:tabs>
          <w:tab w:val="left" w:pos="1214"/>
        </w:tabs>
        <w:ind w:right="232" w:firstLine="708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сомнению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достоверность имеющейся информации, обнаруживать недостоверность получаемой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пути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восполнения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пробелов;</w:t>
      </w:r>
    </w:p>
    <w:p w:rsidR="007B1726" w:rsidRDefault="00C84180">
      <w:pPr>
        <w:pStyle w:val="a4"/>
        <w:numPr>
          <w:ilvl w:val="0"/>
          <w:numId w:val="1"/>
        </w:numPr>
        <w:tabs>
          <w:tab w:val="left" w:pos="1245"/>
        </w:tabs>
        <w:ind w:right="239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несколькими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содержащуюся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них</w:t>
      </w:r>
      <w:r>
        <w:rPr>
          <w:spacing w:val="2"/>
          <w:sz w:val="26"/>
        </w:rPr>
        <w:t xml:space="preserve"> </w:t>
      </w:r>
      <w:r>
        <w:rPr>
          <w:sz w:val="26"/>
        </w:rPr>
        <w:t>противоречивую,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информацию;</w:t>
      </w:r>
    </w:p>
    <w:p w:rsidR="007B1726" w:rsidRDefault="00C84180">
      <w:pPr>
        <w:pStyle w:val="a4"/>
        <w:numPr>
          <w:ilvl w:val="0"/>
          <w:numId w:val="1"/>
        </w:numPr>
        <w:tabs>
          <w:tab w:val="left" w:pos="1163"/>
        </w:tabs>
        <w:ind w:right="234" w:firstLine="708"/>
        <w:rPr>
          <w:sz w:val="26"/>
        </w:rPr>
      </w:pPr>
      <w:r>
        <w:rPr>
          <w:sz w:val="26"/>
        </w:rPr>
        <w:t>использовать полученный опыт восприятия информационных объектов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точку</w:t>
      </w:r>
      <w:r>
        <w:rPr>
          <w:spacing w:val="-62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сообщении</w:t>
      </w:r>
      <w:r>
        <w:rPr>
          <w:spacing w:val="-1"/>
          <w:sz w:val="26"/>
        </w:rPr>
        <w:t xml:space="preserve"> </w:t>
      </w:r>
      <w:r>
        <w:rPr>
          <w:sz w:val="26"/>
        </w:rPr>
        <w:t>(прочитанном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тексте).</w:t>
      </w:r>
    </w:p>
    <w:p w:rsidR="007B1726" w:rsidRDefault="00C84180">
      <w:pPr>
        <w:spacing w:line="299" w:lineRule="exact"/>
        <w:ind w:left="961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научиться:</w:t>
      </w:r>
    </w:p>
    <w:p w:rsidR="007B1726" w:rsidRDefault="00C84180">
      <w:pPr>
        <w:ind w:left="252" w:right="239" w:firstLine="708"/>
        <w:jc w:val="both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критически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относиться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рекламной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противоречивой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достоверную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наличия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противоречий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конфликтной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ситуации.</w:t>
      </w:r>
    </w:p>
    <w:p w:rsidR="007B1726" w:rsidRDefault="007B1726">
      <w:pPr>
        <w:pStyle w:val="a3"/>
        <w:spacing w:before="9"/>
        <w:ind w:left="0"/>
        <w:jc w:val="left"/>
        <w:rPr>
          <w:i/>
        </w:rPr>
      </w:pPr>
    </w:p>
    <w:p w:rsidR="007B1726" w:rsidRDefault="00C84180">
      <w:pPr>
        <w:pStyle w:val="1"/>
        <w:spacing w:before="0" w:line="240" w:lineRule="auto"/>
        <w:ind w:left="382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7B1726" w:rsidRDefault="007B1726">
      <w:pPr>
        <w:pStyle w:val="a3"/>
        <w:spacing w:before="11"/>
        <w:ind w:left="0"/>
        <w:jc w:val="left"/>
        <w:rPr>
          <w:b/>
          <w:i/>
          <w:sz w:val="25"/>
        </w:rPr>
      </w:pPr>
    </w:p>
    <w:p w:rsidR="007B1726" w:rsidRDefault="00C84180">
      <w:pPr>
        <w:spacing w:line="295" w:lineRule="exact"/>
        <w:ind w:left="961"/>
        <w:jc w:val="both"/>
        <w:rPr>
          <w:b/>
          <w:i/>
          <w:sz w:val="26"/>
        </w:rPr>
      </w:pPr>
      <w:r>
        <w:rPr>
          <w:b/>
          <w:i/>
          <w:sz w:val="26"/>
        </w:rPr>
        <w:t>Работа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текстом: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поиск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информации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понимание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прочитанного.</w:t>
      </w:r>
    </w:p>
    <w:p w:rsidR="007B1726" w:rsidRDefault="00C84180">
      <w:pPr>
        <w:pStyle w:val="a3"/>
        <w:tabs>
          <w:tab w:val="left" w:pos="1353"/>
          <w:tab w:val="left" w:pos="2984"/>
          <w:tab w:val="left" w:pos="4774"/>
          <w:tab w:val="left" w:pos="5983"/>
          <w:tab w:val="left" w:pos="6888"/>
          <w:tab w:val="left" w:pos="7211"/>
          <w:tab w:val="left" w:pos="8118"/>
        </w:tabs>
        <w:ind w:right="234" w:firstLine="708"/>
        <w:jc w:val="left"/>
      </w:pPr>
      <w:r>
        <w:t>Работа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содержащейся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литературных,</w:t>
      </w:r>
      <w:r>
        <w:rPr>
          <w:spacing w:val="40"/>
        </w:rPr>
        <w:t xml:space="preserve"> </w:t>
      </w:r>
      <w:r>
        <w:t>учебных,</w:t>
      </w:r>
      <w:r>
        <w:rPr>
          <w:spacing w:val="38"/>
        </w:rPr>
        <w:t xml:space="preserve"> </w:t>
      </w:r>
      <w:r>
        <w:t>научно-познавательных</w:t>
      </w:r>
      <w:r>
        <w:rPr>
          <w:spacing w:val="-62"/>
        </w:rPr>
        <w:t xml:space="preserve"> </w:t>
      </w:r>
      <w:r>
        <w:t>текстах,</w:t>
      </w:r>
      <w:r>
        <w:tab/>
        <w:t>инструкциях</w:t>
      </w:r>
      <w:r>
        <w:tab/>
        <w:t>информацией.</w:t>
      </w:r>
      <w:r>
        <w:tab/>
        <w:t>Чтение</w:t>
      </w:r>
      <w:r>
        <w:tab/>
        <w:t>текста</w:t>
      </w:r>
      <w:r>
        <w:tab/>
        <w:t>с</w:t>
      </w:r>
      <w:r>
        <w:tab/>
        <w:t>целью</w:t>
      </w:r>
      <w:r>
        <w:tab/>
        <w:t>удовлетворения</w:t>
      </w:r>
    </w:p>
    <w:p w:rsidR="007B1726" w:rsidRDefault="007B1726">
      <w:pPr>
        <w:sectPr w:rsidR="007B1726">
          <w:pgSz w:w="11910" w:h="16840"/>
          <w:pgMar w:top="1040" w:right="900" w:bottom="1680" w:left="880" w:header="0" w:footer="1483" w:gutter="0"/>
          <w:cols w:space="720"/>
        </w:sectPr>
      </w:pPr>
    </w:p>
    <w:p w:rsidR="007B1726" w:rsidRDefault="00C84180">
      <w:pPr>
        <w:pStyle w:val="a3"/>
        <w:spacing w:before="69"/>
        <w:ind w:right="231"/>
      </w:pPr>
      <w:r>
        <w:lastRenderedPageBreak/>
        <w:t>познавательного интереса, освоения и использования информации.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наглядно-символической форме.</w:t>
      </w:r>
      <w:r>
        <w:rPr>
          <w:spacing w:val="1"/>
        </w:rPr>
        <w:t xml:space="preserve"> </w:t>
      </w:r>
      <w:r>
        <w:t>Работа с текстами, содержащими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схемы.</w:t>
      </w:r>
    </w:p>
    <w:p w:rsidR="007B1726" w:rsidRDefault="00C84180">
      <w:pPr>
        <w:pStyle w:val="a3"/>
        <w:spacing w:before="1"/>
        <w:ind w:right="231" w:firstLine="708"/>
      </w:pPr>
      <w:r>
        <w:t>Поиск информации, выделение нужной для решения практической или учебной</w:t>
      </w:r>
      <w:r>
        <w:rPr>
          <w:spacing w:val="-62"/>
        </w:rPr>
        <w:t xml:space="preserve"> </w:t>
      </w:r>
      <w:r>
        <w:t>задачи информации, систематизация, сопоставление, анализ и обобщение имеющихся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информации. Использование полученной из разного вида текстов информации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7B1726" w:rsidRDefault="00C84180">
      <w:pPr>
        <w:pStyle w:val="a3"/>
        <w:ind w:right="231" w:firstLine="708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смысла:</w:t>
      </w:r>
      <w:r>
        <w:rPr>
          <w:spacing w:val="-62"/>
        </w:rPr>
        <w:t xml:space="preserve"> </w:t>
      </w:r>
      <w:r>
        <w:t>определение главной темы, общей цели или назначения текста.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 текста или</w:t>
      </w:r>
      <w:r>
        <w:rPr>
          <w:spacing w:val="1"/>
        </w:rPr>
        <w:t xml:space="preserve"> </w:t>
      </w:r>
      <w:r>
        <w:t>придумывание заголовка, соответствующего содержанию и общему смыслу текста.</w:t>
      </w:r>
      <w:r>
        <w:rPr>
          <w:spacing w:val="1"/>
        </w:rPr>
        <w:t xml:space="preserve"> </w:t>
      </w:r>
      <w:r>
        <w:t>Формулировка тезиса, выражающего общий смысл текста.</w:t>
      </w:r>
      <w:r>
        <w:rPr>
          <w:spacing w:val="1"/>
        </w:rPr>
        <w:t xml:space="preserve"> </w:t>
      </w:r>
      <w:r>
        <w:t>Составление примерного</w:t>
      </w:r>
      <w:r>
        <w:rPr>
          <w:spacing w:val="1"/>
        </w:rPr>
        <w:t xml:space="preserve"> </w:t>
      </w:r>
      <w:r>
        <w:t>плана текста по заголовку и с опорой на предыдущий опыт. Объяснение порядка</w:t>
      </w:r>
      <w:r>
        <w:rPr>
          <w:spacing w:val="1"/>
        </w:rPr>
        <w:t xml:space="preserve"> </w:t>
      </w:r>
      <w:r>
        <w:t>частей (инструкций), содержащихся в тексте. Сопоставление основных текстовых и</w:t>
      </w:r>
      <w:r>
        <w:rPr>
          <w:spacing w:val="1"/>
        </w:rPr>
        <w:t xml:space="preserve"> </w:t>
      </w:r>
      <w:r>
        <w:t>внетекстовых</w:t>
      </w:r>
      <w:r>
        <w:rPr>
          <w:spacing w:val="1"/>
        </w:rPr>
        <w:t xml:space="preserve"> </w:t>
      </w:r>
      <w:r>
        <w:t>компонентов. Установление соответствия между частью текста и его</w:t>
      </w:r>
      <w:r>
        <w:rPr>
          <w:spacing w:val="1"/>
        </w:rPr>
        <w:t xml:space="preserve"> </w:t>
      </w:r>
      <w:r>
        <w:t>общей идеей, сформулированной вопросом.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назначения карты, рисунка,</w:t>
      </w:r>
      <w:r>
        <w:rPr>
          <w:spacing w:val="1"/>
        </w:rPr>
        <w:t xml:space="preserve"> </w:t>
      </w:r>
      <w:r>
        <w:t>пояснение части графика или таблицы.</w:t>
      </w:r>
      <w:r>
        <w:rPr>
          <w:spacing w:val="1"/>
        </w:rPr>
        <w:t xml:space="preserve"> </w:t>
      </w:r>
      <w:r>
        <w:t>Нахождение в тексте требуемой информации:</w:t>
      </w:r>
      <w:r>
        <w:rPr>
          <w:spacing w:val="-62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 информации в запросе и в самом тексте, установление тождественности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синонимичности,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Решение учебно-познавательных и учебно-практических задач, требующих полного и</w:t>
      </w:r>
      <w:r>
        <w:rPr>
          <w:spacing w:val="-62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понимания текста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назначения разных видов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Различение темы и подтемы специального текста. Выделение главной и</w:t>
      </w:r>
      <w:r>
        <w:rPr>
          <w:spacing w:val="-62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текста. Сопоставление</w:t>
      </w:r>
      <w:r>
        <w:rPr>
          <w:spacing w:val="1"/>
        </w:rPr>
        <w:t xml:space="preserve"> </w:t>
      </w:r>
      <w:r>
        <w:t>разных точек зрения и разных источников информации по</w:t>
      </w:r>
      <w:r>
        <w:rPr>
          <w:spacing w:val="1"/>
        </w:rPr>
        <w:t xml:space="preserve"> </w:t>
      </w:r>
      <w:r>
        <w:t>заданной теме.</w:t>
      </w:r>
      <w:r>
        <w:rPr>
          <w:spacing w:val="1"/>
        </w:rPr>
        <w:t xml:space="preserve"> </w:t>
      </w:r>
      <w:r>
        <w:t>Выполнение смыслового свертывания выделенных фактов и мыслей.</w:t>
      </w:r>
      <w:r>
        <w:rPr>
          <w:spacing w:val="1"/>
        </w:rPr>
        <w:t xml:space="preserve"> </w:t>
      </w:r>
      <w:r>
        <w:t>Формулирование на основе текста системы аргументов (доводов) для обоснования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-2"/>
        </w:rPr>
        <w:t xml:space="preserve"> </w:t>
      </w:r>
      <w:r>
        <w:t>им.</w:t>
      </w:r>
    </w:p>
    <w:p w:rsidR="007B1726" w:rsidRDefault="00C84180">
      <w:pPr>
        <w:pStyle w:val="a3"/>
        <w:ind w:right="234" w:firstLine="708"/>
      </w:pPr>
      <w:r>
        <w:t>Самостоятельная организация поиска информации. Критическое отношение к</w:t>
      </w:r>
      <w:r>
        <w:rPr>
          <w:spacing w:val="1"/>
        </w:rPr>
        <w:t xml:space="preserve"> </w:t>
      </w:r>
      <w:r>
        <w:t>получаемой информации, сопоставление её с информацией из других источников и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своего</w:t>
      </w:r>
      <w:r>
        <w:rPr>
          <w:spacing w:val="66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 в процессе чтения, получение и переработка полученной информации</w:t>
      </w:r>
      <w:r>
        <w:rPr>
          <w:spacing w:val="1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осмысление.</w:t>
      </w:r>
    </w:p>
    <w:p w:rsidR="007B1726" w:rsidRDefault="00C84180">
      <w:pPr>
        <w:pStyle w:val="1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текстом: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информации</w:t>
      </w:r>
    </w:p>
    <w:p w:rsidR="007B1726" w:rsidRDefault="00C84180">
      <w:pPr>
        <w:pStyle w:val="a3"/>
        <w:ind w:right="231" w:firstLine="708"/>
      </w:pPr>
      <w:r>
        <w:t>Структурирование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оглавления. Проверка правописания.</w:t>
      </w:r>
      <w:r>
        <w:rPr>
          <w:spacing w:val="1"/>
        </w:rPr>
        <w:t xml:space="preserve"> </w:t>
      </w:r>
      <w:r>
        <w:t>Использование в тексте таблиц, изображений.</w:t>
      </w:r>
      <w:r>
        <w:rPr>
          <w:spacing w:val="1"/>
        </w:rPr>
        <w:t xml:space="preserve"> </w:t>
      </w:r>
      <w:r>
        <w:t>Преобразование текста с использованием новых форм представления информации.</w:t>
      </w:r>
      <w:r>
        <w:rPr>
          <w:spacing w:val="1"/>
        </w:rPr>
        <w:t xml:space="preserve"> </w:t>
      </w:r>
      <w:r>
        <w:t>Формулы, графики, диаграммы, таблицы (в том числе динамические, электронные, 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другому.</w:t>
      </w:r>
      <w:r>
        <w:rPr>
          <w:spacing w:val="1"/>
        </w:rPr>
        <w:t xml:space="preserve"> </w:t>
      </w:r>
      <w:r>
        <w:t>Интерпретация текста: сравнение и противопоставление заключенной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2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разного</w:t>
      </w:r>
      <w:r>
        <w:rPr>
          <w:spacing w:val="12"/>
        </w:rPr>
        <w:t xml:space="preserve"> </w:t>
      </w:r>
      <w:r>
        <w:t>характера.</w:t>
      </w:r>
      <w:r>
        <w:rPr>
          <w:spacing w:val="36"/>
        </w:rPr>
        <w:t xml:space="preserve"> </w:t>
      </w:r>
      <w:r>
        <w:t>Нахождение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тексте</w:t>
      </w:r>
      <w:r>
        <w:rPr>
          <w:spacing w:val="12"/>
        </w:rPr>
        <w:t xml:space="preserve"> </w:t>
      </w:r>
      <w:r>
        <w:t>доводов</w:t>
      </w:r>
      <w:r>
        <w:rPr>
          <w:spacing w:val="14"/>
        </w:rPr>
        <w:t xml:space="preserve"> </w:t>
      </w:r>
      <w:r>
        <w:t>в</w:t>
      </w:r>
    </w:p>
    <w:p w:rsidR="007B1726" w:rsidRDefault="007B1726">
      <w:pPr>
        <w:sectPr w:rsidR="007B1726">
          <w:pgSz w:w="11910" w:h="16840"/>
          <w:pgMar w:top="1040" w:right="900" w:bottom="1680" w:left="880" w:header="0" w:footer="1483" w:gutter="0"/>
          <w:cols w:space="720"/>
        </w:sectPr>
      </w:pPr>
    </w:p>
    <w:p w:rsidR="007B1726" w:rsidRDefault="00C84180">
      <w:pPr>
        <w:pStyle w:val="a3"/>
        <w:spacing w:before="69"/>
        <w:ind w:right="232"/>
      </w:pPr>
      <w:r>
        <w:lastRenderedPageBreak/>
        <w:t>подтверждение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тезисов.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посылок.</w:t>
      </w:r>
      <w:r>
        <w:rPr>
          <w:spacing w:val="-1"/>
        </w:rPr>
        <w:t xml:space="preserve"> </w:t>
      </w:r>
      <w:r>
        <w:t>Формулировка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3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текста.</w:t>
      </w:r>
    </w:p>
    <w:p w:rsidR="007B1726" w:rsidRDefault="00C84180">
      <w:pPr>
        <w:pStyle w:val="a3"/>
        <w:ind w:right="234" w:firstLine="708"/>
      </w:pPr>
      <w:r>
        <w:t>Выявление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(скрытой,</w:t>
      </w:r>
      <w:r>
        <w:rPr>
          <w:spacing w:val="1"/>
        </w:rPr>
        <w:t xml:space="preserve"> </w:t>
      </w:r>
      <w:r>
        <w:t>присутствующей</w:t>
      </w:r>
      <w:r>
        <w:rPr>
          <w:spacing w:val="1"/>
        </w:rPr>
        <w:t xml:space="preserve"> </w:t>
      </w:r>
      <w:r>
        <w:t>неявно)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 на основе сопоставления иллюстрированного материала с информацией текста,</w:t>
      </w:r>
      <w:r>
        <w:rPr>
          <w:spacing w:val="-6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подтекста</w:t>
      </w:r>
      <w:r>
        <w:rPr>
          <w:spacing w:val="-2"/>
        </w:rPr>
        <w:t xml:space="preserve"> </w:t>
      </w:r>
      <w:r>
        <w:t>(использованных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текста).</w:t>
      </w:r>
    </w:p>
    <w:p w:rsidR="007B1726" w:rsidRDefault="00C84180">
      <w:pPr>
        <w:pStyle w:val="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информации</w:t>
      </w:r>
    </w:p>
    <w:p w:rsidR="007B1726" w:rsidRDefault="00C84180">
      <w:pPr>
        <w:pStyle w:val="a3"/>
        <w:ind w:right="231" w:firstLine="708"/>
      </w:pPr>
      <w:r>
        <w:t>Отзыв на содержание текста: связывание информации, обнаруженной в тексте,</w:t>
      </w:r>
      <w:r>
        <w:rPr>
          <w:spacing w:val="1"/>
        </w:rPr>
        <w:t xml:space="preserve"> </w:t>
      </w:r>
      <w:r>
        <w:t>со знаниями из других источников.</w:t>
      </w:r>
      <w:r>
        <w:rPr>
          <w:spacing w:val="1"/>
        </w:rPr>
        <w:t xml:space="preserve"> </w:t>
      </w:r>
      <w:r>
        <w:t>Оценка утверждения, сделанного в тексте, исходя</w:t>
      </w:r>
      <w:r>
        <w:rPr>
          <w:spacing w:val="-62"/>
        </w:rPr>
        <w:t xml:space="preserve"> </w:t>
      </w:r>
      <w:r>
        <w:t>из своих представлений о мире.</w:t>
      </w:r>
      <w:r>
        <w:rPr>
          <w:spacing w:val="1"/>
        </w:rPr>
        <w:t xml:space="preserve"> </w:t>
      </w:r>
      <w:r>
        <w:t>Нахождение доводов в защиту своей точки зрения.</w:t>
      </w:r>
      <w:r>
        <w:rPr>
          <w:spacing w:val="1"/>
        </w:rPr>
        <w:t xml:space="preserve"> </w:t>
      </w:r>
      <w:r>
        <w:t>Отзыв на форму текста, оценка не только содержания текста, но и его формы, а в</w:t>
      </w:r>
      <w:r>
        <w:rPr>
          <w:spacing w:val="1"/>
        </w:rPr>
        <w:t xml:space="preserve"> </w:t>
      </w:r>
      <w:r>
        <w:t>целом – мастерства его исполнения. На основе имеющихся знаний, жизненного опыта</w:t>
      </w:r>
      <w:r>
        <w:rPr>
          <w:spacing w:val="-62"/>
        </w:rPr>
        <w:t xml:space="preserve"> </w:t>
      </w:r>
      <w:r>
        <w:t>подвергать</w:t>
      </w:r>
      <w:r>
        <w:rPr>
          <w:spacing w:val="1"/>
        </w:rPr>
        <w:t xml:space="preserve"> </w:t>
      </w:r>
      <w:r>
        <w:t>сомнению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недостоверности получаемой информации.</w:t>
      </w:r>
      <w:r>
        <w:rPr>
          <w:spacing w:val="1"/>
        </w:rPr>
        <w:t xml:space="preserve"> </w:t>
      </w:r>
      <w:r>
        <w:t>Пробелы в информации и нахождение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пробелов.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-62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противоречивой,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 для обогащения чувственного опыта.</w:t>
      </w:r>
      <w:r>
        <w:rPr>
          <w:spacing w:val="1"/>
        </w:rPr>
        <w:t xml:space="preserve"> </w:t>
      </w:r>
      <w:r>
        <w:t>Высказывание оценочных суждений и</w:t>
      </w:r>
      <w:r>
        <w:rPr>
          <w:spacing w:val="-6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полученном</w:t>
      </w:r>
      <w:r>
        <w:rPr>
          <w:spacing w:val="-2"/>
        </w:rPr>
        <w:t xml:space="preserve"> </w:t>
      </w:r>
      <w:r>
        <w:t>сообщении (прочитанном</w:t>
      </w:r>
      <w:r>
        <w:rPr>
          <w:spacing w:val="-1"/>
        </w:rPr>
        <w:t xml:space="preserve"> </w:t>
      </w:r>
      <w:r>
        <w:t>тексте).</w:t>
      </w:r>
    </w:p>
    <w:p w:rsidR="007B1726" w:rsidRDefault="00C84180">
      <w:pPr>
        <w:pStyle w:val="a3"/>
        <w:ind w:right="230" w:firstLine="708"/>
      </w:pPr>
      <w:r>
        <w:t>Критическое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проверки противоречивой информации.</w:t>
      </w:r>
      <w:r>
        <w:rPr>
          <w:spacing w:val="1"/>
        </w:rPr>
        <w:t xml:space="preserve"> </w:t>
      </w:r>
      <w:r>
        <w:t>Определение достоверности информации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ситуации.</w:t>
      </w:r>
    </w:p>
    <w:p w:rsidR="007B1726" w:rsidRDefault="007B1726">
      <w:pPr>
        <w:pStyle w:val="a3"/>
        <w:spacing w:before="4"/>
        <w:ind w:left="0"/>
        <w:jc w:val="left"/>
      </w:pPr>
    </w:p>
    <w:p w:rsidR="007B1726" w:rsidRDefault="00C84180">
      <w:pPr>
        <w:pStyle w:val="1"/>
        <w:spacing w:before="0" w:line="240" w:lineRule="auto"/>
        <w:ind w:left="3534"/>
      </w:pPr>
      <w:r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6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p w:rsidR="007B1726" w:rsidRDefault="007B1726">
      <w:pPr>
        <w:pStyle w:val="a3"/>
        <w:spacing w:before="9"/>
        <w:ind w:left="0"/>
        <w:jc w:val="left"/>
        <w:rPr>
          <w:b/>
          <w:i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73"/>
        <w:gridCol w:w="1449"/>
        <w:gridCol w:w="5672"/>
      </w:tblGrid>
      <w:tr w:rsidR="007B1726">
        <w:trPr>
          <w:trHeight w:val="600"/>
        </w:trPr>
        <w:tc>
          <w:tcPr>
            <w:tcW w:w="795" w:type="dxa"/>
          </w:tcPr>
          <w:p w:rsidR="007B1726" w:rsidRDefault="00C8418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973" w:type="dxa"/>
          </w:tcPr>
          <w:p w:rsidR="007B1726" w:rsidRDefault="00C8418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  <w:p w:rsidR="007B1726" w:rsidRDefault="00C84180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раздела,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</w:tc>
        <w:tc>
          <w:tcPr>
            <w:tcW w:w="1449" w:type="dxa"/>
          </w:tcPr>
          <w:p w:rsidR="007B1726" w:rsidRDefault="00C8418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7B1726" w:rsidRDefault="00C84180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5672" w:type="dxa"/>
          </w:tcPr>
          <w:p w:rsidR="007B1726" w:rsidRDefault="00C84180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7B1726">
        <w:trPr>
          <w:trHeight w:val="5978"/>
        </w:trPr>
        <w:tc>
          <w:tcPr>
            <w:tcW w:w="795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5"/>
              <w:rPr>
                <w:b/>
                <w:i/>
              </w:rPr>
            </w:pPr>
          </w:p>
          <w:p w:rsidR="007B1726" w:rsidRDefault="00C84180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7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3"/>
              <w:rPr>
                <w:b/>
                <w:i/>
                <w:sz w:val="37"/>
              </w:rPr>
            </w:pPr>
          </w:p>
          <w:p w:rsidR="007B1726" w:rsidRDefault="00C84180">
            <w:pPr>
              <w:pStyle w:val="TableParagraph"/>
              <w:ind w:left="107" w:right="431"/>
              <w:rPr>
                <w:sz w:val="26"/>
              </w:rPr>
            </w:pPr>
            <w:r>
              <w:rPr>
                <w:sz w:val="26"/>
              </w:rPr>
              <w:t>Текст: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поиск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449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5"/>
              <w:rPr>
                <w:b/>
                <w:i/>
              </w:rPr>
            </w:pPr>
          </w:p>
          <w:p w:rsidR="007B1726" w:rsidRDefault="00C84180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672" w:type="dxa"/>
          </w:tcPr>
          <w:p w:rsidR="007B1726" w:rsidRDefault="00C84180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первичный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критического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 сопоставления её с 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других источников и имеющимся жизненным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опытом.</w:t>
            </w:r>
          </w:p>
          <w:p w:rsidR="007B1726" w:rsidRDefault="00C84180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sz w:val="26"/>
              </w:rPr>
              <w:t>Сопоставлять формы выражения информации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устанавливать,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тождественными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синонимическими,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единицу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  <w:p w:rsidR="007B1726" w:rsidRDefault="00C84180">
            <w:pPr>
              <w:pStyle w:val="TableParagraph"/>
              <w:ind w:left="111" w:right="891"/>
              <w:rPr>
                <w:sz w:val="26"/>
              </w:rPr>
            </w:pPr>
            <w:r>
              <w:rPr>
                <w:sz w:val="26"/>
              </w:rPr>
              <w:t>Интерпретировать текст: сравнивать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противопоставлять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заключенную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разного характера</w:t>
            </w:r>
          </w:p>
          <w:p w:rsidR="007B1726" w:rsidRDefault="00C84180">
            <w:pPr>
              <w:pStyle w:val="TableParagraph"/>
              <w:ind w:left="111" w:right="900"/>
              <w:rPr>
                <w:sz w:val="26"/>
              </w:rPr>
            </w:pPr>
            <w:r>
              <w:rPr>
                <w:sz w:val="26"/>
              </w:rPr>
              <w:t>сопоставлять основные текстовые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внетекстовые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компоненты;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обнаруживать</w:t>
            </w:r>
          </w:p>
          <w:p w:rsidR="007B1726" w:rsidRDefault="00C84180">
            <w:pPr>
              <w:pStyle w:val="TableParagraph"/>
              <w:ind w:left="111" w:right="246"/>
              <w:rPr>
                <w:sz w:val="26"/>
              </w:rPr>
            </w:pPr>
            <w:r>
              <w:rPr>
                <w:sz w:val="26"/>
              </w:rPr>
              <w:t>соответствия между частью текста и его 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идеей,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сформулированной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объяснять</w:t>
            </w:r>
          </w:p>
          <w:p w:rsidR="007B1726" w:rsidRDefault="00C84180">
            <w:pPr>
              <w:pStyle w:val="TableParagraph"/>
              <w:spacing w:line="298" w:lineRule="exact"/>
              <w:ind w:left="111" w:right="743"/>
              <w:rPr>
                <w:sz w:val="26"/>
              </w:rPr>
            </w:pPr>
            <w:r>
              <w:rPr>
                <w:sz w:val="26"/>
              </w:rPr>
              <w:t>назначение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рисунка,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пояснять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таблицы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т.д..</w:t>
            </w:r>
          </w:p>
        </w:tc>
      </w:tr>
    </w:tbl>
    <w:p w:rsidR="007B1726" w:rsidRDefault="007B1726">
      <w:pPr>
        <w:spacing w:line="298" w:lineRule="exact"/>
        <w:rPr>
          <w:sz w:val="26"/>
        </w:rPr>
        <w:sectPr w:rsidR="007B1726">
          <w:pgSz w:w="11910" w:h="16840"/>
          <w:pgMar w:top="1040" w:right="900" w:bottom="1680" w:left="880" w:header="0" w:footer="148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73"/>
        <w:gridCol w:w="1449"/>
        <w:gridCol w:w="5672"/>
      </w:tblGrid>
      <w:tr w:rsidR="007B1726">
        <w:trPr>
          <w:trHeight w:val="2990"/>
        </w:trPr>
        <w:tc>
          <w:tcPr>
            <w:tcW w:w="795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7B1726" w:rsidRDefault="00C84180">
            <w:pPr>
              <w:pStyle w:val="TableParagraph"/>
              <w:spacing w:before="1"/>
              <w:ind w:right="3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7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243"/>
              <w:ind w:left="107" w:right="93"/>
              <w:rPr>
                <w:sz w:val="26"/>
              </w:rPr>
            </w:pPr>
            <w:r>
              <w:rPr>
                <w:sz w:val="26"/>
              </w:rPr>
              <w:t>Текст: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преобразование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B1726" w:rsidRDefault="00C8418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интерпретация</w:t>
            </w:r>
          </w:p>
        </w:tc>
        <w:tc>
          <w:tcPr>
            <w:tcW w:w="1449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7B1726" w:rsidRDefault="00C84180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672" w:type="dxa"/>
          </w:tcPr>
          <w:p w:rsidR="007B1726" w:rsidRDefault="00C84180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Структурировать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нумерацию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страниц, списки, ссылки, оглавления; проводить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проверку правописания;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изображения.</w:t>
            </w:r>
          </w:p>
          <w:p w:rsidR="007B1726" w:rsidRDefault="00C84180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sz w:val="26"/>
              </w:rPr>
              <w:t>Преобразовывать текст, используя новые формы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 информации; формулы, графики,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динамические,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задачах),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переходить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</w:p>
          <w:p w:rsidR="007B1726" w:rsidRDefault="00C84180">
            <w:pPr>
              <w:pStyle w:val="TableParagraph"/>
              <w:spacing w:line="288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другому.</w:t>
            </w:r>
          </w:p>
        </w:tc>
      </w:tr>
      <w:tr w:rsidR="007B1726">
        <w:trPr>
          <w:trHeight w:val="3888"/>
        </w:trPr>
        <w:tc>
          <w:tcPr>
            <w:tcW w:w="795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175"/>
              <w:ind w:right="3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7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30"/>
              </w:rPr>
            </w:pPr>
          </w:p>
          <w:p w:rsidR="007B1726" w:rsidRDefault="00C84180">
            <w:pPr>
              <w:pStyle w:val="TableParagraph"/>
              <w:spacing w:before="1"/>
              <w:ind w:left="107" w:right="320"/>
              <w:rPr>
                <w:sz w:val="26"/>
              </w:rPr>
            </w:pPr>
            <w:r>
              <w:rPr>
                <w:sz w:val="26"/>
              </w:rPr>
              <w:t>Текст: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449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175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672" w:type="dxa"/>
          </w:tcPr>
          <w:p w:rsidR="007B1726" w:rsidRDefault="00C84180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Сравнивать и противопоставлять заключенную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обнаруживать в тексте доводы в подтверждение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выдвинутых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тезисов;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сформулированных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посылок;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намерении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  <w:p w:rsidR="007B1726" w:rsidRDefault="00C84180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Откликаться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исходя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мире;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доводы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7B1726" w:rsidRDefault="00C84180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зрения.</w:t>
            </w:r>
          </w:p>
        </w:tc>
      </w:tr>
      <w:tr w:rsidR="007B1726">
        <w:trPr>
          <w:trHeight w:val="299"/>
        </w:trPr>
        <w:tc>
          <w:tcPr>
            <w:tcW w:w="795" w:type="dxa"/>
          </w:tcPr>
          <w:p w:rsidR="007B1726" w:rsidRDefault="007B1726">
            <w:pPr>
              <w:pStyle w:val="TableParagraph"/>
            </w:pPr>
          </w:p>
        </w:tc>
        <w:tc>
          <w:tcPr>
            <w:tcW w:w="1973" w:type="dxa"/>
          </w:tcPr>
          <w:p w:rsidR="007B1726" w:rsidRDefault="007B1726">
            <w:pPr>
              <w:pStyle w:val="TableParagraph"/>
            </w:pPr>
          </w:p>
        </w:tc>
        <w:tc>
          <w:tcPr>
            <w:tcW w:w="1449" w:type="dxa"/>
          </w:tcPr>
          <w:p w:rsidR="007B1726" w:rsidRDefault="00C84180">
            <w:pPr>
              <w:pStyle w:val="TableParagraph"/>
              <w:spacing w:line="280" w:lineRule="exact"/>
              <w:ind w:left="574" w:right="564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672" w:type="dxa"/>
          </w:tcPr>
          <w:p w:rsidR="007B1726" w:rsidRDefault="007B1726">
            <w:pPr>
              <w:pStyle w:val="TableParagraph"/>
            </w:pPr>
          </w:p>
        </w:tc>
      </w:tr>
    </w:tbl>
    <w:p w:rsidR="007B1726" w:rsidRDefault="007B1726">
      <w:pPr>
        <w:pStyle w:val="a3"/>
        <w:spacing w:before="10"/>
        <w:ind w:left="0"/>
        <w:jc w:val="left"/>
        <w:rPr>
          <w:b/>
          <w:i/>
          <w:sz w:val="17"/>
        </w:rPr>
      </w:pPr>
    </w:p>
    <w:p w:rsidR="007B1726" w:rsidRDefault="00C84180">
      <w:pPr>
        <w:spacing w:before="89"/>
        <w:ind w:left="2877" w:right="2862"/>
        <w:jc w:val="center"/>
        <w:rPr>
          <w:b/>
          <w:i/>
          <w:sz w:val="26"/>
        </w:rPr>
      </w:pPr>
      <w:r>
        <w:rPr>
          <w:b/>
          <w:i/>
          <w:sz w:val="26"/>
        </w:rPr>
        <w:t>Тематическое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планирование,</w:t>
      </w:r>
      <w:r>
        <w:rPr>
          <w:b/>
          <w:i/>
          <w:spacing w:val="61"/>
          <w:sz w:val="26"/>
        </w:rPr>
        <w:t xml:space="preserve"> </w:t>
      </w:r>
      <w:r>
        <w:rPr>
          <w:b/>
          <w:i/>
          <w:sz w:val="26"/>
        </w:rPr>
        <w:t>9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класс</w:t>
      </w:r>
    </w:p>
    <w:p w:rsidR="007B1726" w:rsidRDefault="007B1726">
      <w:pPr>
        <w:pStyle w:val="a3"/>
        <w:spacing w:before="11"/>
        <w:ind w:left="0"/>
        <w:jc w:val="left"/>
        <w:rPr>
          <w:b/>
          <w:i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973"/>
        <w:gridCol w:w="1113"/>
        <w:gridCol w:w="5976"/>
      </w:tblGrid>
      <w:tr w:rsidR="007B1726">
        <w:trPr>
          <w:trHeight w:val="597"/>
        </w:trPr>
        <w:tc>
          <w:tcPr>
            <w:tcW w:w="826" w:type="dxa"/>
          </w:tcPr>
          <w:p w:rsidR="007B1726" w:rsidRDefault="00C8418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973" w:type="dxa"/>
          </w:tcPr>
          <w:p w:rsidR="007B1726" w:rsidRDefault="00C8418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  <w:p w:rsidR="007B1726" w:rsidRDefault="00C84180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</w:tc>
        <w:tc>
          <w:tcPr>
            <w:tcW w:w="1113" w:type="dxa"/>
          </w:tcPr>
          <w:p w:rsidR="007B1726" w:rsidRDefault="00C8418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7B1726" w:rsidRDefault="00C8418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5976" w:type="dxa"/>
          </w:tcPr>
          <w:p w:rsidR="007B1726" w:rsidRDefault="00C8418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7B1726">
        <w:trPr>
          <w:trHeight w:val="2392"/>
        </w:trPr>
        <w:tc>
          <w:tcPr>
            <w:tcW w:w="826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7B1726" w:rsidRDefault="00C84180">
            <w:pPr>
              <w:pStyle w:val="TableParagraph"/>
              <w:ind w:right="3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7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246"/>
              <w:ind w:left="107" w:right="431"/>
              <w:rPr>
                <w:sz w:val="26"/>
              </w:rPr>
            </w:pPr>
            <w:r>
              <w:rPr>
                <w:sz w:val="26"/>
              </w:rPr>
              <w:t>Текст: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поиск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11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7B1726" w:rsidRDefault="00C84180">
            <w:pPr>
              <w:pStyle w:val="TableParagraph"/>
              <w:ind w:right="47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976" w:type="dxa"/>
          </w:tcPr>
          <w:p w:rsidR="007B1726" w:rsidRDefault="00C84180">
            <w:pPr>
              <w:pStyle w:val="TableParagraph"/>
              <w:ind w:left="111" w:right="99"/>
              <w:jc w:val="both"/>
              <w:rPr>
                <w:sz w:val="26"/>
              </w:rPr>
            </w:pPr>
            <w:r>
              <w:rPr>
                <w:sz w:val="26"/>
              </w:rPr>
              <w:t>Связывать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обнаруженную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тексте,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источников.</w:t>
            </w:r>
          </w:p>
          <w:p w:rsidR="007B1726" w:rsidRDefault="00C84180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исходя из своих представлений о мире; 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доводы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зрения.</w:t>
            </w:r>
          </w:p>
          <w:p w:rsidR="007B1726" w:rsidRDefault="00C84180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источниками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выявлять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содержащуюся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  <w:p w:rsidR="007B1726" w:rsidRDefault="00C84180">
            <w:pPr>
              <w:pStyle w:val="TableParagraph"/>
              <w:spacing w:line="285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противоречивую,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конфликтную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</w:tr>
      <w:tr w:rsidR="007B1726">
        <w:trPr>
          <w:trHeight w:val="2690"/>
        </w:trPr>
        <w:tc>
          <w:tcPr>
            <w:tcW w:w="826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224"/>
              <w:ind w:right="3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7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B1726" w:rsidRDefault="00C84180">
            <w:pPr>
              <w:pStyle w:val="TableParagraph"/>
              <w:ind w:left="107" w:right="93"/>
              <w:rPr>
                <w:sz w:val="26"/>
              </w:rPr>
            </w:pPr>
            <w:r>
              <w:rPr>
                <w:sz w:val="26"/>
              </w:rPr>
              <w:t>Текст: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преобразование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интерпретация</w:t>
            </w:r>
          </w:p>
        </w:tc>
        <w:tc>
          <w:tcPr>
            <w:tcW w:w="111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224"/>
              <w:ind w:right="47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76" w:type="dxa"/>
          </w:tcPr>
          <w:p w:rsidR="007B1726" w:rsidRDefault="00C84180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Откликаться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информацию, обнаруженную в тексте, со знаниями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сделанные в тексте, исходя из своих представлений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доводы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зрения.</w:t>
            </w:r>
          </w:p>
          <w:p w:rsidR="007B1726" w:rsidRDefault="00C84180">
            <w:pPr>
              <w:pStyle w:val="TableParagraph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Откликаться на форму текста, оценивать не 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форму,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7B1726" w:rsidRDefault="00C84180">
            <w:pPr>
              <w:pStyle w:val="TableParagraph"/>
              <w:spacing w:line="285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мастерство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исполнения.</w:t>
            </w:r>
          </w:p>
        </w:tc>
      </w:tr>
    </w:tbl>
    <w:p w:rsidR="007B1726" w:rsidRDefault="007B1726">
      <w:pPr>
        <w:spacing w:line="285" w:lineRule="exact"/>
        <w:jc w:val="both"/>
        <w:rPr>
          <w:sz w:val="26"/>
        </w:rPr>
        <w:sectPr w:rsidR="007B1726">
          <w:pgSz w:w="11910" w:h="16840"/>
          <w:pgMar w:top="1120" w:right="900" w:bottom="1680" w:left="880" w:header="0" w:footer="148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973"/>
        <w:gridCol w:w="1113"/>
        <w:gridCol w:w="5976"/>
      </w:tblGrid>
      <w:tr w:rsidR="007B1726">
        <w:trPr>
          <w:trHeight w:val="3887"/>
        </w:trPr>
        <w:tc>
          <w:tcPr>
            <w:tcW w:w="826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175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7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30"/>
              </w:rPr>
            </w:pPr>
          </w:p>
          <w:p w:rsidR="007B1726" w:rsidRDefault="00C84180">
            <w:pPr>
              <w:pStyle w:val="TableParagraph"/>
              <w:ind w:left="107" w:right="319"/>
              <w:rPr>
                <w:sz w:val="26"/>
              </w:rPr>
            </w:pPr>
            <w:r>
              <w:rPr>
                <w:sz w:val="26"/>
              </w:rPr>
              <w:t>Текст: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113" w:type="dxa"/>
          </w:tcPr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7B1726">
            <w:pPr>
              <w:pStyle w:val="TableParagraph"/>
              <w:rPr>
                <w:b/>
                <w:i/>
                <w:sz w:val="28"/>
              </w:rPr>
            </w:pPr>
          </w:p>
          <w:p w:rsidR="007B1726" w:rsidRDefault="00C84180">
            <w:pPr>
              <w:pStyle w:val="TableParagraph"/>
              <w:spacing w:before="175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976" w:type="dxa"/>
          </w:tcPr>
          <w:p w:rsidR="007B1726" w:rsidRDefault="00C84180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содержащуюся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противоречивую, конфликтную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7B1726" w:rsidRDefault="00C84180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оценочные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(прочитанном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тексте).</w:t>
            </w:r>
          </w:p>
          <w:p w:rsidR="007B1726" w:rsidRDefault="00C84180">
            <w:pPr>
              <w:pStyle w:val="TableParagraph"/>
              <w:tabs>
                <w:tab w:val="left" w:pos="2378"/>
                <w:tab w:val="left" w:pos="4414"/>
              </w:tabs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Критически относиться к рекламной информации;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противоречивой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информации;</w:t>
            </w:r>
            <w:r>
              <w:rPr>
                <w:sz w:val="26"/>
              </w:rPr>
              <w:tab/>
              <w:t>определять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достоверную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противоречий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7B1726" w:rsidRDefault="00C84180">
            <w:pPr>
              <w:pStyle w:val="TableParagraph"/>
              <w:spacing w:line="290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конфликтной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ситуации.</w:t>
            </w:r>
          </w:p>
        </w:tc>
      </w:tr>
      <w:tr w:rsidR="007B1726">
        <w:trPr>
          <w:trHeight w:val="300"/>
        </w:trPr>
        <w:tc>
          <w:tcPr>
            <w:tcW w:w="826" w:type="dxa"/>
          </w:tcPr>
          <w:p w:rsidR="007B1726" w:rsidRDefault="007B1726">
            <w:pPr>
              <w:pStyle w:val="TableParagraph"/>
            </w:pPr>
          </w:p>
        </w:tc>
        <w:tc>
          <w:tcPr>
            <w:tcW w:w="1973" w:type="dxa"/>
          </w:tcPr>
          <w:p w:rsidR="007B1726" w:rsidRDefault="007B1726">
            <w:pPr>
              <w:pStyle w:val="TableParagraph"/>
            </w:pPr>
          </w:p>
        </w:tc>
        <w:tc>
          <w:tcPr>
            <w:tcW w:w="1113" w:type="dxa"/>
          </w:tcPr>
          <w:p w:rsidR="007B1726" w:rsidRDefault="00C84180">
            <w:pPr>
              <w:pStyle w:val="TableParagraph"/>
              <w:spacing w:line="280" w:lineRule="exact"/>
              <w:ind w:left="409" w:right="394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976" w:type="dxa"/>
          </w:tcPr>
          <w:p w:rsidR="007B1726" w:rsidRDefault="007B1726">
            <w:pPr>
              <w:pStyle w:val="TableParagraph"/>
            </w:pPr>
          </w:p>
        </w:tc>
      </w:tr>
    </w:tbl>
    <w:p w:rsidR="007B1726" w:rsidRDefault="007B1726">
      <w:pPr>
        <w:pStyle w:val="a3"/>
        <w:ind w:left="0"/>
        <w:jc w:val="left"/>
        <w:rPr>
          <w:b/>
          <w:i/>
          <w:sz w:val="20"/>
        </w:rPr>
      </w:pPr>
    </w:p>
    <w:p w:rsidR="007B1726" w:rsidRDefault="007B1726">
      <w:pPr>
        <w:pStyle w:val="a3"/>
        <w:ind w:left="0"/>
        <w:jc w:val="left"/>
        <w:rPr>
          <w:b/>
          <w:i/>
          <w:sz w:val="20"/>
        </w:rPr>
      </w:pPr>
    </w:p>
    <w:p w:rsidR="007B1726" w:rsidRDefault="007B1726">
      <w:pPr>
        <w:pStyle w:val="a3"/>
        <w:spacing w:before="10"/>
        <w:ind w:left="0"/>
        <w:jc w:val="left"/>
        <w:rPr>
          <w:b/>
          <w:i/>
          <w:sz w:val="29"/>
        </w:rPr>
      </w:pPr>
    </w:p>
    <w:p w:rsidR="007B1726" w:rsidRDefault="00C84180">
      <w:pPr>
        <w:spacing w:before="88"/>
        <w:ind w:left="2876" w:right="2862"/>
        <w:jc w:val="center"/>
        <w:rPr>
          <w:b/>
          <w:sz w:val="26"/>
        </w:rPr>
      </w:pPr>
      <w:r>
        <w:rPr>
          <w:b/>
          <w:sz w:val="26"/>
        </w:rPr>
        <w:t>Литература</w:t>
      </w:r>
    </w:p>
    <w:p w:rsidR="007B1726" w:rsidRDefault="007B1726">
      <w:pPr>
        <w:pStyle w:val="a3"/>
        <w:spacing w:before="4"/>
        <w:ind w:left="0"/>
        <w:jc w:val="left"/>
        <w:rPr>
          <w:b/>
          <w:sz w:val="25"/>
        </w:rPr>
      </w:pPr>
    </w:p>
    <w:p w:rsidR="007B1726" w:rsidRDefault="00C84180">
      <w:pPr>
        <w:pStyle w:val="a3"/>
        <w:ind w:left="1426" w:right="215" w:hanging="360"/>
        <w:jc w:val="left"/>
      </w:pPr>
      <w:r>
        <w:t>1.</w:t>
      </w:r>
      <w:r>
        <w:rPr>
          <w:spacing w:val="32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Сметанникова. Обучение</w:t>
      </w:r>
      <w:r>
        <w:rPr>
          <w:spacing w:val="-2"/>
        </w:rPr>
        <w:t xml:space="preserve"> </w:t>
      </w:r>
      <w:r>
        <w:t>стратегиям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 9</w:t>
      </w:r>
      <w:r>
        <w:rPr>
          <w:spacing w:val="-2"/>
        </w:rPr>
        <w:t xml:space="preserve"> </w:t>
      </w:r>
      <w:r>
        <w:t>классах:</w:t>
      </w:r>
      <w:r>
        <w:rPr>
          <w:spacing w:val="-3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реализовать ФГОС. -</w:t>
      </w:r>
      <w:r>
        <w:rPr>
          <w:spacing w:val="3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учителя: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2011.</w:t>
      </w:r>
    </w:p>
    <w:sectPr w:rsidR="007B1726">
      <w:pgSz w:w="11910" w:h="16840"/>
      <w:pgMar w:top="1120" w:right="900" w:bottom="1680" w:left="88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C6" w:rsidRDefault="00B955C6">
      <w:r>
        <w:separator/>
      </w:r>
    </w:p>
  </w:endnote>
  <w:endnote w:type="continuationSeparator" w:id="0">
    <w:p w:rsidR="00B955C6" w:rsidRDefault="00B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26" w:rsidRDefault="009633D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9611360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726" w:rsidRDefault="00C841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AE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9pt;margin-top:756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Bu&#10;4L5M4gAAAA0BAAAPAAAAAAAAAAAAAAAAABEFAABkcnMvZG93bnJldi54bWxQSwUGAAAAAAQABADz&#10;AAAAIAYAAAAA&#10;" filled="f" stroked="f">
              <v:textbox inset="0,0,0,0">
                <w:txbxContent>
                  <w:p w:rsidR="007B1726" w:rsidRDefault="00C841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AE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C6" w:rsidRDefault="00B955C6">
      <w:r>
        <w:separator/>
      </w:r>
    </w:p>
  </w:footnote>
  <w:footnote w:type="continuationSeparator" w:id="0">
    <w:p w:rsidR="00B955C6" w:rsidRDefault="00B9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0D"/>
    <w:multiLevelType w:val="hybridMultilevel"/>
    <w:tmpl w:val="CD6E7F24"/>
    <w:lvl w:ilvl="0" w:tplc="F0D85920">
      <w:numFmt w:val="bullet"/>
      <w:lvlText w:val="-"/>
      <w:lvlJc w:val="left"/>
      <w:pPr>
        <w:ind w:left="252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F00B26">
      <w:numFmt w:val="bullet"/>
      <w:lvlText w:val="•"/>
      <w:lvlJc w:val="left"/>
      <w:pPr>
        <w:ind w:left="1246" w:hanging="178"/>
      </w:pPr>
      <w:rPr>
        <w:rFonts w:hint="default"/>
        <w:lang w:val="ru-RU" w:eastAsia="en-US" w:bidi="ar-SA"/>
      </w:rPr>
    </w:lvl>
    <w:lvl w:ilvl="2" w:tplc="36D4D054">
      <w:numFmt w:val="bullet"/>
      <w:lvlText w:val="•"/>
      <w:lvlJc w:val="left"/>
      <w:pPr>
        <w:ind w:left="2233" w:hanging="178"/>
      </w:pPr>
      <w:rPr>
        <w:rFonts w:hint="default"/>
        <w:lang w:val="ru-RU" w:eastAsia="en-US" w:bidi="ar-SA"/>
      </w:rPr>
    </w:lvl>
    <w:lvl w:ilvl="3" w:tplc="DE2A715E">
      <w:numFmt w:val="bullet"/>
      <w:lvlText w:val="•"/>
      <w:lvlJc w:val="left"/>
      <w:pPr>
        <w:ind w:left="3219" w:hanging="178"/>
      </w:pPr>
      <w:rPr>
        <w:rFonts w:hint="default"/>
        <w:lang w:val="ru-RU" w:eastAsia="en-US" w:bidi="ar-SA"/>
      </w:rPr>
    </w:lvl>
    <w:lvl w:ilvl="4" w:tplc="7F1E273E">
      <w:numFmt w:val="bullet"/>
      <w:lvlText w:val="•"/>
      <w:lvlJc w:val="left"/>
      <w:pPr>
        <w:ind w:left="4206" w:hanging="178"/>
      </w:pPr>
      <w:rPr>
        <w:rFonts w:hint="default"/>
        <w:lang w:val="ru-RU" w:eastAsia="en-US" w:bidi="ar-SA"/>
      </w:rPr>
    </w:lvl>
    <w:lvl w:ilvl="5" w:tplc="CCAEC330">
      <w:numFmt w:val="bullet"/>
      <w:lvlText w:val="•"/>
      <w:lvlJc w:val="left"/>
      <w:pPr>
        <w:ind w:left="5193" w:hanging="178"/>
      </w:pPr>
      <w:rPr>
        <w:rFonts w:hint="default"/>
        <w:lang w:val="ru-RU" w:eastAsia="en-US" w:bidi="ar-SA"/>
      </w:rPr>
    </w:lvl>
    <w:lvl w:ilvl="6" w:tplc="903A8AD4">
      <w:numFmt w:val="bullet"/>
      <w:lvlText w:val="•"/>
      <w:lvlJc w:val="left"/>
      <w:pPr>
        <w:ind w:left="6179" w:hanging="178"/>
      </w:pPr>
      <w:rPr>
        <w:rFonts w:hint="default"/>
        <w:lang w:val="ru-RU" w:eastAsia="en-US" w:bidi="ar-SA"/>
      </w:rPr>
    </w:lvl>
    <w:lvl w:ilvl="7" w:tplc="54A6E97A">
      <w:numFmt w:val="bullet"/>
      <w:lvlText w:val="•"/>
      <w:lvlJc w:val="left"/>
      <w:pPr>
        <w:ind w:left="7166" w:hanging="178"/>
      </w:pPr>
      <w:rPr>
        <w:rFonts w:hint="default"/>
        <w:lang w:val="ru-RU" w:eastAsia="en-US" w:bidi="ar-SA"/>
      </w:rPr>
    </w:lvl>
    <w:lvl w:ilvl="8" w:tplc="803288D2">
      <w:numFmt w:val="bullet"/>
      <w:lvlText w:val="•"/>
      <w:lvlJc w:val="left"/>
      <w:pPr>
        <w:ind w:left="8153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4EC09C6"/>
    <w:multiLevelType w:val="hybridMultilevel"/>
    <w:tmpl w:val="64DCB3A2"/>
    <w:lvl w:ilvl="0" w:tplc="D294F2D0">
      <w:start w:val="1"/>
      <w:numFmt w:val="decimal"/>
      <w:lvlText w:val="%1."/>
      <w:lvlJc w:val="left"/>
      <w:pPr>
        <w:ind w:left="25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08166E">
      <w:numFmt w:val="bullet"/>
      <w:lvlText w:val=""/>
      <w:lvlJc w:val="left"/>
      <w:pPr>
        <w:ind w:left="1681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EA4C2A58">
      <w:numFmt w:val="bullet"/>
      <w:lvlText w:val="•"/>
      <w:lvlJc w:val="left"/>
      <w:pPr>
        <w:ind w:left="2618" w:hanging="348"/>
      </w:pPr>
      <w:rPr>
        <w:rFonts w:hint="default"/>
        <w:lang w:val="ru-RU" w:eastAsia="en-US" w:bidi="ar-SA"/>
      </w:rPr>
    </w:lvl>
    <w:lvl w:ilvl="3" w:tplc="E822FA3C">
      <w:numFmt w:val="bullet"/>
      <w:lvlText w:val="•"/>
      <w:lvlJc w:val="left"/>
      <w:pPr>
        <w:ind w:left="3556" w:hanging="348"/>
      </w:pPr>
      <w:rPr>
        <w:rFonts w:hint="default"/>
        <w:lang w:val="ru-RU" w:eastAsia="en-US" w:bidi="ar-SA"/>
      </w:rPr>
    </w:lvl>
    <w:lvl w:ilvl="4" w:tplc="88D033A0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5" w:tplc="EEEA1810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9110B826">
      <w:numFmt w:val="bullet"/>
      <w:lvlText w:val="•"/>
      <w:lvlJc w:val="left"/>
      <w:pPr>
        <w:ind w:left="6372" w:hanging="348"/>
      </w:pPr>
      <w:rPr>
        <w:rFonts w:hint="default"/>
        <w:lang w:val="ru-RU" w:eastAsia="en-US" w:bidi="ar-SA"/>
      </w:rPr>
    </w:lvl>
    <w:lvl w:ilvl="7" w:tplc="329CF568">
      <w:numFmt w:val="bullet"/>
      <w:lvlText w:val="•"/>
      <w:lvlJc w:val="left"/>
      <w:pPr>
        <w:ind w:left="7310" w:hanging="348"/>
      </w:pPr>
      <w:rPr>
        <w:rFonts w:hint="default"/>
        <w:lang w:val="ru-RU" w:eastAsia="en-US" w:bidi="ar-SA"/>
      </w:rPr>
    </w:lvl>
    <w:lvl w:ilvl="8" w:tplc="5C00C786">
      <w:numFmt w:val="bullet"/>
      <w:lvlText w:val="•"/>
      <w:lvlJc w:val="left"/>
      <w:pPr>
        <w:ind w:left="824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4EE427D"/>
    <w:multiLevelType w:val="hybridMultilevel"/>
    <w:tmpl w:val="DA1C0C82"/>
    <w:lvl w:ilvl="0" w:tplc="51047CC2">
      <w:numFmt w:val="bullet"/>
      <w:lvlText w:val=""/>
      <w:lvlJc w:val="left"/>
      <w:pPr>
        <w:ind w:left="961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93E72BA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2" w:tplc="DF3A2F60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DE66973A">
      <w:numFmt w:val="bullet"/>
      <w:lvlText w:val="•"/>
      <w:lvlJc w:val="left"/>
      <w:pPr>
        <w:ind w:left="3709" w:hanging="348"/>
      </w:pPr>
      <w:rPr>
        <w:rFonts w:hint="default"/>
        <w:lang w:val="ru-RU" w:eastAsia="en-US" w:bidi="ar-SA"/>
      </w:rPr>
    </w:lvl>
    <w:lvl w:ilvl="4" w:tplc="332C76C0">
      <w:numFmt w:val="bullet"/>
      <w:lvlText w:val="•"/>
      <w:lvlJc w:val="left"/>
      <w:pPr>
        <w:ind w:left="4626" w:hanging="348"/>
      </w:pPr>
      <w:rPr>
        <w:rFonts w:hint="default"/>
        <w:lang w:val="ru-RU" w:eastAsia="en-US" w:bidi="ar-SA"/>
      </w:rPr>
    </w:lvl>
    <w:lvl w:ilvl="5" w:tplc="04C2DFC6"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 w:tplc="2A72A5DE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A06A7232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7EC4B208">
      <w:numFmt w:val="bullet"/>
      <w:lvlText w:val="•"/>
      <w:lvlJc w:val="left"/>
      <w:pPr>
        <w:ind w:left="82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8750332"/>
    <w:multiLevelType w:val="hybridMultilevel"/>
    <w:tmpl w:val="8634F12A"/>
    <w:lvl w:ilvl="0" w:tplc="5FD2797E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626AA3C">
      <w:numFmt w:val="bullet"/>
      <w:lvlText w:val="•"/>
      <w:lvlJc w:val="left"/>
      <w:pPr>
        <w:ind w:left="1894" w:hanging="348"/>
      </w:pPr>
      <w:rPr>
        <w:rFonts w:hint="default"/>
        <w:lang w:val="ru-RU" w:eastAsia="en-US" w:bidi="ar-SA"/>
      </w:rPr>
    </w:lvl>
    <w:lvl w:ilvl="2" w:tplc="41A4A292">
      <w:numFmt w:val="bullet"/>
      <w:lvlText w:val="•"/>
      <w:lvlJc w:val="left"/>
      <w:pPr>
        <w:ind w:left="2809" w:hanging="348"/>
      </w:pPr>
      <w:rPr>
        <w:rFonts w:hint="default"/>
        <w:lang w:val="ru-RU" w:eastAsia="en-US" w:bidi="ar-SA"/>
      </w:rPr>
    </w:lvl>
    <w:lvl w:ilvl="3" w:tplc="46C0A014">
      <w:numFmt w:val="bullet"/>
      <w:lvlText w:val="•"/>
      <w:lvlJc w:val="left"/>
      <w:pPr>
        <w:ind w:left="3723" w:hanging="348"/>
      </w:pPr>
      <w:rPr>
        <w:rFonts w:hint="default"/>
        <w:lang w:val="ru-RU" w:eastAsia="en-US" w:bidi="ar-SA"/>
      </w:rPr>
    </w:lvl>
    <w:lvl w:ilvl="4" w:tplc="A6C8C1A2">
      <w:numFmt w:val="bullet"/>
      <w:lvlText w:val="•"/>
      <w:lvlJc w:val="left"/>
      <w:pPr>
        <w:ind w:left="4638" w:hanging="348"/>
      </w:pPr>
      <w:rPr>
        <w:rFonts w:hint="default"/>
        <w:lang w:val="ru-RU" w:eastAsia="en-US" w:bidi="ar-SA"/>
      </w:rPr>
    </w:lvl>
    <w:lvl w:ilvl="5" w:tplc="00D8DB6A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6" w:tplc="0A40AE20">
      <w:numFmt w:val="bullet"/>
      <w:lvlText w:val="•"/>
      <w:lvlJc w:val="left"/>
      <w:pPr>
        <w:ind w:left="6467" w:hanging="348"/>
      </w:pPr>
      <w:rPr>
        <w:rFonts w:hint="default"/>
        <w:lang w:val="ru-RU" w:eastAsia="en-US" w:bidi="ar-SA"/>
      </w:rPr>
    </w:lvl>
    <w:lvl w:ilvl="7" w:tplc="941465C2">
      <w:numFmt w:val="bullet"/>
      <w:lvlText w:val="•"/>
      <w:lvlJc w:val="left"/>
      <w:pPr>
        <w:ind w:left="7382" w:hanging="348"/>
      </w:pPr>
      <w:rPr>
        <w:rFonts w:hint="default"/>
        <w:lang w:val="ru-RU" w:eastAsia="en-US" w:bidi="ar-SA"/>
      </w:rPr>
    </w:lvl>
    <w:lvl w:ilvl="8" w:tplc="4AD05CB4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7E94C57"/>
    <w:multiLevelType w:val="hybridMultilevel"/>
    <w:tmpl w:val="FBC8CFFA"/>
    <w:lvl w:ilvl="0" w:tplc="505EBE9A">
      <w:start w:val="8"/>
      <w:numFmt w:val="decimal"/>
      <w:lvlText w:val="%1"/>
      <w:lvlJc w:val="left"/>
      <w:pPr>
        <w:ind w:left="315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124D28">
      <w:start w:val="1"/>
      <w:numFmt w:val="decimal"/>
      <w:lvlText w:val="%2."/>
      <w:lvlJc w:val="left"/>
      <w:pPr>
        <w:ind w:left="252" w:hanging="3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E4405DA">
      <w:numFmt w:val="bullet"/>
      <w:lvlText w:val="•"/>
      <w:lvlJc w:val="left"/>
      <w:pPr>
        <w:ind w:left="1316" w:hanging="391"/>
      </w:pPr>
      <w:rPr>
        <w:rFonts w:hint="default"/>
        <w:lang w:val="ru-RU" w:eastAsia="en-US" w:bidi="ar-SA"/>
      </w:rPr>
    </w:lvl>
    <w:lvl w:ilvl="3" w:tplc="EAD8EF84">
      <w:numFmt w:val="bullet"/>
      <w:lvlText w:val="•"/>
      <w:lvlJc w:val="left"/>
      <w:pPr>
        <w:ind w:left="2312" w:hanging="391"/>
      </w:pPr>
      <w:rPr>
        <w:rFonts w:hint="default"/>
        <w:lang w:val="ru-RU" w:eastAsia="en-US" w:bidi="ar-SA"/>
      </w:rPr>
    </w:lvl>
    <w:lvl w:ilvl="4" w:tplc="5F9419E6">
      <w:numFmt w:val="bullet"/>
      <w:lvlText w:val="•"/>
      <w:lvlJc w:val="left"/>
      <w:pPr>
        <w:ind w:left="3308" w:hanging="391"/>
      </w:pPr>
      <w:rPr>
        <w:rFonts w:hint="default"/>
        <w:lang w:val="ru-RU" w:eastAsia="en-US" w:bidi="ar-SA"/>
      </w:rPr>
    </w:lvl>
    <w:lvl w:ilvl="5" w:tplc="E0000946">
      <w:numFmt w:val="bullet"/>
      <w:lvlText w:val="•"/>
      <w:lvlJc w:val="left"/>
      <w:pPr>
        <w:ind w:left="4304" w:hanging="391"/>
      </w:pPr>
      <w:rPr>
        <w:rFonts w:hint="default"/>
        <w:lang w:val="ru-RU" w:eastAsia="en-US" w:bidi="ar-SA"/>
      </w:rPr>
    </w:lvl>
    <w:lvl w:ilvl="6" w:tplc="2362C510">
      <w:numFmt w:val="bullet"/>
      <w:lvlText w:val="•"/>
      <w:lvlJc w:val="left"/>
      <w:pPr>
        <w:ind w:left="5301" w:hanging="391"/>
      </w:pPr>
      <w:rPr>
        <w:rFonts w:hint="default"/>
        <w:lang w:val="ru-RU" w:eastAsia="en-US" w:bidi="ar-SA"/>
      </w:rPr>
    </w:lvl>
    <w:lvl w:ilvl="7" w:tplc="A93CE1BA">
      <w:numFmt w:val="bullet"/>
      <w:lvlText w:val="•"/>
      <w:lvlJc w:val="left"/>
      <w:pPr>
        <w:ind w:left="6297" w:hanging="391"/>
      </w:pPr>
      <w:rPr>
        <w:rFonts w:hint="default"/>
        <w:lang w:val="ru-RU" w:eastAsia="en-US" w:bidi="ar-SA"/>
      </w:rPr>
    </w:lvl>
    <w:lvl w:ilvl="8" w:tplc="1C66D942">
      <w:numFmt w:val="bullet"/>
      <w:lvlText w:val="•"/>
      <w:lvlJc w:val="left"/>
      <w:pPr>
        <w:ind w:left="7293" w:hanging="391"/>
      </w:pPr>
      <w:rPr>
        <w:rFonts w:hint="default"/>
        <w:lang w:val="ru-RU" w:eastAsia="en-US" w:bidi="ar-SA"/>
      </w:rPr>
    </w:lvl>
  </w:abstractNum>
  <w:abstractNum w:abstractNumId="5" w15:restartNumberingAfterBreak="0">
    <w:nsid w:val="32312C9E"/>
    <w:multiLevelType w:val="hybridMultilevel"/>
    <w:tmpl w:val="CF42CCA6"/>
    <w:lvl w:ilvl="0" w:tplc="701A143A">
      <w:numFmt w:val="bullet"/>
      <w:lvlText w:val="-"/>
      <w:lvlJc w:val="left"/>
      <w:pPr>
        <w:ind w:left="25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94D802">
      <w:numFmt w:val="bullet"/>
      <w:lvlText w:val="•"/>
      <w:lvlJc w:val="left"/>
      <w:pPr>
        <w:ind w:left="1246" w:hanging="269"/>
      </w:pPr>
      <w:rPr>
        <w:rFonts w:hint="default"/>
        <w:lang w:val="ru-RU" w:eastAsia="en-US" w:bidi="ar-SA"/>
      </w:rPr>
    </w:lvl>
    <w:lvl w:ilvl="2" w:tplc="6DBC1CFC">
      <w:numFmt w:val="bullet"/>
      <w:lvlText w:val="•"/>
      <w:lvlJc w:val="left"/>
      <w:pPr>
        <w:ind w:left="2233" w:hanging="269"/>
      </w:pPr>
      <w:rPr>
        <w:rFonts w:hint="default"/>
        <w:lang w:val="ru-RU" w:eastAsia="en-US" w:bidi="ar-SA"/>
      </w:rPr>
    </w:lvl>
    <w:lvl w:ilvl="3" w:tplc="4F5C087E">
      <w:numFmt w:val="bullet"/>
      <w:lvlText w:val="•"/>
      <w:lvlJc w:val="left"/>
      <w:pPr>
        <w:ind w:left="3219" w:hanging="269"/>
      </w:pPr>
      <w:rPr>
        <w:rFonts w:hint="default"/>
        <w:lang w:val="ru-RU" w:eastAsia="en-US" w:bidi="ar-SA"/>
      </w:rPr>
    </w:lvl>
    <w:lvl w:ilvl="4" w:tplc="36B8A286">
      <w:numFmt w:val="bullet"/>
      <w:lvlText w:val="•"/>
      <w:lvlJc w:val="left"/>
      <w:pPr>
        <w:ind w:left="4206" w:hanging="269"/>
      </w:pPr>
      <w:rPr>
        <w:rFonts w:hint="default"/>
        <w:lang w:val="ru-RU" w:eastAsia="en-US" w:bidi="ar-SA"/>
      </w:rPr>
    </w:lvl>
    <w:lvl w:ilvl="5" w:tplc="577235C0">
      <w:numFmt w:val="bullet"/>
      <w:lvlText w:val="•"/>
      <w:lvlJc w:val="left"/>
      <w:pPr>
        <w:ind w:left="5193" w:hanging="269"/>
      </w:pPr>
      <w:rPr>
        <w:rFonts w:hint="default"/>
        <w:lang w:val="ru-RU" w:eastAsia="en-US" w:bidi="ar-SA"/>
      </w:rPr>
    </w:lvl>
    <w:lvl w:ilvl="6" w:tplc="59AED1B2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7" w:tplc="1584D2A6">
      <w:numFmt w:val="bullet"/>
      <w:lvlText w:val="•"/>
      <w:lvlJc w:val="left"/>
      <w:pPr>
        <w:ind w:left="7166" w:hanging="269"/>
      </w:pPr>
      <w:rPr>
        <w:rFonts w:hint="default"/>
        <w:lang w:val="ru-RU" w:eastAsia="en-US" w:bidi="ar-SA"/>
      </w:rPr>
    </w:lvl>
    <w:lvl w:ilvl="8" w:tplc="A4C21DF4">
      <w:numFmt w:val="bullet"/>
      <w:lvlText w:val="•"/>
      <w:lvlJc w:val="left"/>
      <w:pPr>
        <w:ind w:left="8153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32C570BB"/>
    <w:multiLevelType w:val="hybridMultilevel"/>
    <w:tmpl w:val="EE62B0AA"/>
    <w:lvl w:ilvl="0" w:tplc="F580B15A">
      <w:numFmt w:val="bullet"/>
      <w:lvlText w:val="-"/>
      <w:lvlJc w:val="left"/>
      <w:pPr>
        <w:ind w:left="252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8EC0AA">
      <w:numFmt w:val="bullet"/>
      <w:lvlText w:val="•"/>
      <w:lvlJc w:val="left"/>
      <w:pPr>
        <w:ind w:left="1246" w:hanging="231"/>
      </w:pPr>
      <w:rPr>
        <w:rFonts w:hint="default"/>
        <w:lang w:val="ru-RU" w:eastAsia="en-US" w:bidi="ar-SA"/>
      </w:rPr>
    </w:lvl>
    <w:lvl w:ilvl="2" w:tplc="BB88FD1C">
      <w:numFmt w:val="bullet"/>
      <w:lvlText w:val="•"/>
      <w:lvlJc w:val="left"/>
      <w:pPr>
        <w:ind w:left="2233" w:hanging="231"/>
      </w:pPr>
      <w:rPr>
        <w:rFonts w:hint="default"/>
        <w:lang w:val="ru-RU" w:eastAsia="en-US" w:bidi="ar-SA"/>
      </w:rPr>
    </w:lvl>
    <w:lvl w:ilvl="3" w:tplc="ADA641DE">
      <w:numFmt w:val="bullet"/>
      <w:lvlText w:val="•"/>
      <w:lvlJc w:val="left"/>
      <w:pPr>
        <w:ind w:left="3219" w:hanging="231"/>
      </w:pPr>
      <w:rPr>
        <w:rFonts w:hint="default"/>
        <w:lang w:val="ru-RU" w:eastAsia="en-US" w:bidi="ar-SA"/>
      </w:rPr>
    </w:lvl>
    <w:lvl w:ilvl="4" w:tplc="44F87168">
      <w:numFmt w:val="bullet"/>
      <w:lvlText w:val="•"/>
      <w:lvlJc w:val="left"/>
      <w:pPr>
        <w:ind w:left="4206" w:hanging="231"/>
      </w:pPr>
      <w:rPr>
        <w:rFonts w:hint="default"/>
        <w:lang w:val="ru-RU" w:eastAsia="en-US" w:bidi="ar-SA"/>
      </w:rPr>
    </w:lvl>
    <w:lvl w:ilvl="5" w:tplc="05620450">
      <w:numFmt w:val="bullet"/>
      <w:lvlText w:val="•"/>
      <w:lvlJc w:val="left"/>
      <w:pPr>
        <w:ind w:left="5193" w:hanging="231"/>
      </w:pPr>
      <w:rPr>
        <w:rFonts w:hint="default"/>
        <w:lang w:val="ru-RU" w:eastAsia="en-US" w:bidi="ar-SA"/>
      </w:rPr>
    </w:lvl>
    <w:lvl w:ilvl="6" w:tplc="CB6A5E9E">
      <w:numFmt w:val="bullet"/>
      <w:lvlText w:val="•"/>
      <w:lvlJc w:val="left"/>
      <w:pPr>
        <w:ind w:left="6179" w:hanging="231"/>
      </w:pPr>
      <w:rPr>
        <w:rFonts w:hint="default"/>
        <w:lang w:val="ru-RU" w:eastAsia="en-US" w:bidi="ar-SA"/>
      </w:rPr>
    </w:lvl>
    <w:lvl w:ilvl="7" w:tplc="3D1495D0">
      <w:numFmt w:val="bullet"/>
      <w:lvlText w:val="•"/>
      <w:lvlJc w:val="left"/>
      <w:pPr>
        <w:ind w:left="7166" w:hanging="231"/>
      </w:pPr>
      <w:rPr>
        <w:rFonts w:hint="default"/>
        <w:lang w:val="ru-RU" w:eastAsia="en-US" w:bidi="ar-SA"/>
      </w:rPr>
    </w:lvl>
    <w:lvl w:ilvl="8" w:tplc="B044A922">
      <w:numFmt w:val="bullet"/>
      <w:lvlText w:val="•"/>
      <w:lvlJc w:val="left"/>
      <w:pPr>
        <w:ind w:left="8153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1726"/>
    <w:rsid w:val="007B1726"/>
    <w:rsid w:val="008D2AE5"/>
    <w:rsid w:val="009633DD"/>
    <w:rsid w:val="00B955C6"/>
    <w:rsid w:val="00C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0349"/>
  <w15:docId w15:val="{A0773B47-69AE-418A-9603-968D8F3F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 w:line="296" w:lineRule="exact"/>
      <w:ind w:left="961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3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3D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3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3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3304</Words>
  <Characters>18834</Characters>
  <Application>Microsoft Office Word</Application>
  <DocSecurity>0</DocSecurity>
  <Lines>156</Lines>
  <Paragraphs>44</Paragraphs>
  <ScaleCrop>false</ScaleCrop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user</dc:creator>
  <cp:lastModifiedBy>User</cp:lastModifiedBy>
  <cp:revision>3</cp:revision>
  <dcterms:created xsi:type="dcterms:W3CDTF">2023-10-18T21:14:00Z</dcterms:created>
  <dcterms:modified xsi:type="dcterms:W3CDTF">2023-11-07T10:25:00Z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