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BD0" w:rsidRPr="00CB7DD3" w:rsidRDefault="008A1BD0" w:rsidP="008A1BD0">
      <w:pPr>
        <w:tabs>
          <w:tab w:val="left" w:pos="3330"/>
          <w:tab w:val="left" w:pos="6510"/>
        </w:tabs>
        <w:jc w:val="right"/>
        <w:rPr>
          <w:sz w:val="26"/>
          <w:szCs w:val="26"/>
        </w:rPr>
      </w:pPr>
      <w:r w:rsidRPr="00CB7DD3">
        <w:rPr>
          <w:sz w:val="26"/>
          <w:szCs w:val="26"/>
        </w:rPr>
        <w:t xml:space="preserve">Приложение 3  </w:t>
      </w:r>
    </w:p>
    <w:p w:rsidR="008A1BD0" w:rsidRPr="00CB7DD3" w:rsidRDefault="008A1BD0" w:rsidP="008A1BD0">
      <w:pPr>
        <w:tabs>
          <w:tab w:val="left" w:pos="3330"/>
          <w:tab w:val="left" w:pos="6510"/>
        </w:tabs>
        <w:jc w:val="right"/>
        <w:rPr>
          <w:sz w:val="26"/>
          <w:szCs w:val="26"/>
        </w:rPr>
      </w:pPr>
      <w:r w:rsidRPr="00CB7DD3">
        <w:rPr>
          <w:sz w:val="26"/>
          <w:szCs w:val="26"/>
        </w:rPr>
        <w:t xml:space="preserve">к Образовательной программе </w:t>
      </w:r>
    </w:p>
    <w:p w:rsidR="008A1BD0" w:rsidRPr="00CB7DD3" w:rsidRDefault="008A1BD0" w:rsidP="008A1BD0">
      <w:pPr>
        <w:tabs>
          <w:tab w:val="left" w:pos="3330"/>
          <w:tab w:val="left" w:pos="6510"/>
        </w:tabs>
        <w:jc w:val="right"/>
        <w:rPr>
          <w:sz w:val="26"/>
          <w:szCs w:val="26"/>
        </w:rPr>
      </w:pPr>
      <w:r w:rsidRPr="00CB7DD3">
        <w:rPr>
          <w:sz w:val="26"/>
          <w:szCs w:val="26"/>
        </w:rPr>
        <w:t>ООО (ФГОС)</w:t>
      </w:r>
    </w:p>
    <w:p w:rsidR="008A1BD0" w:rsidRPr="00CB7DD3" w:rsidRDefault="008A1BD0" w:rsidP="008A1BD0">
      <w:pPr>
        <w:tabs>
          <w:tab w:val="left" w:pos="3330"/>
          <w:tab w:val="left" w:pos="6510"/>
        </w:tabs>
        <w:jc w:val="right"/>
        <w:rPr>
          <w:sz w:val="26"/>
          <w:szCs w:val="26"/>
        </w:rPr>
      </w:pPr>
      <w:r w:rsidRPr="00CB7DD3">
        <w:rPr>
          <w:sz w:val="26"/>
          <w:szCs w:val="26"/>
        </w:rPr>
        <w:t>Приказ №</w:t>
      </w:r>
      <w:r>
        <w:rPr>
          <w:sz w:val="26"/>
          <w:szCs w:val="26"/>
        </w:rPr>
        <w:t xml:space="preserve"> 190</w:t>
      </w:r>
    </w:p>
    <w:p w:rsidR="008A1BD0" w:rsidRPr="006E5261" w:rsidRDefault="008A1BD0" w:rsidP="008A1BD0">
      <w:pPr>
        <w:tabs>
          <w:tab w:val="left" w:pos="3330"/>
          <w:tab w:val="left" w:pos="651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CB7DD3">
        <w:rPr>
          <w:sz w:val="26"/>
          <w:szCs w:val="26"/>
        </w:rPr>
        <w:t>«</w:t>
      </w:r>
      <w:r>
        <w:rPr>
          <w:sz w:val="26"/>
          <w:szCs w:val="26"/>
        </w:rPr>
        <w:t>31»</w:t>
      </w:r>
      <w:r w:rsidRPr="00CB7DD3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CB7DD3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CB7DD3">
        <w:rPr>
          <w:sz w:val="26"/>
          <w:szCs w:val="26"/>
        </w:rPr>
        <w:t xml:space="preserve"> года</w:t>
      </w:r>
    </w:p>
    <w:p w:rsidR="005C1563" w:rsidRDefault="005C1563">
      <w:pPr>
        <w:jc w:val="right"/>
        <w:rPr>
          <w:sz w:val="26"/>
          <w:szCs w:val="26"/>
        </w:rPr>
      </w:pPr>
    </w:p>
    <w:p w:rsidR="005C1563" w:rsidRDefault="005C1563">
      <w:pPr>
        <w:jc w:val="right"/>
      </w:pPr>
    </w:p>
    <w:p w:rsidR="005C1563" w:rsidRDefault="005C1563"/>
    <w:p w:rsidR="005C1563" w:rsidRDefault="005C1563"/>
    <w:p w:rsidR="005C1563" w:rsidRDefault="005C1563"/>
    <w:p w:rsidR="005C1563" w:rsidRDefault="005C1563"/>
    <w:p w:rsidR="005C1563" w:rsidRDefault="005C1563"/>
    <w:p w:rsidR="005C1563" w:rsidRDefault="00F93F0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Рабочая программа</w:t>
      </w:r>
    </w:p>
    <w:p w:rsidR="005C1563" w:rsidRDefault="00F93F0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 учебному предмету</w:t>
      </w:r>
    </w:p>
    <w:p w:rsidR="005C1563" w:rsidRDefault="00F93F0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«Основы духовно-нравственной культуры</w:t>
      </w:r>
    </w:p>
    <w:p w:rsidR="005C1563" w:rsidRDefault="00F93F0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народов России»            </w:t>
      </w:r>
    </w:p>
    <w:p w:rsidR="005C1563" w:rsidRDefault="00F93F0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для 8 - 9 классов</w:t>
      </w:r>
    </w:p>
    <w:p w:rsidR="005C1563" w:rsidRDefault="00F93F0C">
      <w:pPr>
        <w:tabs>
          <w:tab w:val="left" w:pos="282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(очно-заочная форма обучения)</w:t>
      </w:r>
    </w:p>
    <w:p w:rsidR="005C1563" w:rsidRDefault="005C1563">
      <w:pPr>
        <w:rPr>
          <w:b/>
          <w:sz w:val="36"/>
          <w:szCs w:val="36"/>
        </w:rPr>
      </w:pPr>
    </w:p>
    <w:p w:rsidR="005C1563" w:rsidRDefault="005C1563"/>
    <w:p w:rsidR="005C1563" w:rsidRDefault="00F93F0C">
      <w:pPr>
        <w:tabs>
          <w:tab w:val="left" w:pos="3480"/>
        </w:tabs>
      </w:pPr>
      <w:r>
        <w:tab/>
      </w:r>
    </w:p>
    <w:p w:rsidR="005C1563" w:rsidRDefault="005C1563">
      <w:pPr>
        <w:tabs>
          <w:tab w:val="left" w:pos="5190"/>
        </w:tabs>
        <w:rPr>
          <w:b/>
        </w:rPr>
      </w:pPr>
    </w:p>
    <w:p w:rsidR="005C1563" w:rsidRDefault="005C1563">
      <w:pPr>
        <w:tabs>
          <w:tab w:val="left" w:pos="5190"/>
        </w:tabs>
        <w:rPr>
          <w:b/>
          <w:sz w:val="32"/>
          <w:szCs w:val="32"/>
        </w:rPr>
      </w:pPr>
    </w:p>
    <w:p w:rsidR="005C1563" w:rsidRDefault="00F93F0C">
      <w:pPr>
        <w:tabs>
          <w:tab w:val="left" w:pos="519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Срок реализации программы – 2 года</w:t>
      </w:r>
    </w:p>
    <w:p w:rsidR="005C1563" w:rsidRDefault="005C1563">
      <w:pPr>
        <w:tabs>
          <w:tab w:val="left" w:pos="5190"/>
        </w:tabs>
        <w:rPr>
          <w:b/>
        </w:rPr>
      </w:pPr>
    </w:p>
    <w:p w:rsidR="005C1563" w:rsidRDefault="005C1563">
      <w:pPr>
        <w:tabs>
          <w:tab w:val="left" w:pos="5190"/>
        </w:tabs>
        <w:rPr>
          <w:b/>
          <w:sz w:val="28"/>
          <w:szCs w:val="28"/>
        </w:rPr>
      </w:pPr>
    </w:p>
    <w:p w:rsidR="005C1563" w:rsidRDefault="005C1563">
      <w:pPr>
        <w:tabs>
          <w:tab w:val="left" w:pos="5190"/>
        </w:tabs>
        <w:rPr>
          <w:b/>
          <w:sz w:val="28"/>
          <w:szCs w:val="28"/>
        </w:rPr>
      </w:pPr>
    </w:p>
    <w:p w:rsidR="005C1563" w:rsidRDefault="005C1563">
      <w:pPr>
        <w:tabs>
          <w:tab w:val="left" w:pos="5190"/>
        </w:tabs>
        <w:rPr>
          <w:b/>
          <w:sz w:val="28"/>
          <w:szCs w:val="28"/>
        </w:rPr>
      </w:pPr>
    </w:p>
    <w:p w:rsidR="005C1563" w:rsidRDefault="005C1563">
      <w:pPr>
        <w:tabs>
          <w:tab w:val="left" w:pos="5190"/>
        </w:tabs>
        <w:rPr>
          <w:b/>
          <w:sz w:val="28"/>
          <w:szCs w:val="28"/>
        </w:rPr>
      </w:pPr>
    </w:p>
    <w:p w:rsidR="005C1563" w:rsidRDefault="005C1563">
      <w:pPr>
        <w:tabs>
          <w:tab w:val="left" w:pos="5190"/>
        </w:tabs>
        <w:rPr>
          <w:b/>
          <w:sz w:val="28"/>
          <w:szCs w:val="28"/>
        </w:rPr>
      </w:pPr>
    </w:p>
    <w:p w:rsidR="005C1563" w:rsidRDefault="005C1563">
      <w:pPr>
        <w:tabs>
          <w:tab w:val="left" w:pos="5190"/>
        </w:tabs>
        <w:rPr>
          <w:b/>
          <w:sz w:val="28"/>
          <w:szCs w:val="28"/>
        </w:rPr>
      </w:pPr>
    </w:p>
    <w:p w:rsidR="005C1563" w:rsidRDefault="005C1563">
      <w:pPr>
        <w:tabs>
          <w:tab w:val="left" w:pos="5190"/>
        </w:tabs>
        <w:rPr>
          <w:b/>
          <w:sz w:val="28"/>
          <w:szCs w:val="28"/>
        </w:rPr>
      </w:pPr>
    </w:p>
    <w:p w:rsidR="005C1563" w:rsidRDefault="005C1563">
      <w:pPr>
        <w:tabs>
          <w:tab w:val="left" w:pos="5190"/>
        </w:tabs>
        <w:rPr>
          <w:b/>
          <w:sz w:val="28"/>
          <w:szCs w:val="28"/>
        </w:rPr>
      </w:pPr>
    </w:p>
    <w:p w:rsidR="005C1563" w:rsidRDefault="005C1563">
      <w:pPr>
        <w:tabs>
          <w:tab w:val="left" w:pos="5190"/>
        </w:tabs>
        <w:rPr>
          <w:b/>
          <w:sz w:val="28"/>
          <w:szCs w:val="28"/>
        </w:rPr>
      </w:pPr>
    </w:p>
    <w:p w:rsidR="005C1563" w:rsidRDefault="005C1563">
      <w:pPr>
        <w:tabs>
          <w:tab w:val="left" w:pos="5190"/>
        </w:tabs>
        <w:rPr>
          <w:b/>
          <w:sz w:val="28"/>
          <w:szCs w:val="28"/>
        </w:rPr>
      </w:pPr>
    </w:p>
    <w:p w:rsidR="005C1563" w:rsidRDefault="005C1563">
      <w:pPr>
        <w:tabs>
          <w:tab w:val="left" w:pos="5190"/>
        </w:tabs>
        <w:rPr>
          <w:b/>
          <w:sz w:val="28"/>
          <w:szCs w:val="28"/>
        </w:rPr>
      </w:pPr>
    </w:p>
    <w:p w:rsidR="005C1563" w:rsidRDefault="005C1563">
      <w:pPr>
        <w:tabs>
          <w:tab w:val="left" w:pos="5190"/>
        </w:tabs>
        <w:rPr>
          <w:b/>
          <w:sz w:val="28"/>
          <w:szCs w:val="28"/>
        </w:rPr>
      </w:pPr>
    </w:p>
    <w:p w:rsidR="005C1563" w:rsidRDefault="005C1563">
      <w:pPr>
        <w:tabs>
          <w:tab w:val="left" w:pos="5190"/>
        </w:tabs>
        <w:rPr>
          <w:b/>
          <w:sz w:val="28"/>
          <w:szCs w:val="28"/>
        </w:rPr>
      </w:pPr>
    </w:p>
    <w:p w:rsidR="005C1563" w:rsidRDefault="005C1563">
      <w:pPr>
        <w:tabs>
          <w:tab w:val="left" w:pos="5190"/>
        </w:tabs>
        <w:rPr>
          <w:b/>
          <w:sz w:val="28"/>
          <w:szCs w:val="28"/>
        </w:rPr>
      </w:pPr>
    </w:p>
    <w:p w:rsidR="005C1563" w:rsidRDefault="005C1563">
      <w:pPr>
        <w:tabs>
          <w:tab w:val="left" w:pos="5190"/>
        </w:tabs>
        <w:rPr>
          <w:b/>
          <w:sz w:val="28"/>
          <w:szCs w:val="28"/>
        </w:rPr>
      </w:pPr>
    </w:p>
    <w:p w:rsidR="008A1BD0" w:rsidRPr="006E5261" w:rsidRDefault="008A1BD0" w:rsidP="008A1BD0">
      <w:pPr>
        <w:tabs>
          <w:tab w:val="left" w:pos="5190"/>
        </w:tabs>
        <w:jc w:val="center"/>
      </w:pPr>
      <w:r w:rsidRPr="006E5261">
        <w:rPr>
          <w:b/>
          <w:sz w:val="28"/>
          <w:szCs w:val="28"/>
        </w:rPr>
        <w:t>МОУ «Средняя общеобразовательная школа №</w:t>
      </w:r>
      <w:r>
        <w:rPr>
          <w:b/>
          <w:sz w:val="28"/>
          <w:szCs w:val="28"/>
        </w:rPr>
        <w:t xml:space="preserve"> </w:t>
      </w:r>
      <w:r w:rsidRPr="006E5261">
        <w:rPr>
          <w:b/>
          <w:sz w:val="28"/>
          <w:szCs w:val="28"/>
        </w:rPr>
        <w:t>5» г. Всеволожска</w:t>
      </w:r>
    </w:p>
    <w:p w:rsidR="008A1BD0" w:rsidRPr="008A1BD0" w:rsidRDefault="008A1BD0" w:rsidP="008A1BD0">
      <w:pPr>
        <w:tabs>
          <w:tab w:val="left" w:pos="5190"/>
        </w:tabs>
        <w:jc w:val="center"/>
      </w:pPr>
      <w:r w:rsidRPr="006E5261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3 -2024 год</w:t>
      </w:r>
    </w:p>
    <w:p w:rsidR="005C1563" w:rsidRDefault="005C1563">
      <w:pPr>
        <w:shd w:val="clear" w:color="auto" w:fill="FFFFFF"/>
        <w:ind w:right="338"/>
        <w:rPr>
          <w:b/>
          <w:bCs/>
          <w:color w:val="000000"/>
          <w:sz w:val="26"/>
          <w:szCs w:val="26"/>
        </w:rPr>
      </w:pPr>
    </w:p>
    <w:p w:rsidR="005C1563" w:rsidRDefault="00F93F0C">
      <w:pPr>
        <w:shd w:val="clear" w:color="auto" w:fill="FFFFFF"/>
        <w:ind w:left="284" w:right="338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Пояснительная записка</w:t>
      </w:r>
    </w:p>
    <w:p w:rsidR="005C1563" w:rsidRDefault="005C1563">
      <w:pPr>
        <w:shd w:val="clear" w:color="auto" w:fill="FFFFFF"/>
        <w:ind w:left="284" w:right="338"/>
        <w:jc w:val="center"/>
        <w:rPr>
          <w:b/>
          <w:bCs/>
          <w:color w:val="000000"/>
          <w:sz w:val="26"/>
          <w:szCs w:val="26"/>
        </w:rPr>
      </w:pPr>
    </w:p>
    <w:p w:rsidR="005C1563" w:rsidRDefault="00F93F0C">
      <w:pPr>
        <w:shd w:val="clear" w:color="auto" w:fill="FFFFFF"/>
        <w:ind w:left="284" w:right="338"/>
        <w:jc w:val="both"/>
        <w:rPr>
          <w:b/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Рабочая </w:t>
      </w:r>
      <w:r>
        <w:rPr>
          <w:sz w:val="26"/>
          <w:szCs w:val="26"/>
        </w:rPr>
        <w:t>программа для 8-9 классов составлена в соответствии с нормативно – правовыми документами:</w:t>
      </w:r>
    </w:p>
    <w:p w:rsidR="005C1563" w:rsidRDefault="005C1563">
      <w:pPr>
        <w:shd w:val="clear" w:color="auto" w:fill="FFFFFF"/>
        <w:ind w:left="284" w:right="338"/>
        <w:jc w:val="both"/>
        <w:rPr>
          <w:b/>
          <w:bCs/>
          <w:color w:val="000000"/>
          <w:sz w:val="26"/>
          <w:szCs w:val="26"/>
        </w:rPr>
      </w:pPr>
    </w:p>
    <w:p w:rsidR="005C1563" w:rsidRDefault="00F93F0C">
      <w:pPr>
        <w:numPr>
          <w:ilvl w:val="0"/>
          <w:numId w:val="1"/>
        </w:numPr>
        <w:ind w:left="284" w:right="338" w:firstLine="0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Федеральным законом от 29.12.2012 N 273-ФЗ "Об образовании в Российской Федерации "(в действующей редакции); </w:t>
      </w:r>
    </w:p>
    <w:p w:rsidR="005C1563" w:rsidRDefault="00F93F0C">
      <w:pPr>
        <w:pStyle w:val="msonormalcxspmiddlecxspmiddle"/>
        <w:numPr>
          <w:ilvl w:val="0"/>
          <w:numId w:val="1"/>
        </w:numPr>
        <w:spacing w:before="0" w:beforeAutospacing="0" w:after="0" w:afterAutospacing="0"/>
        <w:ind w:left="284" w:right="338" w:firstLine="0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Федеральным государственным образовательным стандартом основного общего образования, утвержденным приказом Минобрнауки России от 17 декабря 2010 г. № 1897 (в действующей редакции); </w:t>
      </w:r>
    </w:p>
    <w:p w:rsidR="005C1563" w:rsidRDefault="00F93F0C">
      <w:pPr>
        <w:pStyle w:val="msonormalcxspmiddlecxspmiddle"/>
        <w:numPr>
          <w:ilvl w:val="0"/>
          <w:numId w:val="1"/>
        </w:numPr>
        <w:spacing w:before="0" w:beforeAutospacing="0" w:after="0" w:afterAutospacing="0"/>
        <w:ind w:left="284" w:right="338" w:firstLine="0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Образовательной программой основного общего образования МОУ «СОШ №5» г. Всеволожска;</w:t>
      </w:r>
    </w:p>
    <w:p w:rsidR="005C1563" w:rsidRDefault="00F93F0C">
      <w:pPr>
        <w:numPr>
          <w:ilvl w:val="0"/>
          <w:numId w:val="1"/>
        </w:numPr>
        <w:ind w:left="284" w:right="338" w:firstLine="0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>Программой Воспитания МОУ «СОШ №5» г. Всеволожска на 2021 – 2025 учебный год.</w:t>
      </w:r>
    </w:p>
    <w:p w:rsidR="005C1563" w:rsidRDefault="005C1563">
      <w:pPr>
        <w:shd w:val="clear" w:color="auto" w:fill="FFFFFF"/>
        <w:ind w:left="284" w:right="338"/>
        <w:jc w:val="both"/>
        <w:rPr>
          <w:color w:val="000000"/>
          <w:sz w:val="26"/>
          <w:szCs w:val="26"/>
        </w:rPr>
      </w:pPr>
    </w:p>
    <w:p w:rsidR="005C1563" w:rsidRDefault="00F93F0C">
      <w:pPr>
        <w:shd w:val="clear" w:color="auto" w:fill="FFFFFF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Рабочая программа по учебному предмету  составлена на основе примерной  программы «Ленинградская земля: история и культура» под редакцией С.А.Лисицына СПб Специальная литература 2003 г.</w:t>
      </w:r>
    </w:p>
    <w:p w:rsidR="005C1563" w:rsidRDefault="00F93F0C">
      <w:pPr>
        <w:shd w:val="clear" w:color="auto" w:fill="FFFFFF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-Атлас Ленинградской области М. 2010 г.</w:t>
      </w:r>
    </w:p>
    <w:p w:rsidR="005C1563" w:rsidRDefault="00F93F0C">
      <w:pPr>
        <w:shd w:val="clear" w:color="auto" w:fill="FFFFFF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-Учебное пособие по краеведению История и культура Ленинградской земли</w:t>
      </w:r>
    </w:p>
    <w:p w:rsidR="005C1563" w:rsidRDefault="00F93F0C">
      <w:pPr>
        <w:shd w:val="clear" w:color="auto" w:fill="FFFFFF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 древнейших времен до наших дней под общей редакцией С. А. Лисицына. СПБ, 2006  </w:t>
      </w:r>
    </w:p>
    <w:p w:rsidR="005C1563" w:rsidRDefault="00F93F0C">
      <w:pPr>
        <w:widowControl w:val="0"/>
        <w:spacing w:before="240" w:after="120" w:line="360" w:lineRule="auto"/>
        <w:ind w:left="284" w:right="338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Место учебного предмета в учебном плане</w:t>
      </w:r>
    </w:p>
    <w:p w:rsidR="005C1563" w:rsidRDefault="00F93F0C">
      <w:pPr>
        <w:widowControl w:val="0"/>
        <w:ind w:left="284" w:right="338"/>
        <w:jc w:val="both"/>
        <w:rPr>
          <w:b/>
          <w:sz w:val="26"/>
          <w:szCs w:val="26"/>
          <w:lang w:eastAsia="en-US"/>
        </w:rPr>
      </w:pPr>
      <w:r>
        <w:rPr>
          <w:sz w:val="26"/>
          <w:szCs w:val="26"/>
        </w:rPr>
        <w:t xml:space="preserve">  На изучение предмета  в 8-9  классе  средней  школы отводится 1 час в не</w:t>
      </w:r>
      <w:r w:rsidR="008A1BD0">
        <w:rPr>
          <w:sz w:val="26"/>
          <w:szCs w:val="26"/>
        </w:rPr>
        <w:t>делю. Программа рассчитана на 34 часа.</w:t>
      </w:r>
    </w:p>
    <w:p w:rsidR="005C1563" w:rsidRDefault="00F93F0C">
      <w:pPr>
        <w:shd w:val="clear" w:color="auto" w:fill="FFFFFF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Предмет « Основы духовно- нравственной  культуры  народов России» для учащихся VIII, IX классов является важной составной частью интегрированного предмета «Природа, история и культура Ленинградской земли». Он решает ряд принципиально важных задач по реализации федерального и регионального компонентов исторического образования.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Курс соответствует целям исторического образования</w:t>
      </w:r>
      <w:r>
        <w:rPr>
          <w:color w:val="000000"/>
          <w:sz w:val="26"/>
          <w:szCs w:val="26"/>
        </w:rPr>
        <w:t> в целом и направлен на формирование у школьников патриотизма, уважения к истории и традициям нашей Родины, на овладение методами исторического познания, навыками работы с различными источниками исторической информации, применения знаний и представлений для жизни в современном многообразном обществе.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Предмет преследует </w:t>
      </w:r>
      <w:r>
        <w:rPr>
          <w:b/>
          <w:bCs/>
          <w:i/>
          <w:iCs/>
          <w:color w:val="000000"/>
          <w:sz w:val="26"/>
          <w:szCs w:val="26"/>
        </w:rPr>
        <w:t>цель</w:t>
      </w:r>
      <w:r>
        <w:rPr>
          <w:color w:val="000000"/>
          <w:sz w:val="26"/>
          <w:szCs w:val="26"/>
        </w:rPr>
        <w:t>, сформулированную в региональной целевой программе развития образования Ленинградской области: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воспитание гражданственности и любви к Родине, труду, развитие образования с учетом специфики социально- экономического и культурного развития региона, выступающего в качестве одного из факторов его экономического и социального развития.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Настоящий региональный курс призван дать учащимся знания по истории и культуре Ленинградской области и на их основе сформировать у школьников: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чувство любви и признательности к малой Родине;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умение использовать приобретенные знания в повседневной жизни;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компетенции, необходимые для социального и профессионального самоопределения.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Программа ориентирована</w:t>
      </w:r>
      <w:r>
        <w:rPr>
          <w:color w:val="000000"/>
          <w:sz w:val="26"/>
          <w:szCs w:val="26"/>
        </w:rPr>
        <w:t xml:space="preserve"> также на формирование у школьников уважения к символике России и Ленинградской области как составной части воспитания гражданина. Для более </w:t>
      </w:r>
      <w:r>
        <w:rPr>
          <w:color w:val="000000"/>
          <w:sz w:val="26"/>
          <w:szCs w:val="26"/>
        </w:rPr>
        <w:lastRenderedPageBreak/>
        <w:t>глубокого изучения символики учащимся может быть предложен элективный курс «Государственная символика России и Ленинградской области. История и современность».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Программа рассчитана </w:t>
      </w:r>
      <w:r>
        <w:rPr>
          <w:color w:val="000000"/>
          <w:sz w:val="26"/>
          <w:szCs w:val="26"/>
        </w:rPr>
        <w:t>на организацию самостоятельной работы учащихся с использованием знаний, приобретенных по другим предметам, а также имеющегося опыта повседневной жизни и практической деятельности. Желательно проявление у школьников интереса к участию в археологических экспедициях по Ленинградской земле.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.</w:t>
      </w:r>
    </w:p>
    <w:p w:rsidR="005C1563" w:rsidRDefault="008A1BD0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изучение курса выделено 34 часа (VIII класс - 17 ч, IX класс - 17</w:t>
      </w:r>
      <w:r w:rsidR="00F93F0C">
        <w:rPr>
          <w:color w:val="000000"/>
          <w:sz w:val="26"/>
          <w:szCs w:val="26"/>
        </w:rPr>
        <w:t>ч)</w:t>
      </w:r>
    </w:p>
    <w:p w:rsidR="005C1563" w:rsidRDefault="005C1563">
      <w:pPr>
        <w:shd w:val="clear" w:color="auto" w:fill="FFFFFF"/>
        <w:ind w:left="284" w:right="338"/>
        <w:rPr>
          <w:color w:val="000000"/>
          <w:sz w:val="26"/>
          <w:szCs w:val="26"/>
        </w:rPr>
      </w:pPr>
    </w:p>
    <w:p w:rsidR="005C1563" w:rsidRDefault="00F93F0C">
      <w:pPr>
        <w:numPr>
          <w:ilvl w:val="0"/>
          <w:numId w:val="2"/>
        </w:numPr>
        <w:shd w:val="clear" w:color="auto" w:fill="FFFFFF"/>
        <w:spacing w:after="5" w:line="294" w:lineRule="atLeast"/>
        <w:ind w:left="284" w:right="338" w:firstLine="0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Планируемые результаты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результате изучения курса «Основы духовно- нравственной культуры народов России» учащийся должен: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знать и понимать: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основные этапы и ключевые события истории родного края с древнейших времен до наших дней;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взаимосвязь всемирной, отечественной и локальной истории;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важнейшие достижения культуры и системы ценностей, сформировавшиеся у народа, населяющего территорию Ленинградской области;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историческую обусловленность современных общественных процессов;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виды исторических источников для изучения прошлого и настоящего своей малой Родины;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уметь: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соотносить даты событий отечественной и региональной истории;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определять на основе учебного материала причины и следствия исторических событий;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объяснять свое отношение к событиям и личностям, оставившим заметный след в истории края;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рассказать об исторических событиях и их участниках, показывая знания фактов, дат, терминов;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проводить поиск исторической информации в источниках разного типа;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использовать приобретенные знания при написании творческих работ (рефератов, сочинений, олимпиадных работ);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показывать на исторической карте границы территорий и их изменения, города и районы, места исторических событий;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искать историческую информацию и критически ее анализировать;</w:t>
      </w:r>
    </w:p>
    <w:p w:rsidR="005C1563" w:rsidRDefault="00F93F0C">
      <w:pPr>
        <w:shd w:val="clear" w:color="auto" w:fill="FFFFFF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участвовать в дискуссиях по историческим проблемам, формулировать собственную позицию по обсуждаемым вопросам;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использовать приобретенные знания и умения в практической деятельности и повседневной жизни: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для понимания причин и значения событий и явлений современной жизни региона;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для определения собственной позиции по отношению к историческому прошлому и явлениям современной жизни;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для осознания себя как представителя исторически сложившегося гражданского, этнокультурного, конфессионального сообщества, гражданина и патриота;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для использования знаний об истории и культуре региона в общении с людьми другой культуры, национальности и религиозной принадлежности.</w:t>
      </w:r>
    </w:p>
    <w:p w:rsidR="005C1563" w:rsidRDefault="00F93F0C">
      <w:pPr>
        <w:shd w:val="clear" w:color="auto" w:fill="FFFFFF"/>
        <w:ind w:left="284" w:right="338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Результаты изучения учебного предмета</w:t>
      </w:r>
    </w:p>
    <w:p w:rsidR="005C1563" w:rsidRDefault="00F93F0C">
      <w:pPr>
        <w:shd w:val="clear" w:color="auto" w:fill="FFFFFF"/>
        <w:ind w:left="284" w:right="338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Личностными </w:t>
      </w:r>
      <w:r>
        <w:rPr>
          <w:color w:val="000000"/>
          <w:sz w:val="26"/>
          <w:szCs w:val="26"/>
        </w:rPr>
        <w:t>результатами</w:t>
      </w:r>
      <w:r>
        <w:rPr>
          <w:b/>
          <w:b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изучения курса «Основы духовно -нравственной  культуры народов России» являются:</w:t>
      </w:r>
    </w:p>
    <w:p w:rsidR="005C1563" w:rsidRDefault="00F93F0C">
      <w:pPr>
        <w:numPr>
          <w:ilvl w:val="0"/>
          <w:numId w:val="3"/>
        </w:numPr>
        <w:shd w:val="clear" w:color="auto" w:fill="FFFFFF"/>
        <w:spacing w:before="30" w:after="30" w:line="276" w:lineRule="auto"/>
        <w:ind w:left="284" w:right="338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осознание себя членом общества и государства (российской идентичности), чувство любви к родной стране, выражающееся в интересе к ее природе, культуре, истории, народам и желании участвовать в ее делах и событиях;</w:t>
      </w:r>
    </w:p>
    <w:p w:rsidR="005C1563" w:rsidRDefault="00F93F0C">
      <w:pPr>
        <w:numPr>
          <w:ilvl w:val="0"/>
          <w:numId w:val="3"/>
        </w:numPr>
        <w:shd w:val="clear" w:color="auto" w:fill="FFFFFF"/>
        <w:spacing w:before="30" w:after="30" w:line="276" w:lineRule="auto"/>
        <w:ind w:left="284" w:right="338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осознание и принятие базовых общечеловеческих ценностей, формирование  нравственных представлений и этических чувств; культура поведения и взаимоотношений с окружающими.</w:t>
      </w:r>
    </w:p>
    <w:p w:rsidR="005C1563" w:rsidRDefault="00F93F0C">
      <w:pPr>
        <w:shd w:val="clear" w:color="auto" w:fill="FFFFFF"/>
        <w:ind w:left="284" w:right="338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Межпредметными </w:t>
      </w:r>
      <w:r>
        <w:rPr>
          <w:color w:val="000000"/>
          <w:sz w:val="26"/>
          <w:szCs w:val="26"/>
        </w:rPr>
        <w:t>результатами изучения курса «Основы духовно- нравственной культуры народов  России» являются:</w:t>
      </w:r>
    </w:p>
    <w:p w:rsidR="005C1563" w:rsidRDefault="00F93F0C">
      <w:pPr>
        <w:shd w:val="clear" w:color="auto" w:fill="FFFFFF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• способность регулировать собственную деятельность, направленную на познание истории своей малой родины через призму истории страны;</w:t>
      </w:r>
    </w:p>
    <w:p w:rsidR="005C1563" w:rsidRDefault="00F93F0C">
      <w:pPr>
        <w:shd w:val="clear" w:color="auto" w:fill="FFFFFF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• способность осуществлять информационный поиск для выполнения учебных задач;</w:t>
      </w:r>
    </w:p>
    <w:p w:rsidR="005C1563" w:rsidRDefault="00F93F0C">
      <w:pPr>
        <w:shd w:val="clear" w:color="auto" w:fill="FFFFFF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• осознание правил и норм взаимодействия с взрослыми сверстниками в сообществах разного типа (класс, школа, семья, учреждение культуры и пр.).</w:t>
      </w:r>
    </w:p>
    <w:p w:rsidR="005C1563" w:rsidRDefault="00F93F0C">
      <w:pPr>
        <w:shd w:val="clear" w:color="auto" w:fill="FFFFFF"/>
        <w:ind w:left="284" w:right="338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Предметными</w:t>
      </w:r>
      <w:r>
        <w:rPr>
          <w:color w:val="000000"/>
          <w:sz w:val="26"/>
          <w:szCs w:val="26"/>
        </w:rPr>
        <w:t> результатами изучения предмета «Основы духовно -нравственной культуры народов России» являются:</w:t>
      </w:r>
    </w:p>
    <w:p w:rsidR="005C1563" w:rsidRDefault="00F93F0C">
      <w:pPr>
        <w:numPr>
          <w:ilvl w:val="0"/>
          <w:numId w:val="4"/>
        </w:numPr>
        <w:shd w:val="clear" w:color="auto" w:fill="FFFFFF"/>
        <w:spacing w:before="30" w:after="30" w:line="276" w:lineRule="auto"/>
        <w:ind w:left="284" w:right="338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формирование   целостного, социально-ориентированного взгляда на историю своей страны в единстве с другими социальными и естественными науками;</w:t>
      </w:r>
    </w:p>
    <w:p w:rsidR="005C1563" w:rsidRDefault="00F93F0C">
      <w:pPr>
        <w:numPr>
          <w:ilvl w:val="0"/>
          <w:numId w:val="4"/>
        </w:numPr>
        <w:shd w:val="clear" w:color="auto" w:fill="FFFFFF"/>
        <w:spacing w:before="30" w:after="30" w:line="276" w:lineRule="auto"/>
        <w:ind w:left="284" w:right="338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умение наблюдать, исследовать явления окружающего мира, выделять характерные особенности, описывать и характеризовать факты и события культуры, истории общества.</w:t>
      </w:r>
    </w:p>
    <w:p w:rsidR="005C1563" w:rsidRDefault="00F93F0C">
      <w:pPr>
        <w:numPr>
          <w:ilvl w:val="0"/>
          <w:numId w:val="4"/>
        </w:numPr>
        <w:shd w:val="clear" w:color="auto" w:fill="FFFFFF"/>
        <w:spacing w:before="30" w:after="30" w:line="276" w:lineRule="auto"/>
        <w:ind w:left="284" w:right="338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владение навыками устанавливать и выявлять причинно-следственные связи в окружающем мире природы и социума.</w:t>
      </w:r>
    </w:p>
    <w:p w:rsidR="005C1563" w:rsidRDefault="00F93F0C">
      <w:pPr>
        <w:numPr>
          <w:ilvl w:val="0"/>
          <w:numId w:val="4"/>
        </w:numPr>
        <w:shd w:val="clear" w:color="auto" w:fill="FFFFFF"/>
        <w:spacing w:before="30" w:after="30" w:line="276" w:lineRule="auto"/>
        <w:ind w:left="284" w:right="338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понимание роли и значения родного края в природе и историко-культурном наследии России, в её современной жизни;</w:t>
      </w:r>
    </w:p>
    <w:p w:rsidR="005C1563" w:rsidRDefault="00F93F0C">
      <w:pPr>
        <w:numPr>
          <w:ilvl w:val="0"/>
          <w:numId w:val="4"/>
        </w:numPr>
        <w:shd w:val="clear" w:color="auto" w:fill="FFFFFF"/>
        <w:spacing w:before="30" w:after="30" w:line="276" w:lineRule="auto"/>
        <w:ind w:left="284" w:right="338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понимание места своей семьи в прошлом и настоящем своего края, в истории и культуре России;</w:t>
      </w:r>
    </w:p>
    <w:p w:rsidR="005C1563" w:rsidRDefault="00F93F0C">
      <w:pPr>
        <w:numPr>
          <w:ilvl w:val="0"/>
          <w:numId w:val="4"/>
        </w:numPr>
        <w:shd w:val="clear" w:color="auto" w:fill="FFFFFF"/>
        <w:spacing w:before="30" w:after="30" w:line="276" w:lineRule="auto"/>
        <w:ind w:left="284" w:right="338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понимание особой роли России в мировой истории и культуре, знание примеров национальных свершений, открытий, побед.</w:t>
      </w:r>
    </w:p>
    <w:p w:rsidR="005C1563" w:rsidRDefault="00F93F0C">
      <w:pPr>
        <w:numPr>
          <w:ilvl w:val="0"/>
          <w:numId w:val="5"/>
        </w:numPr>
        <w:shd w:val="clear" w:color="auto" w:fill="FFFFFF"/>
        <w:spacing w:after="5" w:line="294" w:lineRule="atLeast"/>
        <w:ind w:left="284" w:right="338" w:firstLine="0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Содержание учебного предмета</w:t>
      </w:r>
    </w:p>
    <w:p w:rsidR="005C1563" w:rsidRDefault="005C1563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Ленинградская земля в составе Российской Федерации. Санкт- Петербург- политический и культурный центр Ленинградской области. Долговременные факторы истории Ленинградской земли: ландшафт, особенности геологического строения, климат, почвы, растительный и животный мир. История заселения территории и формирования этнического состава населения. Этнический состав населения Ленинградской земли.</w:t>
      </w:r>
    </w:p>
    <w:p w:rsidR="005C1563" w:rsidRDefault="00F93F0C">
      <w:pPr>
        <w:numPr>
          <w:ilvl w:val="0"/>
          <w:numId w:val="6"/>
        </w:numPr>
        <w:shd w:val="clear" w:color="auto" w:fill="FFFFFF"/>
        <w:spacing w:before="30" w:after="30" w:line="276" w:lineRule="auto"/>
        <w:ind w:left="284" w:right="338" w:firstLine="0"/>
        <w:jc w:val="both"/>
        <w:rPr>
          <w:color w:val="000000"/>
          <w:sz w:val="26"/>
          <w:szCs w:val="26"/>
        </w:rPr>
      </w:pPr>
      <w:r>
        <w:rPr>
          <w:color w:val="312025"/>
          <w:sz w:val="26"/>
          <w:szCs w:val="26"/>
        </w:rPr>
        <w:t>Патриотизм как одно из проявлений духовной зрелости человека, выражающейся к любви к России, народу, малой Родине, в осознанном желании служить Отечеству.</w:t>
      </w:r>
    </w:p>
    <w:p w:rsidR="005C1563" w:rsidRDefault="00F93F0C">
      <w:pPr>
        <w:numPr>
          <w:ilvl w:val="0"/>
          <w:numId w:val="6"/>
        </w:numPr>
        <w:shd w:val="clear" w:color="auto" w:fill="FFFFFF"/>
        <w:spacing w:before="30" w:after="30" w:line="276" w:lineRule="auto"/>
        <w:ind w:left="284" w:right="338" w:firstLine="0"/>
        <w:jc w:val="both"/>
        <w:rPr>
          <w:color w:val="000000"/>
          <w:sz w:val="26"/>
          <w:szCs w:val="26"/>
        </w:rPr>
      </w:pPr>
      <w:r>
        <w:rPr>
          <w:color w:val="312025"/>
          <w:sz w:val="26"/>
          <w:szCs w:val="26"/>
        </w:rPr>
        <w:t>Гражданственность как личная сопричастность идеям правового государства, гражданского общества, свободы совести и вероисповедания, национально-культурного многообразия России и мира.</w:t>
      </w:r>
    </w:p>
    <w:p w:rsidR="005C1563" w:rsidRDefault="00F93F0C">
      <w:pPr>
        <w:numPr>
          <w:ilvl w:val="0"/>
          <w:numId w:val="6"/>
        </w:numPr>
        <w:shd w:val="clear" w:color="auto" w:fill="FFFFFF"/>
        <w:spacing w:before="30" w:after="30" w:line="276" w:lineRule="auto"/>
        <w:ind w:left="284" w:right="338" w:firstLine="0"/>
        <w:jc w:val="both"/>
        <w:rPr>
          <w:color w:val="000000"/>
          <w:sz w:val="26"/>
          <w:szCs w:val="26"/>
        </w:rPr>
      </w:pPr>
      <w:r>
        <w:rPr>
          <w:color w:val="312025"/>
          <w:sz w:val="26"/>
          <w:szCs w:val="26"/>
        </w:rPr>
        <w:t>Социальная солидарность как признание свободы личной и национальной, обладание чувствами справедливости, милосердия, чести, достоинства по отношению к себе и к другим людям.</w:t>
      </w:r>
    </w:p>
    <w:p w:rsidR="005C1563" w:rsidRDefault="00F93F0C">
      <w:pPr>
        <w:numPr>
          <w:ilvl w:val="0"/>
          <w:numId w:val="6"/>
        </w:numPr>
        <w:shd w:val="clear" w:color="auto" w:fill="FFFFFF"/>
        <w:spacing w:before="30" w:after="30" w:line="276" w:lineRule="auto"/>
        <w:ind w:left="284" w:right="338" w:firstLine="0"/>
        <w:jc w:val="both"/>
        <w:rPr>
          <w:color w:val="000000"/>
          <w:sz w:val="26"/>
          <w:szCs w:val="26"/>
        </w:rPr>
      </w:pPr>
      <w:r>
        <w:rPr>
          <w:color w:val="312025"/>
          <w:sz w:val="26"/>
          <w:szCs w:val="26"/>
        </w:rPr>
        <w:lastRenderedPageBreak/>
        <w:t>Культура как процесс и результат человеческой жизнедеятельности во всём многообразии её форм.</w:t>
      </w:r>
    </w:p>
    <w:p w:rsidR="005C1563" w:rsidRDefault="00F93F0C">
      <w:pPr>
        <w:numPr>
          <w:ilvl w:val="0"/>
          <w:numId w:val="6"/>
        </w:numPr>
        <w:shd w:val="clear" w:color="auto" w:fill="FFFFFF"/>
        <w:spacing w:before="30" w:after="30" w:line="276" w:lineRule="auto"/>
        <w:ind w:left="284" w:right="338" w:firstLine="0"/>
        <w:jc w:val="both"/>
        <w:rPr>
          <w:color w:val="000000"/>
          <w:sz w:val="26"/>
          <w:szCs w:val="26"/>
        </w:rPr>
      </w:pPr>
      <w:r>
        <w:rPr>
          <w:color w:val="312025"/>
          <w:sz w:val="26"/>
          <w:szCs w:val="26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5C1563" w:rsidRDefault="00F93F0C">
      <w:pPr>
        <w:numPr>
          <w:ilvl w:val="0"/>
          <w:numId w:val="6"/>
        </w:numPr>
        <w:shd w:val="clear" w:color="auto" w:fill="FFFFFF"/>
        <w:spacing w:before="30" w:after="30" w:line="276" w:lineRule="auto"/>
        <w:ind w:left="284" w:right="338" w:firstLine="0"/>
        <w:jc w:val="both"/>
        <w:rPr>
          <w:color w:val="000000"/>
          <w:sz w:val="26"/>
          <w:szCs w:val="26"/>
        </w:rPr>
      </w:pPr>
      <w:r>
        <w:rPr>
          <w:color w:val="312025"/>
          <w:sz w:val="26"/>
          <w:szCs w:val="26"/>
        </w:rPr>
        <w:t>Искусство (живопись, архитектура, литература, музыка и др.) как часть культуры, отражение духовного мира человека один из способов познания человеком самого себя, природы и общества.</w:t>
      </w:r>
    </w:p>
    <w:p w:rsidR="005C1563" w:rsidRDefault="00F93F0C">
      <w:pPr>
        <w:numPr>
          <w:ilvl w:val="0"/>
          <w:numId w:val="6"/>
        </w:numPr>
        <w:shd w:val="clear" w:color="auto" w:fill="FFFFFF"/>
        <w:spacing w:before="30" w:after="30" w:line="276" w:lineRule="auto"/>
        <w:ind w:left="284" w:right="338" w:firstLine="0"/>
        <w:jc w:val="both"/>
        <w:rPr>
          <w:color w:val="000000"/>
          <w:sz w:val="26"/>
          <w:szCs w:val="26"/>
        </w:rPr>
      </w:pPr>
      <w:r>
        <w:rPr>
          <w:color w:val="312025"/>
          <w:sz w:val="26"/>
          <w:szCs w:val="26"/>
        </w:rPr>
        <w:t>Человечество как многообразие народов, культур, религии.</w:t>
      </w:r>
    </w:p>
    <w:p w:rsidR="005C1563" w:rsidRDefault="00F93F0C">
      <w:pPr>
        <w:numPr>
          <w:ilvl w:val="0"/>
          <w:numId w:val="6"/>
        </w:numPr>
        <w:shd w:val="clear" w:color="auto" w:fill="FFFFFF"/>
        <w:spacing w:before="30" w:after="30" w:line="276" w:lineRule="auto"/>
        <w:ind w:left="284" w:right="338" w:firstLine="0"/>
        <w:jc w:val="both"/>
        <w:rPr>
          <w:color w:val="000000"/>
          <w:sz w:val="26"/>
          <w:szCs w:val="26"/>
        </w:rPr>
      </w:pPr>
      <w:r>
        <w:rPr>
          <w:color w:val="312025"/>
          <w:sz w:val="26"/>
          <w:szCs w:val="26"/>
        </w:rPr>
        <w:t>Международная основа мира на земле.</w:t>
      </w:r>
    </w:p>
    <w:p w:rsidR="005C1563" w:rsidRDefault="00F93F0C">
      <w:pPr>
        <w:numPr>
          <w:ilvl w:val="0"/>
          <w:numId w:val="6"/>
        </w:numPr>
        <w:shd w:val="clear" w:color="auto" w:fill="FFFFFF"/>
        <w:spacing w:before="30" w:after="30" w:line="276" w:lineRule="auto"/>
        <w:ind w:left="284" w:right="338" w:firstLine="0"/>
        <w:jc w:val="both"/>
        <w:rPr>
          <w:color w:val="000000"/>
          <w:sz w:val="26"/>
          <w:szCs w:val="26"/>
        </w:rPr>
      </w:pPr>
      <w:r>
        <w:rPr>
          <w:color w:val="312025"/>
          <w:sz w:val="26"/>
          <w:szCs w:val="26"/>
        </w:rPr>
        <w:t>Труд и творчество как отличительные черты духовно и нравственно развитой личности.</w:t>
      </w:r>
    </w:p>
    <w:p w:rsidR="005C1563" w:rsidRDefault="00F93F0C">
      <w:pPr>
        <w:numPr>
          <w:ilvl w:val="0"/>
          <w:numId w:val="6"/>
        </w:numPr>
        <w:shd w:val="clear" w:color="auto" w:fill="FFFFFF"/>
        <w:spacing w:before="30" w:after="30" w:line="276" w:lineRule="auto"/>
        <w:ind w:left="284" w:right="338" w:firstLine="0"/>
        <w:jc w:val="both"/>
        <w:rPr>
          <w:color w:val="000000"/>
          <w:sz w:val="26"/>
          <w:szCs w:val="26"/>
        </w:rPr>
      </w:pPr>
      <w:r>
        <w:rPr>
          <w:color w:val="312025"/>
          <w:sz w:val="26"/>
          <w:szCs w:val="26"/>
        </w:rPr>
        <w:t>Нравственный выбор и ответственность человека в отношении к природе, историко-культурному наследию, к самому себе и к окружающим людям.</w:t>
      </w:r>
    </w:p>
    <w:p w:rsidR="005C1563" w:rsidRDefault="00F93F0C">
      <w:pPr>
        <w:shd w:val="clear" w:color="auto" w:fill="FFFFFF"/>
        <w:ind w:left="284" w:right="338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Задачи:</w:t>
      </w:r>
    </w:p>
    <w:p w:rsidR="005C1563" w:rsidRDefault="00F93F0C">
      <w:pPr>
        <w:shd w:val="clear" w:color="auto" w:fill="FFFFFF"/>
        <w:ind w:left="284" w:right="338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1. Воспитательные:</w:t>
      </w:r>
    </w:p>
    <w:p w:rsidR="005C1563" w:rsidRDefault="00F93F0C">
      <w:pPr>
        <w:numPr>
          <w:ilvl w:val="0"/>
          <w:numId w:val="7"/>
        </w:numPr>
        <w:shd w:val="clear" w:color="auto" w:fill="FFFFFF"/>
        <w:spacing w:before="30" w:after="30" w:line="276" w:lineRule="auto"/>
        <w:ind w:left="284" w:right="338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способствовать развитию патриотических и интернациональных чувств;</w:t>
      </w:r>
    </w:p>
    <w:p w:rsidR="005C1563" w:rsidRDefault="00F93F0C">
      <w:pPr>
        <w:numPr>
          <w:ilvl w:val="0"/>
          <w:numId w:val="7"/>
        </w:numPr>
        <w:shd w:val="clear" w:color="auto" w:fill="FFFFFF"/>
        <w:spacing w:before="30" w:after="30" w:line="276" w:lineRule="auto"/>
        <w:ind w:left="284" w:right="338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воспитывать любовь к Родине, уважение к старшим, товарищество и коллективизм, культуру поведения, чувство красоты;</w:t>
      </w:r>
    </w:p>
    <w:p w:rsidR="005C1563" w:rsidRDefault="00F93F0C">
      <w:pPr>
        <w:numPr>
          <w:ilvl w:val="0"/>
          <w:numId w:val="7"/>
        </w:numPr>
        <w:shd w:val="clear" w:color="auto" w:fill="FFFFFF"/>
        <w:spacing w:before="30" w:after="30" w:line="276" w:lineRule="auto"/>
        <w:ind w:left="284" w:right="338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способствовать становлению грамотного мировоззрения и прививать гордость за родную землю:</w:t>
      </w:r>
    </w:p>
    <w:p w:rsidR="005C1563" w:rsidRDefault="00F93F0C">
      <w:pPr>
        <w:numPr>
          <w:ilvl w:val="0"/>
          <w:numId w:val="7"/>
        </w:numPr>
        <w:shd w:val="clear" w:color="auto" w:fill="FFFFFF"/>
        <w:spacing w:before="30" w:after="30" w:line="276" w:lineRule="auto"/>
        <w:ind w:left="284" w:right="338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формировать уважительное отношение к памятникам прошлого;</w:t>
      </w:r>
    </w:p>
    <w:p w:rsidR="005C1563" w:rsidRDefault="00F93F0C">
      <w:pPr>
        <w:numPr>
          <w:ilvl w:val="0"/>
          <w:numId w:val="7"/>
        </w:numPr>
        <w:shd w:val="clear" w:color="auto" w:fill="FFFFFF"/>
        <w:spacing w:before="30" w:after="30" w:line="276" w:lineRule="auto"/>
        <w:ind w:left="284" w:right="338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развивать самостоятельность, организованность и дисциплину.</w:t>
      </w:r>
    </w:p>
    <w:p w:rsidR="005C1563" w:rsidRDefault="00F93F0C">
      <w:pPr>
        <w:shd w:val="clear" w:color="auto" w:fill="FFFFFF"/>
        <w:ind w:left="284" w:right="338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2. Познавательные</w:t>
      </w:r>
      <w:r>
        <w:rPr>
          <w:color w:val="000000"/>
          <w:sz w:val="26"/>
          <w:szCs w:val="26"/>
        </w:rPr>
        <w:t>:</w:t>
      </w:r>
    </w:p>
    <w:p w:rsidR="005C1563" w:rsidRDefault="00F93F0C">
      <w:pPr>
        <w:numPr>
          <w:ilvl w:val="0"/>
          <w:numId w:val="8"/>
        </w:numPr>
        <w:shd w:val="clear" w:color="auto" w:fill="FFFFFF"/>
        <w:spacing w:before="30" w:after="30" w:line="276" w:lineRule="auto"/>
        <w:ind w:left="284" w:right="338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закрепление в процессе практической деятельности теоретических знаний, полученных на уроках истории;</w:t>
      </w:r>
    </w:p>
    <w:p w:rsidR="005C1563" w:rsidRDefault="00F93F0C">
      <w:pPr>
        <w:numPr>
          <w:ilvl w:val="0"/>
          <w:numId w:val="8"/>
        </w:numPr>
        <w:shd w:val="clear" w:color="auto" w:fill="FFFFFF"/>
        <w:spacing w:before="30" w:after="30" w:line="276" w:lineRule="auto"/>
        <w:ind w:left="284" w:right="338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освоение новых форм поиска, обработки и анализа информации;</w:t>
      </w:r>
    </w:p>
    <w:p w:rsidR="005C1563" w:rsidRDefault="00F93F0C">
      <w:pPr>
        <w:numPr>
          <w:ilvl w:val="0"/>
          <w:numId w:val="8"/>
        </w:numPr>
        <w:shd w:val="clear" w:color="auto" w:fill="FFFFFF"/>
        <w:spacing w:before="30" w:after="30" w:line="276" w:lineRule="auto"/>
        <w:ind w:left="284" w:right="338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развитие аналитических навыков и навыков критического мышления;</w:t>
      </w:r>
    </w:p>
    <w:p w:rsidR="005C1563" w:rsidRDefault="00F93F0C">
      <w:pPr>
        <w:numPr>
          <w:ilvl w:val="0"/>
          <w:numId w:val="8"/>
        </w:numPr>
        <w:shd w:val="clear" w:color="auto" w:fill="FFFFFF"/>
        <w:spacing w:before="30" w:after="30" w:line="276" w:lineRule="auto"/>
        <w:ind w:left="284" w:right="338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развитие коммуникативных навыков;</w:t>
      </w:r>
    </w:p>
    <w:p w:rsidR="005C1563" w:rsidRDefault="00F93F0C">
      <w:pPr>
        <w:numPr>
          <w:ilvl w:val="0"/>
          <w:numId w:val="8"/>
        </w:numPr>
        <w:shd w:val="clear" w:color="auto" w:fill="FFFFFF"/>
        <w:spacing w:before="30" w:after="30" w:line="276" w:lineRule="auto"/>
        <w:ind w:left="284" w:right="338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приобретение навыков групповой работы.</w:t>
      </w:r>
    </w:p>
    <w:p w:rsidR="005C1563" w:rsidRDefault="00F93F0C">
      <w:pPr>
        <w:numPr>
          <w:ilvl w:val="0"/>
          <w:numId w:val="8"/>
        </w:numPr>
        <w:shd w:val="clear" w:color="auto" w:fill="FFFFFF"/>
        <w:spacing w:before="30" w:after="30" w:line="276" w:lineRule="auto"/>
        <w:ind w:left="284" w:right="338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прививать чувство любви к декоративному народному искусству, изобразительной деятельности, музыке, литературе, народному творчеству, традициям и обычаям.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8 класс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>Раздел I. Наша земля с древнейших времен до XIXвека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</w:rPr>
        <w:t>Тема 1.</w:t>
      </w:r>
      <w:r>
        <w:rPr>
          <w:color w:val="000000"/>
          <w:sz w:val="26"/>
          <w:szCs w:val="26"/>
          <w:u w:val="single"/>
        </w:rPr>
        <w:t> Территория области в древнейшие времена</w:t>
      </w:r>
      <w:r>
        <w:rPr>
          <w:b/>
          <w:bCs/>
          <w:color w:val="000000"/>
          <w:sz w:val="26"/>
          <w:szCs w:val="26"/>
          <w:u w:val="single"/>
        </w:rPr>
        <w:t>.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Основные геолого-географические сведения о регионе. Заселение региона 5-4 тыс. лет до нашей эры.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</w:rPr>
        <w:t>Тема 2.</w:t>
      </w:r>
      <w:r>
        <w:rPr>
          <w:color w:val="000000"/>
          <w:sz w:val="26"/>
          <w:szCs w:val="26"/>
          <w:u w:val="single"/>
        </w:rPr>
        <w:t> Древняя Ладога</w:t>
      </w:r>
      <w:r>
        <w:rPr>
          <w:b/>
          <w:bCs/>
          <w:color w:val="000000"/>
          <w:sz w:val="26"/>
          <w:szCs w:val="26"/>
          <w:u w:val="single"/>
        </w:rPr>
        <w:t>.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Население края в 6-8 веках. Древняя Ладога – племенной, политический, торгово-ремесленный центр.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</w:rPr>
        <w:t>Тема 3</w:t>
      </w:r>
      <w:r>
        <w:rPr>
          <w:color w:val="000000"/>
          <w:sz w:val="26"/>
          <w:szCs w:val="26"/>
          <w:u w:val="single"/>
        </w:rPr>
        <w:t>. Северо-Западная Русь в 10-12 веках.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Ладога и Новгород. Ладога первая каменная крепость на Руси, Возвышение Новгорода. Начало христианизации Северо-западной Руси.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</w:rPr>
        <w:t>Тема 4</w:t>
      </w:r>
      <w:r>
        <w:rPr>
          <w:color w:val="000000"/>
          <w:sz w:val="26"/>
          <w:szCs w:val="26"/>
          <w:u w:val="single"/>
        </w:rPr>
        <w:t>. Северо-Западная Русь в составе Новгородской республики 12-15 веков.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Новгородская республика. Монгольское нашествие на Новгород. Борьба Новгорода за Балтийское побережье Шведские походы. Основание Выборг.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</w:rPr>
        <w:t>Тема 5.</w:t>
      </w:r>
      <w:r>
        <w:rPr>
          <w:color w:val="000000"/>
          <w:sz w:val="26"/>
          <w:szCs w:val="26"/>
          <w:u w:val="single"/>
        </w:rPr>
        <w:t> Северо-Западные земли в составе Российского государства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Внешняя политика России 15 века. Новгородские земли и край во внутренней политике Ивана111 и Ивана Грозного. Новые экономические и культурные центры. Тихвин.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</w:rPr>
        <w:t>Тема 6</w:t>
      </w:r>
      <w:r>
        <w:rPr>
          <w:color w:val="000000"/>
          <w:sz w:val="26"/>
          <w:szCs w:val="26"/>
          <w:u w:val="single"/>
        </w:rPr>
        <w:t>. Северо-Западная Россия в 17 веке. 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Северо-Западные земли в период смутного времени. Столбовой мир. Политическое и социально-экономическое развитие Ингерманландии.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</w:rPr>
        <w:t>Тема 7</w:t>
      </w:r>
      <w:r>
        <w:rPr>
          <w:color w:val="000000"/>
          <w:sz w:val="26"/>
          <w:szCs w:val="26"/>
          <w:u w:val="single"/>
        </w:rPr>
        <w:t>. Северная война 1700-1721гг. Санкт-Петербургская губерния в 18 веке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Причины Северной войны. Хроника военных действий. Образование С-Петербургской губернии. Социально-экономическое развитие региона. Культурная и религиозная жизнь населения.</w:t>
      </w:r>
    </w:p>
    <w:p w:rsidR="005C1563" w:rsidRDefault="00F93F0C">
      <w:pPr>
        <w:shd w:val="clear" w:color="auto" w:fill="FFFFFF"/>
        <w:spacing w:line="294" w:lineRule="atLeast"/>
        <w:ind w:right="33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>
        <w:rPr>
          <w:b/>
          <w:bCs/>
          <w:i/>
          <w:iCs/>
          <w:color w:val="000000"/>
          <w:sz w:val="26"/>
          <w:szCs w:val="26"/>
        </w:rPr>
        <w:t>Раздел II. Петербургском губерния в XIX веке</w:t>
      </w:r>
      <w:r>
        <w:rPr>
          <w:color w:val="000000"/>
          <w:sz w:val="26"/>
          <w:szCs w:val="26"/>
        </w:rPr>
        <w:t> 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Введение. 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Общая характеристика губернии в 19 веке.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Тема 1. Губерния в первой половине 19 века. 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Сельское хозяйство. Помещики и крестьяне. Промышленное производство губернии. Российско-шведская война1808-1809годов и её значение. Петербургское ополчение в Отечественной войне 1912 года. Движение декабристов.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Тема 2. Губерния в предреформенное время (вторая четверть 19 века) 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Ухудшение положения крестьян губернии. Крымская война.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Тема 3.Отмена крепостного права. 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Социально-экономическое развитие губернии во второй половине 19 века. Пробуждение губернского пролетариата.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Тема 4. Культура в 19 веке. 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Народные промыслы. Фольклорные традиции народов губернии. Творческие мастерские. Гатчина и имена деятелей русской культуры. Культура города Тихвина и Луги. Сиверская, Репинские Пенаты. Образование, медицина, благотворительные учреждения.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9 класс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>Раздел III. Наш край в 1900-1940 </w:t>
      </w:r>
      <w:r>
        <w:rPr>
          <w:color w:val="000000"/>
          <w:sz w:val="26"/>
          <w:szCs w:val="26"/>
        </w:rPr>
        <w:t>гг. 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Тема 1.</w:t>
      </w:r>
      <w:r>
        <w:rPr>
          <w:color w:val="000000"/>
          <w:sz w:val="26"/>
          <w:szCs w:val="26"/>
        </w:rPr>
        <w:t> Социально-экономическое развитие губернии в конце 19 начале 20 века.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Тема 2. </w:t>
      </w:r>
      <w:r>
        <w:rPr>
          <w:color w:val="000000"/>
          <w:sz w:val="26"/>
          <w:szCs w:val="26"/>
        </w:rPr>
        <w:t>Общественно-политическая борьба в губернии в годы первой российской революции.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Тема 3</w:t>
      </w:r>
      <w:r>
        <w:rPr>
          <w:color w:val="000000"/>
          <w:sz w:val="26"/>
          <w:szCs w:val="26"/>
        </w:rPr>
        <w:t>Аграрная реформа в губернии.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Тема 4. Петербургская губерния в пожаре гражданского противостояния.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Тема 5. Петербургская губерния на путях хозяйственного возрождения. 1921-1927гг.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Положение в губернии после гражданской войны. Рост недовольства политикой «военного коммунизма». Общественно-политическая и культурная жизнь губернии в 20 годы.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Тема 6 Противоречия и трудности в развитии Ленинградской области в условиях сталинского режима (1929-июнь 1941г.)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Образование Ленинградской области. Курс на индустриализацию страны. Перелом в жизни крестьянства. Социально-культурное развитие в области. Советско-финская война(1939-1940г).</w:t>
      </w:r>
    </w:p>
    <w:p w:rsidR="005C1563" w:rsidRDefault="00F93F0C">
      <w:pPr>
        <w:shd w:val="clear" w:color="auto" w:fill="FFFFFF"/>
        <w:spacing w:line="294" w:lineRule="atLeast"/>
        <w:ind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>
        <w:rPr>
          <w:b/>
          <w:bCs/>
          <w:i/>
          <w:iCs/>
          <w:color w:val="000000"/>
          <w:sz w:val="26"/>
          <w:szCs w:val="26"/>
        </w:rPr>
        <w:t>Раздел IV. Ленинградская область в годы Великой Отечественной войны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>(1941-1945)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Тема 1. Боевые действия на территории области.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Ленинградская область в годы Великой Отечественной войны. Кольцо блокады Ленинграда. Трудящиеся прифронтовых районов области и фронту. Оккупационный режим.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Тема 2. Партизанское движение.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Борьба в тылу врага. Партизанское движение и его организация.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Тема 3. Трудовой подвиг жителей Ленинградской земли.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Перестройка промышленности и сельского хозяйства на военный лад. Организация эвакуации населения, промышленных предприятий и сельскохозяйственного производства. Патриотический и трудовой подъем населения.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>Раздел V. Послевоенное и современное развитие Ленинградской области</w:t>
      </w:r>
      <w:r>
        <w:rPr>
          <w:color w:val="000000"/>
          <w:sz w:val="26"/>
          <w:szCs w:val="26"/>
        </w:rPr>
        <w:t> 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Тема 1 Возрождение земли Ленинградской.(1946-1960гг.)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Тяжелые последствия войны: материальный ущерб и людские потери. Задачи восстановительного периода. Освоение Карельского перешейка.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Тема 2. Социально-экономическое развитие области в 60-80 годы.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Интенсивное индустриальное развитие Ленинградской области. Новостройки. Превращение Ленинграда и области к началу 70 годов в единый территориально-экономический центр.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Тема 3. Трудные 90 годы.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Новое административное управление в Ленинградской области. Нарастание негативных тенденций в экономике области .Социальные последствия непродуманных реформ.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Тема 4. Ленинградская область на рубеже 20-21 веков.</w:t>
      </w:r>
    </w:p>
    <w:p w:rsidR="005C1563" w:rsidRDefault="00F93F0C">
      <w:pPr>
        <w:shd w:val="clear" w:color="auto" w:fill="FFFFFF"/>
        <w:spacing w:line="294" w:lineRule="atLeast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Успешное решение социальных проблем. Культурное развитие. Перспективы социально-экономического развития области до 2010г.</w:t>
      </w:r>
    </w:p>
    <w:p w:rsidR="005C1563" w:rsidRDefault="005C1563">
      <w:pPr>
        <w:ind w:right="338"/>
        <w:rPr>
          <w:b/>
          <w:sz w:val="26"/>
          <w:szCs w:val="26"/>
        </w:rPr>
      </w:pPr>
    </w:p>
    <w:p w:rsidR="005C1563" w:rsidRDefault="00F93F0C">
      <w:pPr>
        <w:ind w:left="284" w:right="33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Тематическое планирование </w:t>
      </w:r>
    </w:p>
    <w:p w:rsidR="005C1563" w:rsidRDefault="00F93F0C">
      <w:pPr>
        <w:ind w:left="284" w:right="338"/>
        <w:jc w:val="both"/>
        <w:rPr>
          <w:sz w:val="26"/>
          <w:szCs w:val="26"/>
        </w:rPr>
      </w:pPr>
      <w:r>
        <w:rPr>
          <w:sz w:val="26"/>
          <w:szCs w:val="26"/>
        </w:rPr>
        <w:t>8 класс</w:t>
      </w:r>
    </w:p>
    <w:p w:rsidR="005C1563" w:rsidRDefault="005C1563">
      <w:pPr>
        <w:ind w:left="284" w:right="338"/>
        <w:jc w:val="both"/>
        <w:rPr>
          <w:sz w:val="26"/>
          <w:szCs w:val="26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552"/>
        <w:gridCol w:w="5485"/>
        <w:gridCol w:w="3102"/>
      </w:tblGrid>
      <w:tr w:rsidR="005C156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63" w:rsidRDefault="00F93F0C">
            <w:pPr>
              <w:ind w:left="284" w:right="33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63" w:rsidRDefault="00F93F0C">
            <w:pPr>
              <w:ind w:left="284" w:right="33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Название раздела,тема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63" w:rsidRDefault="00F93F0C">
            <w:pPr>
              <w:ind w:left="284" w:right="33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часов</w:t>
            </w:r>
          </w:p>
        </w:tc>
      </w:tr>
      <w:tr w:rsidR="005C156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63" w:rsidRDefault="00F93F0C">
            <w:pPr>
              <w:ind w:left="284" w:right="33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63" w:rsidRDefault="00F93F0C">
            <w:pPr>
              <w:ind w:left="284" w:right="33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Наша земля с древнейших времен до Х</w:t>
            </w:r>
            <w:r>
              <w:rPr>
                <w:sz w:val="26"/>
                <w:szCs w:val="26"/>
                <w:lang w:val="en-US" w:eastAsia="en-US"/>
              </w:rPr>
              <w:t>I</w:t>
            </w:r>
            <w:r>
              <w:rPr>
                <w:sz w:val="26"/>
                <w:szCs w:val="26"/>
                <w:lang w:eastAsia="en-US"/>
              </w:rPr>
              <w:t>Хв.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63" w:rsidRDefault="00F93F0C">
            <w:pPr>
              <w:ind w:left="284" w:right="33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 час.</w:t>
            </w:r>
          </w:p>
        </w:tc>
      </w:tr>
      <w:tr w:rsidR="005C156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63" w:rsidRDefault="00F93F0C">
            <w:pPr>
              <w:ind w:left="284" w:right="33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63" w:rsidRDefault="00F93F0C">
            <w:pPr>
              <w:ind w:left="284" w:right="33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Петербургская губерния в </w:t>
            </w:r>
            <w:r>
              <w:rPr>
                <w:sz w:val="26"/>
                <w:szCs w:val="26"/>
                <w:lang w:val="en-US" w:eastAsia="en-US"/>
              </w:rPr>
              <w:t>XIX</w:t>
            </w:r>
            <w:r>
              <w:rPr>
                <w:sz w:val="26"/>
                <w:szCs w:val="26"/>
                <w:lang w:eastAsia="en-US"/>
              </w:rPr>
              <w:t xml:space="preserve"> в.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63" w:rsidRDefault="00F93F0C">
            <w:pPr>
              <w:ind w:left="284" w:right="33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час.</w:t>
            </w:r>
          </w:p>
        </w:tc>
      </w:tr>
      <w:tr w:rsidR="005C156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63" w:rsidRDefault="00F93F0C">
            <w:pPr>
              <w:ind w:left="284" w:right="33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63" w:rsidRDefault="00F93F0C">
            <w:pPr>
              <w:ind w:left="284" w:right="33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Наш край в 1900-1940 гг.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63" w:rsidRDefault="008A1BD0">
            <w:pPr>
              <w:ind w:left="284" w:right="33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 w:rsidR="00F93F0C">
              <w:rPr>
                <w:sz w:val="26"/>
                <w:szCs w:val="26"/>
                <w:lang w:eastAsia="en-US"/>
              </w:rPr>
              <w:t xml:space="preserve"> час.</w:t>
            </w:r>
          </w:p>
        </w:tc>
      </w:tr>
      <w:tr w:rsidR="005C156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63" w:rsidRDefault="00F93F0C">
            <w:pPr>
              <w:ind w:left="284" w:right="33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Всего: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63" w:rsidRDefault="005C1563">
            <w:pPr>
              <w:ind w:left="284" w:right="338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63" w:rsidRDefault="008A1BD0">
            <w:pPr>
              <w:ind w:left="284" w:right="33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  <w:r w:rsidR="00F93F0C">
              <w:rPr>
                <w:sz w:val="26"/>
                <w:szCs w:val="26"/>
                <w:lang w:eastAsia="en-US"/>
              </w:rPr>
              <w:t xml:space="preserve"> час.</w:t>
            </w:r>
          </w:p>
        </w:tc>
      </w:tr>
    </w:tbl>
    <w:p w:rsidR="005C1563" w:rsidRDefault="005C1563">
      <w:pPr>
        <w:ind w:right="338"/>
        <w:jc w:val="both"/>
        <w:rPr>
          <w:sz w:val="26"/>
          <w:szCs w:val="26"/>
        </w:rPr>
      </w:pPr>
    </w:p>
    <w:p w:rsidR="005C1563" w:rsidRDefault="00F93F0C">
      <w:pPr>
        <w:ind w:right="33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9 класс</w:t>
      </w:r>
    </w:p>
    <w:p w:rsidR="005C1563" w:rsidRDefault="005C1563">
      <w:pPr>
        <w:ind w:right="338"/>
        <w:jc w:val="both"/>
        <w:rPr>
          <w:sz w:val="26"/>
          <w:szCs w:val="26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552"/>
        <w:gridCol w:w="5403"/>
        <w:gridCol w:w="3187"/>
      </w:tblGrid>
      <w:tr w:rsidR="005C156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63" w:rsidRDefault="00F93F0C">
            <w:pPr>
              <w:ind w:left="284" w:right="33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63" w:rsidRDefault="00F93F0C">
            <w:pPr>
              <w:ind w:left="284" w:right="33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Название раздела,тема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63" w:rsidRDefault="00F93F0C">
            <w:pPr>
              <w:ind w:left="284" w:right="33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часов</w:t>
            </w:r>
          </w:p>
        </w:tc>
      </w:tr>
      <w:tr w:rsidR="005C156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63" w:rsidRDefault="00F93F0C">
            <w:pPr>
              <w:ind w:left="284" w:right="33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63" w:rsidRDefault="00F93F0C">
            <w:pPr>
              <w:ind w:left="284" w:right="33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Наш край в 1900-1940 гг.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63" w:rsidRDefault="00F93F0C">
            <w:pPr>
              <w:ind w:left="284" w:right="33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 час.</w:t>
            </w:r>
          </w:p>
        </w:tc>
      </w:tr>
      <w:tr w:rsidR="005C156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63" w:rsidRDefault="00F93F0C">
            <w:pPr>
              <w:ind w:left="284" w:right="33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63" w:rsidRDefault="00F93F0C">
            <w:pPr>
              <w:ind w:left="284" w:right="33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ЛО в годы ВОВ 1941-1945 гг.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63" w:rsidRDefault="00F93F0C">
            <w:pPr>
              <w:ind w:left="284" w:right="33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час</w:t>
            </w:r>
          </w:p>
        </w:tc>
      </w:tr>
      <w:tr w:rsidR="005C156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63" w:rsidRDefault="00F93F0C">
            <w:pPr>
              <w:ind w:left="284" w:right="33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63" w:rsidRDefault="00F93F0C">
            <w:pPr>
              <w:ind w:left="284" w:right="33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Послевоенное и современное развитие ЛО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63" w:rsidRDefault="008A1BD0">
            <w:pPr>
              <w:ind w:left="284" w:right="33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="00F93F0C">
              <w:rPr>
                <w:sz w:val="26"/>
                <w:szCs w:val="26"/>
                <w:lang w:eastAsia="en-US"/>
              </w:rPr>
              <w:t xml:space="preserve"> час.</w:t>
            </w:r>
          </w:p>
        </w:tc>
      </w:tr>
      <w:tr w:rsidR="005C1563">
        <w:trPr>
          <w:trHeight w:val="47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63" w:rsidRDefault="00F93F0C">
            <w:pPr>
              <w:tabs>
                <w:tab w:val="left" w:pos="438"/>
                <w:tab w:val="left" w:pos="7826"/>
              </w:tabs>
              <w:ind w:left="284" w:right="33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Всего: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63" w:rsidRDefault="005C1563">
            <w:pPr>
              <w:tabs>
                <w:tab w:val="left" w:pos="438"/>
                <w:tab w:val="left" w:pos="7826"/>
              </w:tabs>
              <w:ind w:left="284" w:right="338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63" w:rsidRDefault="008A1BD0">
            <w:pPr>
              <w:tabs>
                <w:tab w:val="left" w:pos="438"/>
                <w:tab w:val="left" w:pos="7826"/>
              </w:tabs>
              <w:ind w:left="284" w:right="33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  <w:r w:rsidR="00F93F0C">
              <w:rPr>
                <w:sz w:val="26"/>
                <w:szCs w:val="26"/>
                <w:lang w:eastAsia="en-US"/>
              </w:rPr>
              <w:t xml:space="preserve"> час.</w:t>
            </w:r>
          </w:p>
        </w:tc>
      </w:tr>
    </w:tbl>
    <w:p w:rsidR="005C1563" w:rsidRDefault="005C1563">
      <w:pPr>
        <w:ind w:left="284" w:right="338"/>
        <w:jc w:val="both"/>
        <w:rPr>
          <w:sz w:val="26"/>
          <w:szCs w:val="26"/>
        </w:rPr>
      </w:pPr>
    </w:p>
    <w:p w:rsidR="005C1563" w:rsidRDefault="005C1563">
      <w:pPr>
        <w:ind w:left="284" w:right="338"/>
        <w:jc w:val="both"/>
        <w:rPr>
          <w:sz w:val="26"/>
          <w:szCs w:val="26"/>
        </w:rPr>
      </w:pPr>
    </w:p>
    <w:p w:rsidR="008A1BD0" w:rsidRDefault="008A1BD0" w:rsidP="008A1BD0">
      <w:pPr>
        <w:shd w:val="clear" w:color="auto" w:fill="FFFFFF"/>
        <w:spacing w:after="150"/>
        <w:ind w:left="284" w:right="338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Учебно- методический комплект литературы</w:t>
      </w:r>
    </w:p>
    <w:p w:rsidR="008A1BD0" w:rsidRDefault="008A1BD0" w:rsidP="008A1BD0">
      <w:pPr>
        <w:shd w:val="clear" w:color="auto" w:fill="FFFFFF"/>
        <w:spacing w:after="150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Примерная программа «Ленинградская земля: история и культура» под редакцией С.А.</w:t>
      </w:r>
      <w:r w:rsidR="00D134E6">
        <w:rPr>
          <w:color w:val="000000"/>
          <w:sz w:val="26"/>
          <w:szCs w:val="26"/>
        </w:rPr>
        <w:t xml:space="preserve"> </w:t>
      </w:r>
      <w:bookmarkStart w:id="0" w:name="_GoBack"/>
      <w:bookmarkEnd w:id="0"/>
      <w:r>
        <w:rPr>
          <w:color w:val="000000"/>
          <w:sz w:val="26"/>
          <w:szCs w:val="26"/>
        </w:rPr>
        <w:t>Лисицына СПб Специальная литература 2013 г.</w:t>
      </w:r>
    </w:p>
    <w:p w:rsidR="008A1BD0" w:rsidRDefault="008A1BD0" w:rsidP="008A1BD0">
      <w:pPr>
        <w:shd w:val="clear" w:color="auto" w:fill="FFFFFF"/>
        <w:spacing w:after="150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-Атлас Ленинградской области М. 2010 г.</w:t>
      </w:r>
    </w:p>
    <w:p w:rsidR="008A1BD0" w:rsidRDefault="008A1BD0" w:rsidP="008A1BD0">
      <w:pPr>
        <w:shd w:val="clear" w:color="auto" w:fill="FFFFFF"/>
        <w:spacing w:after="150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Карта Ленинградской области;</w:t>
      </w:r>
    </w:p>
    <w:p w:rsidR="008A1BD0" w:rsidRDefault="008A1BD0" w:rsidP="008A1BD0">
      <w:pPr>
        <w:shd w:val="clear" w:color="auto" w:fill="FFFFFF"/>
        <w:spacing w:after="150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 Учебное пособие по краеведению «Наш край с Х по ХIX век. Виноградова М.М. Л.1976г.</w:t>
      </w:r>
    </w:p>
    <w:p w:rsidR="008A1BD0" w:rsidRDefault="008A1BD0" w:rsidP="008A1BD0">
      <w:pPr>
        <w:shd w:val="clear" w:color="auto" w:fill="FFFFFF"/>
        <w:spacing w:after="150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-Учебное пособие по краеведению История и культура Ленинградской земли</w:t>
      </w:r>
    </w:p>
    <w:p w:rsidR="008A1BD0" w:rsidRDefault="008A1BD0" w:rsidP="008A1BD0">
      <w:pPr>
        <w:shd w:val="clear" w:color="auto" w:fill="FFFFFF"/>
        <w:spacing w:after="150"/>
        <w:ind w:left="284" w:right="3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 древнейших времен до наших дней под общей редакцией С. А. Лисицына. СПБ, 2020 г</w:t>
      </w:r>
    </w:p>
    <w:p w:rsidR="005C1563" w:rsidRDefault="005C1563">
      <w:pPr>
        <w:shd w:val="clear" w:color="auto" w:fill="FFFFFF"/>
        <w:spacing w:after="150"/>
        <w:ind w:left="284" w:right="338"/>
        <w:jc w:val="both"/>
        <w:rPr>
          <w:b/>
          <w:bCs/>
          <w:color w:val="000000"/>
          <w:sz w:val="26"/>
          <w:szCs w:val="26"/>
        </w:rPr>
      </w:pPr>
    </w:p>
    <w:p w:rsidR="005C1563" w:rsidRDefault="005C1563">
      <w:pPr>
        <w:shd w:val="clear" w:color="auto" w:fill="FFFFFF"/>
        <w:spacing w:after="150"/>
        <w:ind w:left="284" w:right="338"/>
        <w:jc w:val="both"/>
        <w:rPr>
          <w:b/>
          <w:bCs/>
          <w:color w:val="000000"/>
          <w:sz w:val="26"/>
          <w:szCs w:val="26"/>
        </w:rPr>
      </w:pPr>
    </w:p>
    <w:p w:rsidR="005C1563" w:rsidRDefault="005C1563">
      <w:pPr>
        <w:shd w:val="clear" w:color="auto" w:fill="FFFFFF"/>
        <w:spacing w:after="150"/>
        <w:ind w:left="284" w:right="338"/>
        <w:jc w:val="both"/>
        <w:rPr>
          <w:b/>
          <w:bCs/>
          <w:color w:val="000000"/>
          <w:sz w:val="26"/>
          <w:szCs w:val="26"/>
        </w:rPr>
      </w:pPr>
    </w:p>
    <w:p w:rsidR="005C1563" w:rsidRDefault="005C1563">
      <w:pPr>
        <w:shd w:val="clear" w:color="auto" w:fill="FFFFFF"/>
        <w:spacing w:after="150"/>
        <w:ind w:left="284" w:right="338"/>
        <w:jc w:val="both"/>
        <w:rPr>
          <w:b/>
          <w:bCs/>
          <w:color w:val="000000"/>
          <w:sz w:val="26"/>
          <w:szCs w:val="26"/>
        </w:rPr>
      </w:pPr>
    </w:p>
    <w:p w:rsidR="005C1563" w:rsidRDefault="005C1563">
      <w:pPr>
        <w:shd w:val="clear" w:color="auto" w:fill="FFFFFF"/>
        <w:spacing w:after="150"/>
        <w:ind w:left="284" w:right="338"/>
        <w:jc w:val="both"/>
        <w:rPr>
          <w:b/>
          <w:bCs/>
          <w:color w:val="000000"/>
          <w:sz w:val="26"/>
          <w:szCs w:val="26"/>
        </w:rPr>
      </w:pPr>
    </w:p>
    <w:p w:rsidR="005C1563" w:rsidRDefault="005C1563">
      <w:pPr>
        <w:ind w:left="284" w:right="338"/>
        <w:jc w:val="both"/>
        <w:rPr>
          <w:sz w:val="26"/>
          <w:szCs w:val="26"/>
        </w:rPr>
      </w:pPr>
    </w:p>
    <w:p w:rsidR="005C1563" w:rsidRDefault="005C1563">
      <w:pPr>
        <w:ind w:left="284" w:right="338"/>
        <w:rPr>
          <w:sz w:val="26"/>
          <w:szCs w:val="26"/>
        </w:rPr>
      </w:pPr>
    </w:p>
    <w:sectPr w:rsidR="005C15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284" w:bottom="1134" w:left="284" w:header="709" w:footer="709" w:gutter="227"/>
      <w:lnNumType w:countBy="1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563" w:rsidRDefault="00915563">
      <w:r>
        <w:separator/>
      </w:r>
    </w:p>
  </w:endnote>
  <w:endnote w:type="continuationSeparator" w:id="0">
    <w:p w:rsidR="00915563" w:rsidRDefault="0091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563" w:rsidRDefault="005C1563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9688"/>
      <w:docPartObj>
        <w:docPartGallery w:val="Page Numbers (Bottom of Page)"/>
        <w:docPartUnique/>
      </w:docPartObj>
    </w:sdtPr>
    <w:sdtEndPr/>
    <w:sdtContent>
      <w:p w:rsidR="005C1563" w:rsidRDefault="00F93F0C">
        <w:pPr>
          <w:pStyle w:val="af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7CF">
          <w:rPr>
            <w:noProof/>
          </w:rPr>
          <w:t>9</w:t>
        </w:r>
        <w:r>
          <w:fldChar w:fldCharType="end"/>
        </w:r>
      </w:p>
    </w:sdtContent>
  </w:sdt>
  <w:p w:rsidR="005C1563" w:rsidRDefault="005C1563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563" w:rsidRDefault="005C1563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563" w:rsidRDefault="00915563">
      <w:r>
        <w:separator/>
      </w:r>
    </w:p>
  </w:footnote>
  <w:footnote w:type="continuationSeparator" w:id="0">
    <w:p w:rsidR="00915563" w:rsidRDefault="0091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563" w:rsidRDefault="005C1563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563" w:rsidRDefault="005C1563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563" w:rsidRDefault="005C1563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D6A7C"/>
    <w:multiLevelType w:val="hybridMultilevel"/>
    <w:tmpl w:val="D4CACAFC"/>
    <w:lvl w:ilvl="0" w:tplc="C4BCFE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E4EB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8780D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D08B7B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42CFD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75E57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AAEF35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78024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74DA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94458"/>
    <w:multiLevelType w:val="hybridMultilevel"/>
    <w:tmpl w:val="59F80AA0"/>
    <w:lvl w:ilvl="0" w:tplc="046A94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3220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3EFCD0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BE68A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CCE02D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02F9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4A85FA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4A479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8C7A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144113"/>
    <w:multiLevelType w:val="hybridMultilevel"/>
    <w:tmpl w:val="88884BD8"/>
    <w:lvl w:ilvl="0" w:tplc="147C1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EE03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8E8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80F9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2403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BC73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4C21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22E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7AD0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9C6C46"/>
    <w:multiLevelType w:val="hybridMultilevel"/>
    <w:tmpl w:val="20C69964"/>
    <w:lvl w:ilvl="0" w:tplc="42089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30069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9572CF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590C8B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306BA1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460E5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294F4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9A8C4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78E1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C512BA"/>
    <w:multiLevelType w:val="hybridMultilevel"/>
    <w:tmpl w:val="5F6C195C"/>
    <w:lvl w:ilvl="0" w:tplc="48BE02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D0A5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60CD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BC75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68B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5209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1E99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674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5CC7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CC1A65"/>
    <w:multiLevelType w:val="hybridMultilevel"/>
    <w:tmpl w:val="82BAC1C6"/>
    <w:lvl w:ilvl="0" w:tplc="81EA8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90896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EEDC1D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C8BD6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188E5A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86692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443CD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47A909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E14EF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8F6F11"/>
    <w:multiLevelType w:val="hybridMultilevel"/>
    <w:tmpl w:val="4A8E89DC"/>
    <w:lvl w:ilvl="0" w:tplc="3D707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3098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365E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E2BB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D800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5AD5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1AD6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827B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DE2D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FF41DB"/>
    <w:multiLevelType w:val="hybridMultilevel"/>
    <w:tmpl w:val="5A0AACD0"/>
    <w:lvl w:ilvl="0" w:tplc="49EEB6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0C82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1A64DD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EA87C0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422B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6051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D0B05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3A47CF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C04A7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63"/>
    <w:rsid w:val="00547BC9"/>
    <w:rsid w:val="005C1563"/>
    <w:rsid w:val="008A1BD0"/>
    <w:rsid w:val="00915563"/>
    <w:rsid w:val="00917242"/>
    <w:rsid w:val="00CB67CF"/>
    <w:rsid w:val="00D134E6"/>
    <w:rsid w:val="00E35429"/>
    <w:rsid w:val="00F9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A361"/>
  <w15:docId w15:val="{A8DC033C-1783-432C-B703-B7FDEC88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pPr>
      <w:spacing w:before="100" w:beforeAutospacing="1" w:after="100" w:afterAutospacing="1"/>
    </w:pPr>
  </w:style>
  <w:style w:type="table" w:styleId="af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line number"/>
    <w:basedOn w:val="a0"/>
    <w:uiPriority w:val="99"/>
    <w:semiHidden/>
    <w:unhideWhenUsed/>
  </w:style>
  <w:style w:type="paragraph" w:styleId="af6">
    <w:name w:val="header"/>
    <w:basedOn w:val="a"/>
    <w:link w:val="af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link w:val="afb"/>
    <w:uiPriority w:val="1"/>
    <w:qFormat/>
    <w:pPr>
      <w:spacing w:after="0" w:line="240" w:lineRule="auto"/>
    </w:pPr>
    <w:rPr>
      <w:rFonts w:eastAsiaTheme="minorEastAsia"/>
    </w:rPr>
  </w:style>
  <w:style w:type="character" w:customStyle="1" w:styleId="afb">
    <w:name w:val="Без интервала Знак"/>
    <w:basedOn w:val="a0"/>
    <w:link w:val="afa"/>
    <w:uiPriority w:val="1"/>
    <w:rPr>
      <w:rFonts w:eastAsiaTheme="minorEastAsia"/>
    </w:r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2023-10-18T21:07:00Z</dcterms:created>
  <dcterms:modified xsi:type="dcterms:W3CDTF">2023-10-23T11:07:00Z</dcterms:modified>
</cp:coreProperties>
</file>