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4DB" w:rsidRDefault="008274DB">
      <w:pPr>
        <w:pStyle w:val="af7"/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C1162" w:rsidRPr="00CB7DD3" w:rsidRDefault="001C1162" w:rsidP="001C1162">
      <w:pPr>
        <w:tabs>
          <w:tab w:val="left" w:pos="3330"/>
          <w:tab w:val="left" w:pos="6510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CB7DD3">
        <w:rPr>
          <w:rFonts w:ascii="Times New Roman" w:hAnsi="Times New Roman"/>
          <w:sz w:val="26"/>
          <w:szCs w:val="26"/>
        </w:rPr>
        <w:t xml:space="preserve">Приложение 3  </w:t>
      </w:r>
    </w:p>
    <w:p w:rsidR="001C1162" w:rsidRPr="00CB7DD3" w:rsidRDefault="001C1162" w:rsidP="001C1162">
      <w:pPr>
        <w:tabs>
          <w:tab w:val="left" w:pos="3330"/>
          <w:tab w:val="left" w:pos="6510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CB7DD3">
        <w:rPr>
          <w:rFonts w:ascii="Times New Roman" w:hAnsi="Times New Roman"/>
          <w:sz w:val="26"/>
          <w:szCs w:val="26"/>
        </w:rPr>
        <w:t xml:space="preserve">к Образовательной программе </w:t>
      </w:r>
    </w:p>
    <w:p w:rsidR="001C1162" w:rsidRPr="00CB7DD3" w:rsidRDefault="001C1162" w:rsidP="001C1162">
      <w:pPr>
        <w:tabs>
          <w:tab w:val="left" w:pos="3330"/>
          <w:tab w:val="left" w:pos="6510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CB7DD3">
        <w:rPr>
          <w:rFonts w:ascii="Times New Roman" w:hAnsi="Times New Roman"/>
          <w:sz w:val="26"/>
          <w:szCs w:val="26"/>
        </w:rPr>
        <w:t>ООО (ФГОС)</w:t>
      </w:r>
    </w:p>
    <w:p w:rsidR="001C1162" w:rsidRPr="00CB7DD3" w:rsidRDefault="001C1162" w:rsidP="001C1162">
      <w:pPr>
        <w:tabs>
          <w:tab w:val="left" w:pos="3330"/>
          <w:tab w:val="left" w:pos="6510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CB7DD3">
        <w:rPr>
          <w:rFonts w:ascii="Times New Roman" w:hAnsi="Times New Roman"/>
          <w:sz w:val="26"/>
          <w:szCs w:val="26"/>
        </w:rPr>
        <w:t>Приказ №</w:t>
      </w:r>
      <w:r>
        <w:rPr>
          <w:rFonts w:ascii="Times New Roman" w:hAnsi="Times New Roman"/>
          <w:sz w:val="26"/>
          <w:szCs w:val="26"/>
        </w:rPr>
        <w:t xml:space="preserve"> 190</w:t>
      </w:r>
    </w:p>
    <w:p w:rsidR="001C1162" w:rsidRPr="006E5261" w:rsidRDefault="001C1162" w:rsidP="001C1162">
      <w:pPr>
        <w:tabs>
          <w:tab w:val="left" w:pos="3330"/>
          <w:tab w:val="left" w:pos="6510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Pr="00CB7DD3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31»</w:t>
      </w:r>
      <w:r w:rsidRPr="00CB7DD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августа</w:t>
      </w:r>
      <w:r w:rsidRPr="00CB7DD3">
        <w:rPr>
          <w:rFonts w:ascii="Times New Roman" w:hAnsi="Times New Roman"/>
          <w:sz w:val="26"/>
          <w:szCs w:val="26"/>
        </w:rPr>
        <w:t xml:space="preserve"> 202</w:t>
      </w:r>
      <w:r>
        <w:rPr>
          <w:rFonts w:ascii="Times New Roman" w:hAnsi="Times New Roman"/>
          <w:sz w:val="26"/>
          <w:szCs w:val="26"/>
        </w:rPr>
        <w:t>3</w:t>
      </w:r>
      <w:r w:rsidRPr="00CB7DD3">
        <w:rPr>
          <w:rFonts w:ascii="Times New Roman" w:hAnsi="Times New Roman"/>
          <w:sz w:val="26"/>
          <w:szCs w:val="26"/>
        </w:rPr>
        <w:t xml:space="preserve"> года</w:t>
      </w:r>
    </w:p>
    <w:p w:rsidR="008274DB" w:rsidRDefault="008274DB">
      <w:pPr>
        <w:jc w:val="center"/>
        <w:rPr>
          <w:rFonts w:ascii="Times New Roman" w:eastAsiaTheme="minorHAnsi" w:hAnsi="Times New Roman"/>
          <w:b/>
          <w:sz w:val="44"/>
          <w:szCs w:val="44"/>
          <w:lang w:eastAsia="en-US"/>
        </w:rPr>
      </w:pPr>
    </w:p>
    <w:p w:rsidR="008274DB" w:rsidRDefault="008274DB">
      <w:pPr>
        <w:jc w:val="center"/>
        <w:rPr>
          <w:rFonts w:ascii="Times New Roman" w:eastAsiaTheme="minorHAnsi" w:hAnsi="Times New Roman"/>
          <w:b/>
          <w:sz w:val="44"/>
          <w:szCs w:val="44"/>
          <w:lang w:eastAsia="en-US"/>
        </w:rPr>
      </w:pPr>
    </w:p>
    <w:p w:rsidR="008274DB" w:rsidRDefault="008274DB">
      <w:pPr>
        <w:jc w:val="center"/>
        <w:rPr>
          <w:rFonts w:ascii="Times New Roman" w:eastAsiaTheme="minorHAnsi" w:hAnsi="Times New Roman"/>
          <w:b/>
          <w:sz w:val="44"/>
          <w:szCs w:val="44"/>
          <w:lang w:eastAsia="en-US"/>
        </w:rPr>
      </w:pPr>
    </w:p>
    <w:p w:rsidR="008274DB" w:rsidRDefault="008274DB">
      <w:pPr>
        <w:rPr>
          <w:rFonts w:ascii="Times New Roman" w:eastAsiaTheme="minorHAnsi" w:hAnsi="Times New Roman"/>
          <w:b/>
          <w:sz w:val="44"/>
          <w:szCs w:val="44"/>
          <w:lang w:eastAsia="en-US"/>
        </w:rPr>
      </w:pPr>
    </w:p>
    <w:p w:rsidR="008274DB" w:rsidRDefault="005446A8">
      <w:pPr>
        <w:spacing w:after="0" w:line="240" w:lineRule="auto"/>
        <w:jc w:val="center"/>
        <w:rPr>
          <w:rFonts w:ascii="Times New Roman" w:eastAsiaTheme="minorHAnsi" w:hAnsi="Times New Roman"/>
          <w:b/>
          <w:sz w:val="44"/>
          <w:szCs w:val="44"/>
          <w:lang w:eastAsia="en-US"/>
        </w:rPr>
      </w:pPr>
      <w:r>
        <w:rPr>
          <w:rFonts w:ascii="Times New Roman" w:eastAsiaTheme="minorHAnsi" w:hAnsi="Times New Roman"/>
          <w:b/>
          <w:sz w:val="44"/>
          <w:szCs w:val="44"/>
          <w:lang w:eastAsia="en-US"/>
        </w:rPr>
        <w:t>Рабочая программа</w:t>
      </w:r>
    </w:p>
    <w:p w:rsidR="008274DB" w:rsidRDefault="005446A8">
      <w:pPr>
        <w:spacing w:after="0" w:line="240" w:lineRule="auto"/>
        <w:jc w:val="center"/>
        <w:rPr>
          <w:rFonts w:ascii="Times New Roman" w:eastAsiaTheme="minorHAnsi" w:hAnsi="Times New Roman"/>
          <w:b/>
          <w:sz w:val="44"/>
          <w:szCs w:val="44"/>
          <w:lang w:eastAsia="en-US"/>
        </w:rPr>
      </w:pPr>
      <w:r>
        <w:rPr>
          <w:rFonts w:ascii="Times New Roman" w:eastAsiaTheme="minorHAnsi" w:hAnsi="Times New Roman"/>
          <w:b/>
          <w:sz w:val="44"/>
          <w:szCs w:val="44"/>
          <w:lang w:eastAsia="en-US"/>
        </w:rPr>
        <w:t>по учебному предмету</w:t>
      </w:r>
    </w:p>
    <w:p w:rsidR="008274DB" w:rsidRDefault="005446A8">
      <w:pPr>
        <w:spacing w:after="0" w:line="240" w:lineRule="auto"/>
        <w:jc w:val="center"/>
        <w:rPr>
          <w:rFonts w:ascii="Times New Roman" w:eastAsiaTheme="minorHAnsi" w:hAnsi="Times New Roman"/>
          <w:b/>
          <w:sz w:val="44"/>
          <w:szCs w:val="44"/>
          <w:lang w:eastAsia="en-US"/>
        </w:rPr>
      </w:pPr>
      <w:r>
        <w:rPr>
          <w:rFonts w:ascii="Times New Roman" w:eastAsiaTheme="minorHAnsi" w:hAnsi="Times New Roman"/>
          <w:b/>
          <w:sz w:val="44"/>
          <w:szCs w:val="44"/>
          <w:lang w:eastAsia="en-US"/>
        </w:rPr>
        <w:t xml:space="preserve">«Родная литература»            </w:t>
      </w:r>
    </w:p>
    <w:p w:rsidR="008274DB" w:rsidRDefault="005446A8">
      <w:pPr>
        <w:spacing w:after="0" w:line="240" w:lineRule="auto"/>
        <w:jc w:val="center"/>
        <w:rPr>
          <w:rFonts w:ascii="Times New Roman" w:eastAsiaTheme="minorHAnsi" w:hAnsi="Times New Roman"/>
          <w:b/>
          <w:sz w:val="44"/>
          <w:szCs w:val="44"/>
          <w:lang w:eastAsia="en-US"/>
        </w:rPr>
      </w:pPr>
      <w:r>
        <w:rPr>
          <w:rFonts w:ascii="Times New Roman" w:eastAsiaTheme="minorHAnsi" w:hAnsi="Times New Roman"/>
          <w:b/>
          <w:sz w:val="44"/>
          <w:szCs w:val="44"/>
          <w:lang w:eastAsia="en-US"/>
        </w:rPr>
        <w:t>для 8 – 9 классов</w:t>
      </w:r>
    </w:p>
    <w:p w:rsidR="008274DB" w:rsidRDefault="005446A8">
      <w:pPr>
        <w:spacing w:after="0" w:line="240" w:lineRule="auto"/>
        <w:jc w:val="center"/>
        <w:rPr>
          <w:rFonts w:ascii="Times New Roman" w:eastAsiaTheme="minorHAnsi" w:hAnsi="Times New Roman"/>
          <w:b/>
          <w:sz w:val="44"/>
          <w:szCs w:val="44"/>
          <w:lang w:eastAsia="en-US"/>
        </w:rPr>
      </w:pPr>
      <w:r>
        <w:rPr>
          <w:rFonts w:ascii="Times New Roman" w:eastAsiaTheme="minorHAnsi" w:hAnsi="Times New Roman"/>
          <w:b/>
          <w:sz w:val="44"/>
          <w:szCs w:val="44"/>
          <w:lang w:eastAsia="en-US"/>
        </w:rPr>
        <w:t>(очно-заочная форма обучения)</w:t>
      </w:r>
    </w:p>
    <w:p w:rsidR="008274DB" w:rsidRDefault="008274DB">
      <w:pPr>
        <w:jc w:val="center"/>
        <w:rPr>
          <w:rFonts w:ascii="Times New Roman" w:eastAsiaTheme="minorHAnsi" w:hAnsi="Times New Roman"/>
          <w:b/>
          <w:sz w:val="44"/>
          <w:szCs w:val="44"/>
          <w:lang w:eastAsia="en-US"/>
        </w:rPr>
      </w:pPr>
    </w:p>
    <w:p w:rsidR="008274DB" w:rsidRDefault="008274DB">
      <w:pPr>
        <w:rPr>
          <w:rFonts w:ascii="Times New Roman" w:eastAsiaTheme="minorHAnsi" w:hAnsi="Times New Roman"/>
          <w:b/>
          <w:sz w:val="44"/>
          <w:szCs w:val="44"/>
          <w:lang w:eastAsia="en-US"/>
        </w:rPr>
      </w:pPr>
    </w:p>
    <w:p w:rsidR="008274DB" w:rsidRDefault="008274DB">
      <w:pPr>
        <w:tabs>
          <w:tab w:val="left" w:pos="5190"/>
        </w:tabs>
        <w:rPr>
          <w:rFonts w:ascii="Times New Roman" w:eastAsiaTheme="minorHAnsi" w:hAnsi="Times New Roman"/>
          <w:b/>
          <w:sz w:val="44"/>
          <w:szCs w:val="44"/>
          <w:lang w:eastAsia="en-US"/>
        </w:rPr>
      </w:pPr>
    </w:p>
    <w:p w:rsidR="008274DB" w:rsidRDefault="005446A8">
      <w:pPr>
        <w:tabs>
          <w:tab w:val="left" w:pos="5190"/>
        </w:tabs>
        <w:rPr>
          <w:rFonts w:ascii="Times New Roman" w:eastAsiaTheme="minorHAnsi" w:hAnsi="Times New Roman"/>
          <w:b/>
          <w:sz w:val="32"/>
          <w:szCs w:val="32"/>
          <w:lang w:eastAsia="en-US"/>
        </w:rPr>
      </w:pPr>
      <w:r>
        <w:rPr>
          <w:rFonts w:ascii="Times New Roman" w:eastAsiaTheme="minorHAnsi" w:hAnsi="Times New Roman"/>
          <w:b/>
          <w:sz w:val="32"/>
          <w:szCs w:val="32"/>
          <w:lang w:eastAsia="en-US"/>
        </w:rPr>
        <w:t>Срок реализации программы – 2 года</w:t>
      </w:r>
    </w:p>
    <w:p w:rsidR="008274DB" w:rsidRDefault="008274DB">
      <w:pPr>
        <w:pStyle w:val="af7"/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274DB" w:rsidRDefault="008274DB">
      <w:pPr>
        <w:pStyle w:val="af7"/>
        <w:shd w:val="clear" w:color="auto" w:fill="FFFFFF"/>
        <w:spacing w:after="15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274DB" w:rsidRDefault="008274DB">
      <w:pPr>
        <w:pStyle w:val="af7"/>
        <w:shd w:val="clear" w:color="auto" w:fill="FFFFFF"/>
        <w:spacing w:after="15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274DB" w:rsidRDefault="008274DB">
      <w:pPr>
        <w:pStyle w:val="af7"/>
        <w:shd w:val="clear" w:color="auto" w:fill="FFFFFF"/>
        <w:spacing w:after="15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274DB" w:rsidRDefault="008274DB">
      <w:pPr>
        <w:pStyle w:val="af7"/>
        <w:shd w:val="clear" w:color="auto" w:fill="FFFFFF"/>
        <w:spacing w:after="15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274DB" w:rsidRDefault="008274DB">
      <w:pPr>
        <w:pStyle w:val="af7"/>
        <w:shd w:val="clear" w:color="auto" w:fill="FFFFFF"/>
        <w:spacing w:after="15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274DB" w:rsidRDefault="008274DB">
      <w:pPr>
        <w:pStyle w:val="af7"/>
        <w:shd w:val="clear" w:color="auto" w:fill="FFFFFF"/>
        <w:spacing w:after="15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C1162" w:rsidRDefault="001C1162">
      <w:pPr>
        <w:pStyle w:val="af7"/>
        <w:shd w:val="clear" w:color="auto" w:fill="FFFFFF"/>
        <w:spacing w:after="15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274DB" w:rsidRDefault="008274DB">
      <w:pPr>
        <w:pStyle w:val="af7"/>
        <w:shd w:val="clear" w:color="auto" w:fill="FFFFFF"/>
        <w:spacing w:after="15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C1162" w:rsidRPr="006E5261" w:rsidRDefault="001C1162" w:rsidP="001C1162">
      <w:pPr>
        <w:tabs>
          <w:tab w:val="left" w:pos="5190"/>
        </w:tabs>
        <w:rPr>
          <w:rFonts w:ascii="Times New Roman" w:hAnsi="Times New Roman"/>
        </w:rPr>
      </w:pPr>
      <w:r w:rsidRPr="006E5261">
        <w:rPr>
          <w:rFonts w:ascii="Times New Roman" w:hAnsi="Times New Roman"/>
          <w:b/>
          <w:sz w:val="28"/>
          <w:szCs w:val="28"/>
        </w:rPr>
        <w:t>МОУ «Средняя общеобразовательная школа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E5261">
        <w:rPr>
          <w:rFonts w:ascii="Times New Roman" w:hAnsi="Times New Roman"/>
          <w:b/>
          <w:sz w:val="28"/>
          <w:szCs w:val="28"/>
        </w:rPr>
        <w:t>5» г. Всеволожска</w:t>
      </w:r>
    </w:p>
    <w:p w:rsidR="001C1162" w:rsidRPr="006E5261" w:rsidRDefault="001C1162" w:rsidP="001C1162">
      <w:pPr>
        <w:tabs>
          <w:tab w:val="left" w:pos="5190"/>
        </w:tabs>
        <w:jc w:val="center"/>
        <w:rPr>
          <w:rFonts w:ascii="Times New Roman" w:hAnsi="Times New Roman"/>
        </w:rPr>
      </w:pPr>
      <w:r w:rsidRPr="006E5261">
        <w:rPr>
          <w:rFonts w:ascii="Times New Roman" w:hAnsi="Times New Roman"/>
          <w:b/>
          <w:sz w:val="28"/>
          <w:szCs w:val="28"/>
        </w:rPr>
        <w:t>202</w:t>
      </w:r>
      <w:r>
        <w:rPr>
          <w:rFonts w:ascii="Times New Roman" w:hAnsi="Times New Roman"/>
          <w:b/>
          <w:sz w:val="28"/>
          <w:szCs w:val="28"/>
        </w:rPr>
        <w:t>3 -2024</w:t>
      </w:r>
      <w:r w:rsidRPr="006E5261">
        <w:rPr>
          <w:rFonts w:ascii="Times New Roman" w:hAnsi="Times New Roman"/>
          <w:b/>
          <w:sz w:val="28"/>
          <w:szCs w:val="28"/>
        </w:rPr>
        <w:t xml:space="preserve"> год</w:t>
      </w:r>
    </w:p>
    <w:p w:rsidR="008274DB" w:rsidRDefault="008274DB">
      <w:pPr>
        <w:pStyle w:val="af7"/>
        <w:shd w:val="clear" w:color="auto" w:fill="FFFFFF"/>
        <w:spacing w:after="15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274DB" w:rsidRDefault="008274DB">
      <w:pPr>
        <w:pStyle w:val="af7"/>
        <w:shd w:val="clear" w:color="auto" w:fill="FFFFFF"/>
        <w:spacing w:after="15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274DB" w:rsidRDefault="005446A8">
      <w:pPr>
        <w:pStyle w:val="af7"/>
        <w:shd w:val="clear" w:color="auto" w:fill="FFFFFF"/>
        <w:spacing w:after="15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Пояснительная записка</w:t>
      </w:r>
    </w:p>
    <w:p w:rsidR="008274DB" w:rsidRDefault="005446A8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Рабочая программа по родной литературе для 8-9 классов очно-заочной формы обучения составлена в соответствии с нормативно-правовыми документами:</w:t>
      </w:r>
    </w:p>
    <w:p w:rsidR="008274DB" w:rsidRDefault="005446A8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Федеральным законом от 29.12.2012 N 273-ФЗ "Об образовании в Российской Федерации "(в действующей редакции); </w:t>
      </w:r>
    </w:p>
    <w:p w:rsidR="008274DB" w:rsidRDefault="005446A8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Федеральным государственным образовательным стандартом основного общего образования, утвержденным приказом Минобрнауки России от 17 декабря 2010 г. № 1897 (в действующей редакции); </w:t>
      </w:r>
    </w:p>
    <w:p w:rsidR="008274DB" w:rsidRDefault="005446A8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Образовательной программой основного общего образования МОУ «СОШ №5» г. Всеволожска;</w:t>
      </w:r>
    </w:p>
    <w:p w:rsidR="008274DB" w:rsidRDefault="005446A8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Программой Воспитания МОУ «СОШ №5» г. Всеволожска на 2021 – 2025 учебный год.</w:t>
      </w:r>
    </w:p>
    <w:p w:rsidR="008274DB" w:rsidRDefault="008274DB">
      <w:pPr>
        <w:pStyle w:val="af7"/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274DB" w:rsidRDefault="005446A8">
      <w:pPr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Место учебного предмета «Родная (русская)  литература» в учебном плане</w:t>
      </w:r>
    </w:p>
    <w:p w:rsidR="008274DB" w:rsidRDefault="005446A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Программа учебного предмета «Родная (русская) литература» предназначена для изучения в 8-9 классах, по 0,5 часа в неделю в каждом классе.</w:t>
      </w:r>
    </w:p>
    <w:tbl>
      <w:tblPr>
        <w:tblStyle w:val="af9"/>
        <w:tblW w:w="8127" w:type="dxa"/>
        <w:tblInd w:w="817" w:type="dxa"/>
        <w:tblLook w:val="04A0" w:firstRow="1" w:lastRow="0" w:firstColumn="1" w:lastColumn="0" w:noHBand="0" w:noVBand="1"/>
      </w:tblPr>
      <w:tblGrid>
        <w:gridCol w:w="2552"/>
        <w:gridCol w:w="3543"/>
        <w:gridCol w:w="2032"/>
      </w:tblGrid>
      <w:tr w:rsidR="008274DB">
        <w:trPr>
          <w:trHeight w:val="512"/>
        </w:trPr>
        <w:tc>
          <w:tcPr>
            <w:tcW w:w="2552" w:type="dxa"/>
          </w:tcPr>
          <w:p w:rsidR="008274DB" w:rsidRDefault="005446A8">
            <w:pPr>
              <w:jc w:val="both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Класс</w:t>
            </w:r>
          </w:p>
        </w:tc>
        <w:tc>
          <w:tcPr>
            <w:tcW w:w="3543" w:type="dxa"/>
          </w:tcPr>
          <w:p w:rsidR="008274DB" w:rsidRDefault="005446A8">
            <w:pPr>
              <w:jc w:val="both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Количество часов в неделю</w:t>
            </w:r>
          </w:p>
        </w:tc>
        <w:tc>
          <w:tcPr>
            <w:tcW w:w="2032" w:type="dxa"/>
          </w:tcPr>
          <w:p w:rsidR="008274DB" w:rsidRDefault="005446A8">
            <w:pPr>
              <w:jc w:val="both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Количество часов в год</w:t>
            </w:r>
          </w:p>
        </w:tc>
      </w:tr>
      <w:tr w:rsidR="008274DB">
        <w:trPr>
          <w:trHeight w:val="256"/>
        </w:trPr>
        <w:tc>
          <w:tcPr>
            <w:tcW w:w="2552" w:type="dxa"/>
          </w:tcPr>
          <w:p w:rsidR="008274DB" w:rsidRDefault="005446A8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3543" w:type="dxa"/>
          </w:tcPr>
          <w:p w:rsidR="008274DB" w:rsidRDefault="005446A8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0,5</w:t>
            </w:r>
          </w:p>
        </w:tc>
        <w:tc>
          <w:tcPr>
            <w:tcW w:w="2032" w:type="dxa"/>
          </w:tcPr>
          <w:p w:rsidR="008274DB" w:rsidRDefault="001C1162">
            <w:pPr>
              <w:tabs>
                <w:tab w:val="center" w:pos="908"/>
                <w:tab w:val="right" w:pos="1816"/>
              </w:tabs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</w:t>
            </w:r>
          </w:p>
        </w:tc>
      </w:tr>
      <w:tr w:rsidR="008274DB">
        <w:trPr>
          <w:trHeight w:val="256"/>
        </w:trPr>
        <w:tc>
          <w:tcPr>
            <w:tcW w:w="2552" w:type="dxa"/>
          </w:tcPr>
          <w:p w:rsidR="008274DB" w:rsidRDefault="005446A8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</w:p>
        </w:tc>
        <w:tc>
          <w:tcPr>
            <w:tcW w:w="3543" w:type="dxa"/>
          </w:tcPr>
          <w:p w:rsidR="008274DB" w:rsidRDefault="005446A8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0,5</w:t>
            </w:r>
          </w:p>
        </w:tc>
        <w:tc>
          <w:tcPr>
            <w:tcW w:w="2032" w:type="dxa"/>
          </w:tcPr>
          <w:p w:rsidR="008274DB" w:rsidRDefault="001C1162">
            <w:pPr>
              <w:tabs>
                <w:tab w:val="center" w:pos="908"/>
                <w:tab w:val="right" w:pos="1816"/>
              </w:tabs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</w:t>
            </w:r>
          </w:p>
        </w:tc>
      </w:tr>
      <w:tr w:rsidR="008274DB">
        <w:trPr>
          <w:trHeight w:val="256"/>
        </w:trPr>
        <w:tc>
          <w:tcPr>
            <w:tcW w:w="2552" w:type="dxa"/>
          </w:tcPr>
          <w:p w:rsidR="008274DB" w:rsidRDefault="005446A8">
            <w:pPr>
              <w:jc w:val="both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Итого</w:t>
            </w:r>
          </w:p>
        </w:tc>
        <w:tc>
          <w:tcPr>
            <w:tcW w:w="3543" w:type="dxa"/>
          </w:tcPr>
          <w:p w:rsidR="008274DB" w:rsidRDefault="005446A8">
            <w:pPr>
              <w:jc w:val="both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</w:t>
            </w:r>
          </w:p>
        </w:tc>
        <w:tc>
          <w:tcPr>
            <w:tcW w:w="2032" w:type="dxa"/>
          </w:tcPr>
          <w:p w:rsidR="008274DB" w:rsidRDefault="001C1162">
            <w:pPr>
              <w:jc w:val="both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34</w:t>
            </w:r>
          </w:p>
        </w:tc>
      </w:tr>
    </w:tbl>
    <w:p w:rsidR="008274DB" w:rsidRDefault="008274DB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74DB" w:rsidRDefault="005446A8">
      <w:pPr>
        <w:pStyle w:val="af7"/>
        <w:shd w:val="clear" w:color="auto" w:fill="FFFFFF"/>
        <w:spacing w:after="15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Планируемые результаты освоения учебного предмета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«Родн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ая (русская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литература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»</w:t>
      </w:r>
    </w:p>
    <w:p w:rsidR="008274DB" w:rsidRDefault="005446A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Личностные результаты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74DB" w:rsidRDefault="005446A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8274DB" w:rsidRDefault="005446A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8274DB" w:rsidRDefault="005446A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8274DB" w:rsidRDefault="005446A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</w:t>
      </w:r>
      <w:r>
        <w:rPr>
          <w:rFonts w:ascii="Times New Roman" w:hAnsi="Times New Roman" w:cs="Times New Roman"/>
          <w:sz w:val="26"/>
          <w:szCs w:val="26"/>
        </w:rPr>
        <w:lastRenderedPageBreak/>
        <w:t>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8274DB" w:rsidRDefault="005446A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8274DB" w:rsidRDefault="005446A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8274DB" w:rsidRDefault="005446A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8274DB" w:rsidRDefault="005446A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8274DB" w:rsidRDefault="005446A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8274DB" w:rsidRDefault="005446A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8274DB" w:rsidRDefault="005446A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8274DB" w:rsidRDefault="008274D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274DB" w:rsidRDefault="005446A8">
      <w:pPr>
        <w:pStyle w:val="ConsPlusNormal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Метапредметные результаты 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</w:rPr>
        <w:t>по направлениям</w:t>
      </w:r>
      <w:r>
        <w:rPr>
          <w:rFonts w:ascii="Times New Roman" w:hAnsi="Times New Roman" w:cs="Times New Roman"/>
          <w:b/>
          <w:i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</w:rPr>
        <w:tab/>
      </w:r>
    </w:p>
    <w:p w:rsidR="008274DB" w:rsidRDefault="005446A8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t>Регулятивные УУД</w:t>
      </w:r>
    </w:p>
    <w:p w:rsidR="008274DB" w:rsidRDefault="005446A8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деятельности:</w:t>
      </w:r>
    </w:p>
    <w:p w:rsidR="008274DB" w:rsidRDefault="005446A8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• анализировать существующие и планировать будущие образовательные результаты;</w:t>
      </w:r>
    </w:p>
    <w:p w:rsidR="008274DB" w:rsidRDefault="005446A8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• идентифицировать собственные проблемы и определять главную проблему;</w:t>
      </w:r>
    </w:p>
    <w:p w:rsidR="008274DB" w:rsidRDefault="005446A8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• выдвигать версии решения проблемы, формулировать гипотезы, предвосхищать конечный результат;</w:t>
      </w:r>
    </w:p>
    <w:p w:rsidR="008274DB" w:rsidRDefault="005446A8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• ставить цель деятельности на основе определенной проблемы и существующих возможностей;</w:t>
      </w:r>
    </w:p>
    <w:p w:rsidR="008274DB" w:rsidRDefault="005446A8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• формулировать учебные задачи как шаги достижения поставленной цели деятельности;</w:t>
      </w:r>
    </w:p>
    <w:p w:rsidR="008274DB" w:rsidRDefault="005446A8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•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8274DB" w:rsidRDefault="005446A8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2.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задач:</w:t>
      </w:r>
    </w:p>
    <w:p w:rsidR="008274DB" w:rsidRDefault="005446A8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• определять необходимые действие (я) в соответствии с учебной и познавательной задачей и составлять алгоритм их выполнения;</w:t>
      </w:r>
    </w:p>
    <w:p w:rsidR="008274DB" w:rsidRDefault="005446A8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• обосновывать и осуществлять выбор наиболее эффективных способов решения учебных и познавательных задач;</w:t>
      </w:r>
    </w:p>
    <w:p w:rsidR="008274DB" w:rsidRDefault="005446A8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• определять/находить, в том числе из предложенных вариантов, условия для выполнения учебной и познавательной задачи;</w:t>
      </w:r>
    </w:p>
    <w:p w:rsidR="008274DB" w:rsidRDefault="005446A8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•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8274DB" w:rsidRDefault="005446A8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• выбирать из предложенных вариантов и самостоятельно искать средства/ресурсы для решения задачи/достижения цели;</w:t>
      </w:r>
    </w:p>
    <w:p w:rsidR="008274DB" w:rsidRDefault="005446A8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• составлять план решения проблемы (выполнения проекта, проведения исследования);</w:t>
      </w:r>
    </w:p>
    <w:p w:rsidR="008274DB" w:rsidRDefault="005446A8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• определять потенциальные затруднения при решении учебной и познавательной задачи и находить средства для их устранения;</w:t>
      </w:r>
    </w:p>
    <w:p w:rsidR="008274DB" w:rsidRDefault="005446A8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• 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8274DB" w:rsidRDefault="005446A8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• планировать и корректировать свою индивидуальную образовательную траекторию.</w:t>
      </w:r>
    </w:p>
    <w:p w:rsidR="008274DB" w:rsidRDefault="005446A8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ситуацией:</w:t>
      </w:r>
    </w:p>
    <w:p w:rsidR="008274DB" w:rsidRDefault="005446A8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• 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8274DB" w:rsidRDefault="005446A8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• систематизировать (в том числе выбирать приоритетные) критерии планируемых результатов и оценки своей деятельности;</w:t>
      </w:r>
    </w:p>
    <w:p w:rsidR="008274DB" w:rsidRDefault="005446A8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• 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8274DB" w:rsidRDefault="005446A8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• оценивать свою деятельность, аргументируя причины достижения или отсутствия планируемого результата;</w:t>
      </w:r>
    </w:p>
    <w:p w:rsidR="008274DB" w:rsidRDefault="005446A8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• 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8274DB" w:rsidRDefault="005446A8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•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8274DB" w:rsidRDefault="005446A8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•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8274DB" w:rsidRDefault="005446A8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• сверять свои действия с целью и, при необходимости, исправлять ошибки самостоятельно.</w:t>
      </w:r>
    </w:p>
    <w:p w:rsidR="008274DB" w:rsidRDefault="005446A8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4. Умение оценивать правильность выполнения учебной задачи, собственные возможности ее решения:</w:t>
      </w:r>
    </w:p>
    <w:p w:rsidR="008274DB" w:rsidRDefault="005446A8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• определять критерии правильности (корректности) выполнения учебной задачи;</w:t>
      </w:r>
    </w:p>
    <w:p w:rsidR="008274DB" w:rsidRDefault="005446A8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• анализировать и обосновывать применение соответствующего инструментария для выполнения учебной задачи;</w:t>
      </w:r>
    </w:p>
    <w:p w:rsidR="008274DB" w:rsidRDefault="005446A8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• 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8274DB" w:rsidRDefault="005446A8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• 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8274DB" w:rsidRDefault="005446A8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• 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8274DB" w:rsidRDefault="005446A8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• фиксировать и анализировать динамику собственных образовательных результатов.</w:t>
      </w:r>
    </w:p>
    <w:p w:rsidR="008274DB" w:rsidRDefault="005446A8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5. Владение основами самоконтроля, самооценки, принятия решений и осуществления осознанного выбора в учебной и познавательной:</w:t>
      </w:r>
    </w:p>
    <w:p w:rsidR="008274DB" w:rsidRDefault="005446A8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• 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8274DB" w:rsidRDefault="005446A8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• соотносить реальные и планируемые результаты индивидуальной образовательной деятельности и делать выводы;</w:t>
      </w:r>
    </w:p>
    <w:p w:rsidR="008274DB" w:rsidRDefault="005446A8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• принимать решение в учебной ситуации и нести за него ответственность;</w:t>
      </w:r>
    </w:p>
    <w:p w:rsidR="008274DB" w:rsidRDefault="005446A8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• самостоятельно определять причины своего успеха или неуспеха и находить способы выхода из ситуации неуспеха;</w:t>
      </w:r>
    </w:p>
    <w:p w:rsidR="008274DB" w:rsidRDefault="005446A8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•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8274DB" w:rsidRDefault="005446A8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•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8274DB" w:rsidRDefault="005446A8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t>Познавательные УУД</w:t>
      </w:r>
    </w:p>
    <w:p w:rsidR="008274DB" w:rsidRDefault="005446A8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6.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8274DB" w:rsidRDefault="005446A8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• подбирать слова, соподчиненные ключевому слову, определяющие его признаки и свойства;</w:t>
      </w:r>
    </w:p>
    <w:p w:rsidR="008274DB" w:rsidRDefault="005446A8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• выстраивать логическую цепочку, состоящую из ключевого слова и соподчиненных ему слов;</w:t>
      </w:r>
    </w:p>
    <w:p w:rsidR="008274DB" w:rsidRDefault="005446A8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• выделять общий признак двух или нескольких предметов или явлений и объяснять их сходство;</w:t>
      </w:r>
    </w:p>
    <w:p w:rsidR="008274DB" w:rsidRDefault="005446A8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• объединять предметы и явления в группы по определенным признакам, сравнивать, классифицировать и обобщать факты и явления;</w:t>
      </w:r>
    </w:p>
    <w:p w:rsidR="008274DB" w:rsidRDefault="005446A8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• выделять явление из общего ряда других явлений;</w:t>
      </w:r>
    </w:p>
    <w:p w:rsidR="008274DB" w:rsidRDefault="005446A8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•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8274DB" w:rsidRDefault="005446A8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• строить рассуждение от общих закономерностей к частным явлениям и от частных явлений к общим закономерностям;</w:t>
      </w:r>
    </w:p>
    <w:p w:rsidR="008274DB" w:rsidRDefault="005446A8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• строить рассуждение на основе сравнения предметов и явлений, выделяя при этом общие признаки;</w:t>
      </w:r>
    </w:p>
    <w:p w:rsidR="008274DB" w:rsidRDefault="005446A8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• излагать полученную информацию, интерпретируя ее в контексте решаемой задачи;</w:t>
      </w:r>
    </w:p>
    <w:p w:rsidR="008274DB" w:rsidRDefault="005446A8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• 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8274DB" w:rsidRDefault="005446A8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• вербализовать эмоциональное впечатление, оказанное на него источником;</w:t>
      </w:r>
    </w:p>
    <w:p w:rsidR="008274DB" w:rsidRDefault="005446A8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•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8274DB" w:rsidRDefault="005446A8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• 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8274DB" w:rsidRDefault="005446A8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•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8274DB" w:rsidRDefault="005446A8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7. Умение создавать, применять и преобразовывать знаки и символы, модели и схемы для решения учебных и познавательных задач:</w:t>
      </w:r>
    </w:p>
    <w:p w:rsidR="008274DB" w:rsidRDefault="005446A8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• обозначать символом и знаком предмет и/или явление;</w:t>
      </w:r>
    </w:p>
    <w:p w:rsidR="008274DB" w:rsidRDefault="005446A8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• определять логические связи между предметами и/или явлениями, обозначать данные логические связи с помощью знаков в схеме;</w:t>
      </w:r>
    </w:p>
    <w:p w:rsidR="008274DB" w:rsidRDefault="005446A8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• строить модель/схему на основе условий задачи и/или способа ее решения;</w:t>
      </w:r>
    </w:p>
    <w:p w:rsidR="008274DB" w:rsidRDefault="005446A8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•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8274DB" w:rsidRDefault="005446A8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• преобразовывать модели с целью выявления общих законов, определяющих данную предметную область;</w:t>
      </w:r>
    </w:p>
    <w:p w:rsidR="008274DB" w:rsidRDefault="005446A8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• 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8274DB" w:rsidRDefault="005446A8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• строить доказательство: прямое, косвенное, от противного;</w:t>
      </w:r>
    </w:p>
    <w:p w:rsidR="008274DB" w:rsidRDefault="005446A8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•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8274DB" w:rsidRDefault="005446A8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8. Смысловое чтение:</w:t>
      </w:r>
    </w:p>
    <w:p w:rsidR="008274DB" w:rsidRDefault="005446A8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• находить в тексте требуемую информацию (в соответствии с целями своей деятельности);</w:t>
      </w:r>
    </w:p>
    <w:p w:rsidR="008274DB" w:rsidRDefault="005446A8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• ориентироваться в содержании текста, понимать целостный смысл текста, структурировать текст;</w:t>
      </w:r>
    </w:p>
    <w:p w:rsidR="008274DB" w:rsidRDefault="005446A8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• устанавливать взаимосвязь описанных в тексте событий, явлений, процессов;</w:t>
      </w:r>
    </w:p>
    <w:p w:rsidR="008274DB" w:rsidRDefault="005446A8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• резюмировать главную идею текста;</w:t>
      </w:r>
    </w:p>
    <w:p w:rsidR="008274DB" w:rsidRDefault="005446A8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•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</w:t>
      </w:r>
    </w:p>
    <w:p w:rsidR="008274DB" w:rsidRDefault="005446A8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• критически оценивать содержание и форму текста.</w:t>
      </w:r>
    </w:p>
    <w:p w:rsidR="008274DB" w:rsidRDefault="005446A8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ориентации:</w:t>
      </w:r>
    </w:p>
    <w:p w:rsidR="008274DB" w:rsidRDefault="005446A8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• определять свое отношение к природной среде;</w:t>
      </w:r>
    </w:p>
    <w:p w:rsidR="008274DB" w:rsidRDefault="005446A8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• выражать свое отношение к природе через рисунки, сочинения, модели, проектные работы.</w:t>
      </w:r>
    </w:p>
    <w:p w:rsidR="008274DB" w:rsidRDefault="005446A8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10. Развитие мотивации к овладению культурой активного использования словарей и других поисковых систем:</w:t>
      </w:r>
    </w:p>
    <w:p w:rsidR="008274DB" w:rsidRDefault="005446A8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• определять необходимые ключевые поисковые слова и запросы;</w:t>
      </w:r>
    </w:p>
    <w:p w:rsidR="008274DB" w:rsidRDefault="005446A8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• осуществлять взаимодействие с электронными поисковыми системами, словарями;</w:t>
      </w:r>
    </w:p>
    <w:p w:rsidR="008274DB" w:rsidRDefault="005446A8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• формировать множественную выборку из поисковых источников для объективизации результатов поиска;</w:t>
      </w:r>
    </w:p>
    <w:p w:rsidR="008274DB" w:rsidRDefault="005446A8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• соотносить полученные результаты поиска со своей деятельностью.</w:t>
      </w:r>
    </w:p>
    <w:p w:rsidR="008274DB" w:rsidRDefault="005446A8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t>Коммуникативные УУД</w:t>
      </w:r>
    </w:p>
    <w:p w:rsidR="008274DB" w:rsidRDefault="005446A8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мнение:</w:t>
      </w:r>
    </w:p>
    <w:p w:rsidR="008274DB" w:rsidRDefault="005446A8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• определять возможные роли в совместной деятельности;</w:t>
      </w:r>
    </w:p>
    <w:p w:rsidR="008274DB" w:rsidRDefault="005446A8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• играть определенную роль в совместной деятельности;</w:t>
      </w:r>
    </w:p>
    <w:p w:rsidR="008274DB" w:rsidRDefault="005446A8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•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8274DB" w:rsidRDefault="005446A8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• определять свои действия и действия партнера, которые способствовали или препятствовали продуктивной коммуникации;</w:t>
      </w:r>
    </w:p>
    <w:p w:rsidR="008274DB" w:rsidRDefault="005446A8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• строить позитивные отношения в процессе учебной и познавательной деятельности;</w:t>
      </w:r>
    </w:p>
    <w:p w:rsidR="008274DB" w:rsidRDefault="005446A8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•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8274DB" w:rsidRDefault="005446A8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• 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8274DB" w:rsidRDefault="005446A8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• предлагать альтернативное решение в конфликтной ситуации;</w:t>
      </w:r>
    </w:p>
    <w:p w:rsidR="008274DB" w:rsidRDefault="005446A8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• выделять общую точку зрения в дискуссии;</w:t>
      </w:r>
    </w:p>
    <w:p w:rsidR="008274DB" w:rsidRDefault="005446A8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• договариваться о правилах и вопросах для обсуждения в соответствии с поставленной перед группой задачей;</w:t>
      </w:r>
    </w:p>
    <w:p w:rsidR="008274DB" w:rsidRDefault="005446A8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• 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8274DB" w:rsidRDefault="005446A8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•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8274DB" w:rsidRDefault="005446A8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речью:</w:t>
      </w:r>
    </w:p>
    <w:p w:rsidR="008274DB" w:rsidRDefault="005446A8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• определять задачу коммуникации и в соответствии с ней отбирать речевые средства;</w:t>
      </w:r>
    </w:p>
    <w:p w:rsidR="008274DB" w:rsidRDefault="005446A8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• отбирать и использовать речевые средства в процессе коммуникации с другими людьми (диалог в паре, в малой группе и т. д.);</w:t>
      </w:r>
    </w:p>
    <w:p w:rsidR="008274DB" w:rsidRDefault="005446A8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• представлять в устной или письменной форме развернутый план собственной деятельности;</w:t>
      </w:r>
    </w:p>
    <w:p w:rsidR="008274DB" w:rsidRDefault="005446A8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• соблюдать нормы публичной речи, регламент в монологе и дискуссии в соответствии с коммуникативной задачей;</w:t>
      </w:r>
    </w:p>
    <w:p w:rsidR="008274DB" w:rsidRDefault="005446A8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• высказывать и обосновывать мнение (суждение) и запрашивать мнение партнера в рамках диалога;</w:t>
      </w:r>
    </w:p>
    <w:p w:rsidR="008274DB" w:rsidRDefault="005446A8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• принимать решение в ходе диалога и согласовывать его с собеседником;</w:t>
      </w:r>
    </w:p>
    <w:p w:rsidR="008274DB" w:rsidRDefault="005446A8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• создавать письменные «клишированные» и оригинальные тексты с использованием необходимых речевых средств;</w:t>
      </w:r>
    </w:p>
    <w:p w:rsidR="008274DB" w:rsidRDefault="005446A8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• использовать вербальные средства (средства логической связи) для выделения смысловых блоков своего выступления;</w:t>
      </w:r>
    </w:p>
    <w:p w:rsidR="008274DB" w:rsidRDefault="005446A8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•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8274DB" w:rsidRDefault="005446A8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13. 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8274DB" w:rsidRDefault="005446A8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• 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8274DB" w:rsidRDefault="005446A8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•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8274DB" w:rsidRDefault="005446A8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•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написание писем, сочинений, докладов, рефератов, создание презентаций и др.;</w:t>
      </w:r>
    </w:p>
    <w:p w:rsidR="008274DB" w:rsidRDefault="005446A8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• использовать информацию с учетом этических и правовых норм;</w:t>
      </w:r>
    </w:p>
    <w:p w:rsidR="008274DB" w:rsidRDefault="005446A8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•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8274DB" w:rsidRDefault="005446A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Предметные результаты</w:t>
      </w:r>
      <w:r>
        <w:rPr>
          <w:rFonts w:ascii="Times New Roman" w:hAnsi="Times New Roman" w:cs="Times New Roman"/>
          <w:sz w:val="26"/>
          <w:szCs w:val="26"/>
        </w:rPr>
        <w:t xml:space="preserve"> освоения ООП ООО с учетом общих требований Стандарта и специфики изучаемого предмета, входящих в состав предметной области «Родной язык и родная литература», обеспечивают успешное обучение на следующем уровне общего образования.</w:t>
      </w:r>
    </w:p>
    <w:p w:rsidR="008274DB" w:rsidRDefault="005446A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Изучение предметной области "Родной язык и родная литература" обеспечит:</w:t>
      </w:r>
    </w:p>
    <w:p w:rsidR="008274DB" w:rsidRDefault="005446A8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воспитание ценностного отношения к родному языку и родной литературе как хранителю культуры, включение в культурно-языковое поле своего народа;</w:t>
      </w:r>
    </w:p>
    <w:p w:rsidR="008274DB" w:rsidRDefault="005446A8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приобщение к литературному наследию своего народа;</w:t>
      </w:r>
    </w:p>
    <w:p w:rsidR="008274DB" w:rsidRDefault="005446A8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</w:t>
      </w:r>
    </w:p>
    <w:p w:rsidR="008274DB" w:rsidRDefault="005446A8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</w:r>
    </w:p>
    <w:p w:rsidR="008274DB" w:rsidRDefault="005446A8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текстов разных функционально-смысловых типов и жанров.</w:t>
      </w:r>
    </w:p>
    <w:p w:rsidR="008274DB" w:rsidRDefault="005446A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Предметные результаты изучения учебного предмета «Родная (русская) литература» предметной области «Родной язык и родная литература», установленные ФГОС ООО:</w:t>
      </w:r>
    </w:p>
    <w:p w:rsidR="008274DB" w:rsidRDefault="005446A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</w:t>
      </w:r>
      <w:r>
        <w:rPr>
          <w:rFonts w:ascii="Times New Roman" w:hAnsi="Times New Roman" w:cs="Times New Roman"/>
          <w:sz w:val="26"/>
          <w:szCs w:val="26"/>
        </w:rPr>
        <w:lastRenderedPageBreak/>
        <w:t>общества, многоаспектного диалога;</w:t>
      </w:r>
    </w:p>
    <w:p w:rsidR="008274DB" w:rsidRDefault="005446A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понимание родной литературы как одной из основных национально-культурных ценностей народа, как особого способа познания жизни;</w:t>
      </w:r>
    </w:p>
    <w:p w:rsidR="008274DB" w:rsidRDefault="005446A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8274DB" w:rsidRDefault="005446A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8274DB" w:rsidRDefault="005446A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 развитие способности понимать литературные художественные произведения, отражающие разные этнокультурные традиции;</w:t>
      </w:r>
    </w:p>
    <w:p w:rsidR="008274DB" w:rsidRDefault="005446A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8274DB" w:rsidRDefault="008274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274DB" w:rsidRDefault="005446A8">
      <w:pPr>
        <w:pStyle w:val="af7"/>
        <w:shd w:val="clear" w:color="auto" w:fill="FFFFFF"/>
        <w:spacing w:after="15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Содержание учебного предмета </w:t>
      </w:r>
      <w:r>
        <w:rPr>
          <w:rFonts w:ascii="Times New Roman" w:hAnsi="Times New Roman" w:cs="Times New Roman"/>
          <w:b/>
          <w:i/>
          <w:sz w:val="26"/>
          <w:szCs w:val="26"/>
        </w:rPr>
        <w:t>«Родная (русская) литература»</w:t>
      </w:r>
    </w:p>
    <w:p w:rsidR="008274DB" w:rsidRDefault="005446A8">
      <w:pPr>
        <w:tabs>
          <w:tab w:val="left" w:pos="6570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8 класс</w:t>
      </w:r>
    </w:p>
    <w:p w:rsidR="008274DB" w:rsidRDefault="005446A8">
      <w:pPr>
        <w:pStyle w:val="afa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Тексты художественных произведений русских писателей и поэтов взяты из  основного учебника 8 класса «Литература» под ред. В.Я. Коровиной</w:t>
      </w:r>
    </w:p>
    <w:p w:rsidR="008274DB" w:rsidRDefault="008274DB">
      <w:pPr>
        <w:pStyle w:val="afa"/>
        <w:jc w:val="both"/>
        <w:rPr>
          <w:rFonts w:ascii="Times New Roman" w:hAnsi="Times New Roman"/>
          <w:b/>
          <w:bCs/>
          <w:color w:val="262626"/>
          <w:sz w:val="26"/>
          <w:szCs w:val="26"/>
        </w:rPr>
      </w:pPr>
    </w:p>
    <w:p w:rsidR="008274DB" w:rsidRDefault="005446A8">
      <w:pPr>
        <w:pStyle w:val="afa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color w:val="262626"/>
          <w:sz w:val="26"/>
          <w:szCs w:val="26"/>
        </w:rPr>
        <w:t xml:space="preserve">Устное народное творчество </w:t>
      </w:r>
    </w:p>
    <w:p w:rsidR="008274DB" w:rsidRDefault="005446A8">
      <w:pPr>
        <w:pStyle w:val="a0"/>
        <w:rPr>
          <w:color w:val="262626"/>
          <w:sz w:val="26"/>
          <w:szCs w:val="26"/>
        </w:rPr>
      </w:pPr>
      <w:r>
        <w:rPr>
          <w:b/>
          <w:i/>
          <w:color w:val="262626"/>
          <w:sz w:val="26"/>
          <w:szCs w:val="26"/>
        </w:rPr>
        <w:t>В мире русской народной песни</w:t>
      </w:r>
      <w:r>
        <w:rPr>
          <w:color w:val="262626"/>
          <w:sz w:val="26"/>
          <w:szCs w:val="26"/>
        </w:rPr>
        <w:t xml:space="preserve"> (лирические, исторические песни).</w:t>
      </w:r>
    </w:p>
    <w:p w:rsidR="008274DB" w:rsidRDefault="005446A8">
      <w:pPr>
        <w:pStyle w:val="a0"/>
        <w:rPr>
          <w:color w:val="262626"/>
          <w:sz w:val="26"/>
          <w:szCs w:val="26"/>
        </w:rPr>
      </w:pPr>
      <w:r>
        <w:rPr>
          <w:b/>
          <w:i/>
          <w:color w:val="262626"/>
          <w:sz w:val="26"/>
          <w:szCs w:val="26"/>
        </w:rPr>
        <w:t xml:space="preserve">«В темном лесе», «Уж ты ночка, ноченька темная…», «Вдоль по улице метелица метет…», «Пугачев в темнице», «Пугачев казнен». </w:t>
      </w:r>
      <w:r>
        <w:rPr>
          <w:color w:val="262626"/>
          <w:sz w:val="26"/>
          <w:szCs w:val="26"/>
        </w:rPr>
        <w:t>Отражение жизни народа в народной песне.</w:t>
      </w:r>
    </w:p>
    <w:p w:rsidR="008274DB" w:rsidRDefault="005446A8">
      <w:pPr>
        <w:pStyle w:val="a0"/>
        <w:rPr>
          <w:color w:val="262626"/>
          <w:sz w:val="26"/>
          <w:szCs w:val="26"/>
        </w:rPr>
      </w:pPr>
      <w:r>
        <w:rPr>
          <w:b/>
          <w:i/>
          <w:color w:val="262626"/>
          <w:sz w:val="26"/>
          <w:szCs w:val="26"/>
        </w:rPr>
        <w:t>Частушки</w:t>
      </w:r>
      <w:r>
        <w:rPr>
          <w:color w:val="262626"/>
          <w:sz w:val="26"/>
          <w:szCs w:val="26"/>
        </w:rPr>
        <w:t xml:space="preserve"> как малый песенный жанр. Отражение различных сторон жизни народа в частушках. Разнообразие тематики частушек. Поэтика частушек.</w:t>
      </w:r>
    </w:p>
    <w:p w:rsidR="008274DB" w:rsidRDefault="005446A8">
      <w:pPr>
        <w:pStyle w:val="a0"/>
        <w:rPr>
          <w:color w:val="262626"/>
          <w:sz w:val="26"/>
          <w:szCs w:val="26"/>
        </w:rPr>
      </w:pPr>
      <w:r>
        <w:rPr>
          <w:b/>
          <w:i/>
          <w:color w:val="262626"/>
          <w:sz w:val="26"/>
          <w:szCs w:val="26"/>
        </w:rPr>
        <w:t>Предания</w:t>
      </w:r>
      <w:r>
        <w:rPr>
          <w:color w:val="262626"/>
          <w:sz w:val="26"/>
          <w:szCs w:val="26"/>
        </w:rPr>
        <w:t xml:space="preserve"> как исторический жанр русской народной прозы.</w:t>
      </w:r>
    </w:p>
    <w:p w:rsidR="008274DB" w:rsidRDefault="005446A8">
      <w:pPr>
        <w:pStyle w:val="a0"/>
        <w:rPr>
          <w:color w:val="262626"/>
          <w:sz w:val="26"/>
          <w:szCs w:val="26"/>
        </w:rPr>
      </w:pPr>
      <w:r>
        <w:rPr>
          <w:b/>
          <w:i/>
          <w:color w:val="262626"/>
          <w:sz w:val="26"/>
          <w:szCs w:val="26"/>
        </w:rPr>
        <w:t xml:space="preserve">«О Пугачеве», «О покорении Сибири Ермаком…». </w:t>
      </w:r>
      <w:r>
        <w:rPr>
          <w:color w:val="262626"/>
          <w:sz w:val="26"/>
          <w:szCs w:val="26"/>
        </w:rPr>
        <w:t>Особенности содержания и формы народных преданий.</w:t>
      </w:r>
    </w:p>
    <w:p w:rsidR="008274DB" w:rsidRDefault="005446A8">
      <w:pPr>
        <w:pStyle w:val="a0"/>
        <w:rPr>
          <w:i/>
          <w:color w:val="262626"/>
          <w:sz w:val="26"/>
          <w:szCs w:val="26"/>
        </w:rPr>
      </w:pPr>
      <w:r>
        <w:rPr>
          <w:i/>
          <w:color w:val="262626"/>
          <w:sz w:val="26"/>
          <w:szCs w:val="26"/>
        </w:rPr>
        <w:t>Теория литературы. Народная песня, частушка (развитие представлений). Предание (развитие представлений).</w:t>
      </w:r>
    </w:p>
    <w:p w:rsidR="008274DB" w:rsidRDefault="005446A8">
      <w:pPr>
        <w:pStyle w:val="a0"/>
        <w:rPr>
          <w:color w:val="262626"/>
          <w:sz w:val="26"/>
          <w:szCs w:val="26"/>
        </w:rPr>
      </w:pPr>
      <w:r>
        <w:rPr>
          <w:color w:val="262626"/>
          <w:sz w:val="26"/>
          <w:szCs w:val="26"/>
        </w:rPr>
        <w:t>Развитие речи (далее – Р.Р.). Выразительное чтение. Устное рецензирование выразительного чтения. Устный монологический ответ по плану с использованием цитирования. Участие в коллективном диалоге.</w:t>
      </w:r>
    </w:p>
    <w:p w:rsidR="008274DB" w:rsidRDefault="005446A8">
      <w:pPr>
        <w:pStyle w:val="4"/>
        <w:jc w:val="both"/>
        <w:rPr>
          <w:color w:val="262626"/>
          <w:sz w:val="26"/>
          <w:szCs w:val="26"/>
        </w:rPr>
      </w:pPr>
      <w:r>
        <w:rPr>
          <w:color w:val="262626"/>
          <w:sz w:val="26"/>
          <w:szCs w:val="26"/>
        </w:rPr>
        <w:t xml:space="preserve">Из Древнерусской литературы </w:t>
      </w:r>
    </w:p>
    <w:p w:rsidR="008274DB" w:rsidRDefault="005446A8">
      <w:pPr>
        <w:pStyle w:val="a0"/>
        <w:rPr>
          <w:color w:val="262626"/>
          <w:sz w:val="26"/>
          <w:szCs w:val="26"/>
        </w:rPr>
      </w:pPr>
      <w:r>
        <w:rPr>
          <w:color w:val="262626"/>
          <w:sz w:val="26"/>
          <w:szCs w:val="26"/>
        </w:rPr>
        <w:t xml:space="preserve">Из </w:t>
      </w:r>
      <w:r>
        <w:rPr>
          <w:b/>
          <w:i/>
          <w:color w:val="262626"/>
          <w:sz w:val="26"/>
          <w:szCs w:val="26"/>
        </w:rPr>
        <w:t xml:space="preserve">«Жития Александра Невского». </w:t>
      </w:r>
      <w:r>
        <w:rPr>
          <w:color w:val="262626"/>
          <w:sz w:val="26"/>
          <w:szCs w:val="26"/>
        </w:rPr>
        <w:t>Защита русских земель от нашествий и набегов врагов. Бранные подвиги Александра Невского и его духовный подвиг самопожертвования. Художественные особенности воинской повести и жития.</w:t>
      </w:r>
    </w:p>
    <w:p w:rsidR="008274DB" w:rsidRDefault="005446A8">
      <w:pPr>
        <w:pStyle w:val="a0"/>
        <w:rPr>
          <w:color w:val="262626"/>
          <w:sz w:val="26"/>
          <w:szCs w:val="26"/>
        </w:rPr>
      </w:pPr>
      <w:r>
        <w:rPr>
          <w:b/>
          <w:i/>
          <w:color w:val="262626"/>
          <w:sz w:val="26"/>
          <w:szCs w:val="26"/>
        </w:rPr>
        <w:t>«Шемякин суд».</w:t>
      </w:r>
      <w:r>
        <w:rPr>
          <w:color w:val="262626"/>
          <w:sz w:val="26"/>
          <w:szCs w:val="26"/>
        </w:rPr>
        <w:t xml:space="preserve"> Изображение действительных и вымышленных событий – главное новшество литературы XVII в.</w:t>
      </w:r>
    </w:p>
    <w:p w:rsidR="008274DB" w:rsidRDefault="005446A8">
      <w:pPr>
        <w:pStyle w:val="a0"/>
        <w:rPr>
          <w:i/>
          <w:color w:val="262626"/>
          <w:sz w:val="26"/>
          <w:szCs w:val="26"/>
        </w:rPr>
      </w:pPr>
      <w:r>
        <w:rPr>
          <w:i/>
          <w:color w:val="262626"/>
          <w:sz w:val="26"/>
          <w:szCs w:val="26"/>
        </w:rPr>
        <w:lastRenderedPageBreak/>
        <w:t>Теория литературы. Летопись. Древнерусская воинская повесть (развитие представлений). Житие как жанр литературы (начальные представления). Сатирическая повесть как жанр древнерусской литературы (начальные представления).</w:t>
      </w:r>
    </w:p>
    <w:p w:rsidR="008274DB" w:rsidRDefault="005446A8">
      <w:pPr>
        <w:pStyle w:val="a0"/>
        <w:rPr>
          <w:color w:val="262626"/>
          <w:sz w:val="26"/>
          <w:szCs w:val="26"/>
        </w:rPr>
      </w:pPr>
      <w:r>
        <w:rPr>
          <w:color w:val="262626"/>
          <w:sz w:val="26"/>
          <w:szCs w:val="26"/>
        </w:rPr>
        <w:t>Р.Р. Выразительное чтение фрагментов древнерусской житийной литературы в современном переводе и сатирических произведений XVII в. Устное рецензирование выразительного чтения. Устные и письменные ответы на вопросы. Характеристика героев литературы XVII в. и их нравственная оценка.</w:t>
      </w:r>
    </w:p>
    <w:p w:rsidR="008274DB" w:rsidRDefault="005446A8">
      <w:pPr>
        <w:pStyle w:val="a0"/>
        <w:ind w:firstLine="0"/>
        <w:rPr>
          <w:b/>
          <w:color w:val="262626"/>
          <w:sz w:val="26"/>
          <w:szCs w:val="26"/>
        </w:rPr>
      </w:pPr>
      <w:r>
        <w:rPr>
          <w:b/>
          <w:color w:val="262626"/>
          <w:sz w:val="26"/>
          <w:szCs w:val="26"/>
        </w:rPr>
        <w:t>Из русской литературы X</w:t>
      </w:r>
      <w:r>
        <w:rPr>
          <w:b/>
          <w:color w:val="262626"/>
          <w:sz w:val="26"/>
          <w:szCs w:val="26"/>
          <w:lang w:val="en-US"/>
        </w:rPr>
        <w:t>VIII</w:t>
      </w:r>
      <w:r>
        <w:rPr>
          <w:b/>
          <w:color w:val="262626"/>
          <w:sz w:val="26"/>
          <w:szCs w:val="26"/>
        </w:rPr>
        <w:t xml:space="preserve"> века </w:t>
      </w:r>
    </w:p>
    <w:p w:rsidR="008274DB" w:rsidRDefault="005446A8">
      <w:pPr>
        <w:pStyle w:val="a0"/>
        <w:ind w:firstLine="0"/>
        <w:rPr>
          <w:color w:val="262626"/>
          <w:sz w:val="26"/>
          <w:szCs w:val="26"/>
        </w:rPr>
      </w:pPr>
      <w:r>
        <w:rPr>
          <w:b/>
          <w:color w:val="262626"/>
          <w:sz w:val="26"/>
          <w:szCs w:val="26"/>
        </w:rPr>
        <w:t xml:space="preserve">Денис Иванович Фонвизин. </w:t>
      </w:r>
      <w:r>
        <w:rPr>
          <w:color w:val="262626"/>
          <w:sz w:val="26"/>
          <w:szCs w:val="26"/>
        </w:rPr>
        <w:t>Краткий рассказ о жизни и творчестве писателя.</w:t>
      </w:r>
    </w:p>
    <w:p w:rsidR="008274DB" w:rsidRDefault="005446A8">
      <w:pPr>
        <w:pStyle w:val="a0"/>
        <w:rPr>
          <w:color w:val="262626"/>
          <w:sz w:val="26"/>
          <w:szCs w:val="26"/>
        </w:rPr>
      </w:pPr>
      <w:r>
        <w:rPr>
          <w:b/>
          <w:i/>
          <w:color w:val="262626"/>
          <w:sz w:val="26"/>
          <w:szCs w:val="26"/>
        </w:rPr>
        <w:t>«Недоросль»</w:t>
      </w:r>
      <w:r>
        <w:rPr>
          <w:color w:val="262626"/>
          <w:sz w:val="26"/>
          <w:szCs w:val="26"/>
        </w:rPr>
        <w:t xml:space="preserve"> (сцены). Сатирическая направленность комедии. Проблема воспитания истинного гражданина. Социальная и нравственная проблематика комедии. Проблемы воспитания, образования гражданина. Говорящие фамилии и имена. Речевые характеристики персонажей как средство создания комической ситуации. Проект.</w:t>
      </w:r>
    </w:p>
    <w:p w:rsidR="008274DB" w:rsidRDefault="005446A8">
      <w:pPr>
        <w:pStyle w:val="a0"/>
        <w:rPr>
          <w:i/>
          <w:color w:val="262626"/>
          <w:sz w:val="26"/>
          <w:szCs w:val="26"/>
        </w:rPr>
      </w:pPr>
      <w:r>
        <w:rPr>
          <w:i/>
          <w:color w:val="262626"/>
          <w:sz w:val="26"/>
          <w:szCs w:val="26"/>
        </w:rPr>
        <w:t>Теория литературы. Понятие о классицизме. Основные правила классицизма в драматическом произведении.</w:t>
      </w:r>
    </w:p>
    <w:p w:rsidR="008274DB" w:rsidRDefault="005446A8">
      <w:pPr>
        <w:pStyle w:val="a0"/>
        <w:rPr>
          <w:color w:val="262626"/>
          <w:sz w:val="26"/>
          <w:szCs w:val="26"/>
        </w:rPr>
      </w:pPr>
      <w:r>
        <w:rPr>
          <w:color w:val="262626"/>
          <w:sz w:val="26"/>
          <w:szCs w:val="26"/>
        </w:rPr>
        <w:t>Контрольная работа (далее – К.Р.). Контрольная работа № 1 по комедии Д.И.Фонвизина «Недоросль».</w:t>
      </w:r>
    </w:p>
    <w:p w:rsidR="008274DB" w:rsidRDefault="005446A8">
      <w:pPr>
        <w:pStyle w:val="a0"/>
        <w:rPr>
          <w:color w:val="262626"/>
          <w:sz w:val="26"/>
          <w:szCs w:val="26"/>
        </w:rPr>
      </w:pPr>
      <w:r>
        <w:rPr>
          <w:color w:val="262626"/>
          <w:sz w:val="26"/>
          <w:szCs w:val="26"/>
        </w:rPr>
        <w:t>Р.Р. Выразительное чтение фрагментов комедии. Устное рецензирование выразительного чтения. Письменный анализ эпизода комедии.</w:t>
      </w:r>
    </w:p>
    <w:p w:rsidR="008274DB" w:rsidRDefault="005446A8">
      <w:pPr>
        <w:pStyle w:val="a0"/>
        <w:ind w:firstLine="0"/>
        <w:rPr>
          <w:b/>
          <w:bCs/>
          <w:color w:val="262626"/>
          <w:sz w:val="26"/>
          <w:szCs w:val="26"/>
        </w:rPr>
      </w:pPr>
      <w:r>
        <w:rPr>
          <w:b/>
          <w:bCs/>
          <w:color w:val="262626"/>
          <w:sz w:val="26"/>
          <w:szCs w:val="26"/>
        </w:rPr>
        <w:t>Из русской литературы XIX века</w:t>
      </w:r>
    </w:p>
    <w:p w:rsidR="008274DB" w:rsidRDefault="005446A8">
      <w:pPr>
        <w:pStyle w:val="a0"/>
        <w:rPr>
          <w:color w:val="262626"/>
          <w:sz w:val="26"/>
          <w:szCs w:val="26"/>
        </w:rPr>
      </w:pPr>
      <w:r>
        <w:rPr>
          <w:b/>
          <w:color w:val="262626"/>
          <w:sz w:val="26"/>
          <w:szCs w:val="26"/>
        </w:rPr>
        <w:t xml:space="preserve">Иван Андреевич Крылов </w:t>
      </w:r>
      <w:r>
        <w:rPr>
          <w:color w:val="262626"/>
          <w:sz w:val="26"/>
          <w:szCs w:val="26"/>
        </w:rPr>
        <w:t>Краткий рассказ о жизни и творчестве писателя. Поэт и мудрец. Язвительный сатирик и баснописец.</w:t>
      </w:r>
    </w:p>
    <w:p w:rsidR="008274DB" w:rsidRDefault="005446A8">
      <w:pPr>
        <w:pStyle w:val="a0"/>
        <w:rPr>
          <w:color w:val="262626"/>
          <w:sz w:val="26"/>
          <w:szCs w:val="26"/>
        </w:rPr>
      </w:pPr>
      <w:r>
        <w:rPr>
          <w:b/>
          <w:i/>
          <w:color w:val="262626"/>
          <w:sz w:val="26"/>
          <w:szCs w:val="26"/>
        </w:rPr>
        <w:t>«Обоз»</w:t>
      </w:r>
      <w:r>
        <w:rPr>
          <w:color w:val="262626"/>
          <w:sz w:val="26"/>
          <w:szCs w:val="26"/>
        </w:rPr>
        <w:t>. Критика вмешательства императора Александра I в стратегию и тактику М.И.Кутузова в Отечественной войне 1812 г. Мораль басни. Осмеяние пороков: самонадеянности, безответственности, зазнайства.</w:t>
      </w:r>
    </w:p>
    <w:p w:rsidR="008274DB" w:rsidRDefault="005446A8">
      <w:pPr>
        <w:pStyle w:val="a0"/>
        <w:rPr>
          <w:i/>
          <w:color w:val="262626"/>
          <w:sz w:val="26"/>
          <w:szCs w:val="26"/>
        </w:rPr>
      </w:pPr>
      <w:r>
        <w:rPr>
          <w:i/>
          <w:color w:val="262626"/>
          <w:sz w:val="26"/>
          <w:szCs w:val="26"/>
        </w:rPr>
        <w:t>Теория литературы. Басня. Мораль. Аллегория (развитие представлений).</w:t>
      </w:r>
    </w:p>
    <w:p w:rsidR="008274DB" w:rsidRDefault="005446A8">
      <w:pPr>
        <w:pStyle w:val="a0"/>
        <w:rPr>
          <w:color w:val="262626"/>
          <w:sz w:val="26"/>
          <w:szCs w:val="26"/>
        </w:rPr>
      </w:pPr>
      <w:r>
        <w:rPr>
          <w:color w:val="262626"/>
          <w:sz w:val="26"/>
          <w:szCs w:val="26"/>
        </w:rPr>
        <w:t>Р.Р. Выразительное чтение басни. Устное рецензирование выразительного чтения. Участие в коллективном диалоге. Устный и письменный ответ на вопрос с использованием цитирования. Составление плана басни (в том числе цитатного).</w:t>
      </w:r>
    </w:p>
    <w:p w:rsidR="008274DB" w:rsidRDefault="005446A8">
      <w:pPr>
        <w:pStyle w:val="a0"/>
        <w:rPr>
          <w:b/>
          <w:color w:val="262626"/>
          <w:sz w:val="26"/>
          <w:szCs w:val="26"/>
        </w:rPr>
      </w:pPr>
      <w:r>
        <w:rPr>
          <w:b/>
          <w:color w:val="262626"/>
          <w:sz w:val="26"/>
          <w:szCs w:val="26"/>
        </w:rPr>
        <w:t xml:space="preserve">Кондратий Федрович Рылеев </w:t>
      </w:r>
    </w:p>
    <w:p w:rsidR="008274DB" w:rsidRDefault="005446A8">
      <w:pPr>
        <w:pStyle w:val="a0"/>
        <w:rPr>
          <w:color w:val="262626"/>
          <w:sz w:val="26"/>
          <w:szCs w:val="26"/>
        </w:rPr>
      </w:pPr>
      <w:r>
        <w:rPr>
          <w:color w:val="262626"/>
          <w:sz w:val="26"/>
          <w:szCs w:val="26"/>
        </w:rPr>
        <w:t>Краткий рассказ о жизни и творчестве писателя. Автор сатир и дум. Оценка дум современниками.</w:t>
      </w:r>
    </w:p>
    <w:p w:rsidR="008274DB" w:rsidRDefault="005446A8">
      <w:pPr>
        <w:pStyle w:val="a0"/>
        <w:rPr>
          <w:color w:val="262626"/>
          <w:sz w:val="26"/>
          <w:szCs w:val="26"/>
        </w:rPr>
      </w:pPr>
      <w:r>
        <w:rPr>
          <w:b/>
          <w:i/>
          <w:color w:val="262626"/>
          <w:sz w:val="26"/>
          <w:szCs w:val="26"/>
        </w:rPr>
        <w:t>«Смерть Ермака».</w:t>
      </w:r>
      <w:r>
        <w:rPr>
          <w:color w:val="262626"/>
          <w:sz w:val="26"/>
          <w:szCs w:val="26"/>
        </w:rPr>
        <w:t xml:space="preserve"> Историческая тема думы. Ермак Тимофеевич – главный герой думы, один из предводителей казаков. Тема расширения русских земель. Текст думы К.Ф.  Рылеева – основа народной песни о Ермаке.</w:t>
      </w:r>
    </w:p>
    <w:p w:rsidR="008274DB" w:rsidRDefault="005446A8">
      <w:pPr>
        <w:pStyle w:val="a0"/>
        <w:rPr>
          <w:i/>
          <w:color w:val="262626"/>
          <w:sz w:val="26"/>
          <w:szCs w:val="26"/>
        </w:rPr>
      </w:pPr>
      <w:r>
        <w:rPr>
          <w:i/>
          <w:color w:val="262626"/>
          <w:sz w:val="26"/>
          <w:szCs w:val="26"/>
        </w:rPr>
        <w:t>Теория литературы. Дума (Начальное представление).</w:t>
      </w:r>
    </w:p>
    <w:p w:rsidR="008274DB" w:rsidRDefault="005446A8">
      <w:pPr>
        <w:pStyle w:val="a0"/>
        <w:rPr>
          <w:color w:val="262626"/>
          <w:sz w:val="26"/>
          <w:szCs w:val="26"/>
        </w:rPr>
      </w:pPr>
      <w:r>
        <w:rPr>
          <w:color w:val="262626"/>
          <w:sz w:val="26"/>
          <w:szCs w:val="26"/>
        </w:rPr>
        <w:t>Р.Р. Выразительное чтение отрывков думы. Устное рецензирование выразительного чтения. Участие в коллективном диалоге. Устный и письменный ответы на вопросы.</w:t>
      </w:r>
    </w:p>
    <w:p w:rsidR="008274DB" w:rsidRDefault="005446A8">
      <w:pPr>
        <w:pStyle w:val="a0"/>
        <w:rPr>
          <w:b/>
          <w:color w:val="262626"/>
          <w:sz w:val="26"/>
          <w:szCs w:val="26"/>
        </w:rPr>
      </w:pPr>
      <w:r>
        <w:rPr>
          <w:b/>
          <w:color w:val="262626"/>
          <w:sz w:val="26"/>
          <w:szCs w:val="26"/>
        </w:rPr>
        <w:t xml:space="preserve">Александр Сергеевич Пушкин </w:t>
      </w:r>
    </w:p>
    <w:p w:rsidR="008274DB" w:rsidRDefault="005446A8">
      <w:pPr>
        <w:pStyle w:val="a0"/>
        <w:rPr>
          <w:color w:val="262626"/>
          <w:sz w:val="26"/>
          <w:szCs w:val="26"/>
        </w:rPr>
      </w:pPr>
      <w:r>
        <w:rPr>
          <w:color w:val="262626"/>
          <w:sz w:val="26"/>
          <w:szCs w:val="26"/>
        </w:rPr>
        <w:t>Краткий рассказ от отношении поэта к истории и исторической теме в литературе.</w:t>
      </w:r>
    </w:p>
    <w:p w:rsidR="008274DB" w:rsidRDefault="005446A8">
      <w:pPr>
        <w:pStyle w:val="a0"/>
        <w:rPr>
          <w:color w:val="262626"/>
          <w:sz w:val="26"/>
          <w:szCs w:val="26"/>
        </w:rPr>
      </w:pPr>
      <w:r>
        <w:rPr>
          <w:b/>
          <w:i/>
          <w:color w:val="262626"/>
          <w:sz w:val="26"/>
          <w:szCs w:val="26"/>
        </w:rPr>
        <w:t xml:space="preserve"> «История Пугачева»</w:t>
      </w:r>
      <w:r>
        <w:rPr>
          <w:color w:val="262626"/>
          <w:sz w:val="26"/>
          <w:szCs w:val="26"/>
        </w:rPr>
        <w:t xml:space="preserve"> (отрывки). Заглавие А.С.Пушкина («История Пугачева») и поправка Николая I («История пугачевского бунта»), принятая Пушкиным как более точная. Смысловое различие. История Пугачевского восстания в художественном произведении и историческом труде писателя и историка. </w:t>
      </w:r>
      <w:r>
        <w:rPr>
          <w:color w:val="262626"/>
          <w:sz w:val="26"/>
          <w:szCs w:val="26"/>
        </w:rPr>
        <w:lastRenderedPageBreak/>
        <w:t>Пугачев и народное восстание. Отношение народа, дворян и автора к предводителю восстания. Бунт «бессмысленный и беспощадный» (А.С.Пушкин). История создания романа. Пугачев в историческом труде А.С.Пушкина и в романе. Форма семейных записок как выражение частного взгляда на отечественную историю.</w:t>
      </w:r>
      <w:r>
        <w:rPr>
          <w:b/>
          <w:i/>
          <w:color w:val="262626"/>
          <w:sz w:val="26"/>
          <w:szCs w:val="26"/>
        </w:rPr>
        <w:t xml:space="preserve">«Пиковая дама». </w:t>
      </w:r>
      <w:r>
        <w:rPr>
          <w:color w:val="262626"/>
          <w:sz w:val="26"/>
          <w:szCs w:val="26"/>
        </w:rPr>
        <w:t>Система образов. Образ Петербурга в повести.</w:t>
      </w:r>
    </w:p>
    <w:p w:rsidR="008274DB" w:rsidRDefault="005446A8">
      <w:pPr>
        <w:pStyle w:val="a0"/>
        <w:rPr>
          <w:b/>
          <w:color w:val="262626"/>
          <w:sz w:val="26"/>
          <w:szCs w:val="26"/>
        </w:rPr>
      </w:pPr>
      <w:r>
        <w:rPr>
          <w:b/>
          <w:color w:val="262626"/>
          <w:sz w:val="26"/>
          <w:szCs w:val="26"/>
        </w:rPr>
        <w:t xml:space="preserve">Михаил Юрьевич Лермонтов </w:t>
      </w:r>
    </w:p>
    <w:p w:rsidR="008274DB" w:rsidRDefault="005446A8">
      <w:pPr>
        <w:pStyle w:val="a0"/>
        <w:rPr>
          <w:color w:val="262626"/>
          <w:sz w:val="26"/>
          <w:szCs w:val="26"/>
        </w:rPr>
      </w:pPr>
      <w:r>
        <w:rPr>
          <w:color w:val="262626"/>
          <w:sz w:val="26"/>
          <w:szCs w:val="26"/>
        </w:rPr>
        <w:t>Отношение М.Ю.Лермонтова к историческим темам и воплощение этих тем в его творчестве.</w:t>
      </w:r>
    </w:p>
    <w:p w:rsidR="008274DB" w:rsidRDefault="005446A8">
      <w:pPr>
        <w:pStyle w:val="a0"/>
        <w:rPr>
          <w:color w:val="262626"/>
          <w:sz w:val="26"/>
          <w:szCs w:val="26"/>
        </w:rPr>
      </w:pPr>
      <w:r>
        <w:rPr>
          <w:color w:val="262626"/>
          <w:sz w:val="26"/>
          <w:szCs w:val="26"/>
        </w:rPr>
        <w:t xml:space="preserve">Поэма </w:t>
      </w:r>
      <w:r>
        <w:rPr>
          <w:b/>
          <w:i/>
          <w:color w:val="262626"/>
          <w:sz w:val="26"/>
          <w:szCs w:val="26"/>
        </w:rPr>
        <w:t>«Мцыри».</w:t>
      </w:r>
      <w:r>
        <w:rPr>
          <w:color w:val="262626"/>
          <w:sz w:val="26"/>
          <w:szCs w:val="26"/>
        </w:rPr>
        <w:t xml:space="preserve"> «Мцыри» как романтическая поэма. Романтический герой. Смысл человеческой жизни для Мцыри и для монаха. Трагическое противопоставление человека и обстоятельств. Особенности композиции поэмы. Эпиграф и сюжет поэмы. Исповедь героя как композиционный центр поэмы. Образы монастыря и окружающей природы, смысл их противопоставления. Портрет и речь героя как средства выражения авторского отношения. Смысл финала поэмы.</w:t>
      </w:r>
    </w:p>
    <w:p w:rsidR="008274DB" w:rsidRDefault="005446A8">
      <w:pPr>
        <w:pStyle w:val="a0"/>
        <w:rPr>
          <w:i/>
          <w:color w:val="262626"/>
          <w:sz w:val="26"/>
          <w:szCs w:val="26"/>
        </w:rPr>
      </w:pPr>
      <w:r>
        <w:rPr>
          <w:i/>
          <w:color w:val="262626"/>
          <w:sz w:val="26"/>
          <w:szCs w:val="26"/>
        </w:rPr>
        <w:t>Теория литературы. Поэма (развитие представлений). Романтический герой (начальные представления), романтическая поэма (начальные представления).</w:t>
      </w:r>
    </w:p>
    <w:p w:rsidR="008274DB" w:rsidRDefault="005446A8">
      <w:pPr>
        <w:pStyle w:val="a0"/>
        <w:rPr>
          <w:color w:val="262626"/>
          <w:sz w:val="26"/>
          <w:szCs w:val="26"/>
        </w:rPr>
      </w:pPr>
      <w:r>
        <w:rPr>
          <w:b/>
          <w:color w:val="262626"/>
          <w:sz w:val="26"/>
          <w:szCs w:val="26"/>
        </w:rPr>
        <w:t xml:space="preserve">Николай Васильевич Гоголь </w:t>
      </w:r>
      <w:r>
        <w:rPr>
          <w:color w:val="262626"/>
          <w:sz w:val="26"/>
          <w:szCs w:val="26"/>
        </w:rPr>
        <w:t>Отношение Н.В.Гоголя к истории, исторической теме в художественном произведении.</w:t>
      </w:r>
    </w:p>
    <w:p w:rsidR="008274DB" w:rsidRDefault="005446A8">
      <w:pPr>
        <w:pStyle w:val="a0"/>
        <w:rPr>
          <w:color w:val="262626"/>
          <w:sz w:val="26"/>
          <w:szCs w:val="26"/>
        </w:rPr>
      </w:pPr>
      <w:r>
        <w:rPr>
          <w:b/>
          <w:i/>
          <w:color w:val="262626"/>
          <w:sz w:val="26"/>
          <w:szCs w:val="26"/>
        </w:rPr>
        <w:t>«Ревизор».</w:t>
      </w:r>
      <w:r>
        <w:rPr>
          <w:color w:val="262626"/>
          <w:sz w:val="26"/>
          <w:szCs w:val="26"/>
        </w:rPr>
        <w:t xml:space="preserve"> Комедия «со злостью и солью». История создания и история постановки комедии. Поворот русской драматургии к социальной теме. Отношение современной писателю критики, общественности к комедии «Ревизор». Разоблачение пороков чиновничества. Цель автора – высмеять «все дурное в России» (Н.В.Гоголь), Новизна финала, немой сцены, своеобразие действия пьесы «от начала до конца вытекает из характеров» (В.И.Немирович-Данченко). Хлестаков и «миражная интрига» (Ю.Манн). Хлестаковщина как общественное явление.</w:t>
      </w:r>
    </w:p>
    <w:p w:rsidR="008274DB" w:rsidRDefault="005446A8">
      <w:pPr>
        <w:pStyle w:val="a0"/>
        <w:rPr>
          <w:color w:val="262626"/>
          <w:sz w:val="26"/>
          <w:szCs w:val="26"/>
        </w:rPr>
      </w:pPr>
      <w:r>
        <w:rPr>
          <w:b/>
          <w:i/>
          <w:color w:val="262626"/>
          <w:sz w:val="26"/>
          <w:szCs w:val="26"/>
        </w:rPr>
        <w:t>«Шинель».</w:t>
      </w:r>
      <w:r>
        <w:rPr>
          <w:color w:val="262626"/>
          <w:sz w:val="26"/>
          <w:szCs w:val="26"/>
        </w:rPr>
        <w:t xml:space="preserve"> Образ «маленького человека» в литературе. Потеря Акакием Акакиевичем Башмачкиным лица (одиночество, косноязычие). Шинель как последняя надежда согреться в холодном мире. Тщетность этой мечты. Петербург как символ вечного адского холода. Незлобивость мелкого чиновника, обладающего духовной силой и противостоящего бездушию общества. Роль фантастики в художественном произведении.</w:t>
      </w:r>
    </w:p>
    <w:p w:rsidR="008274DB" w:rsidRDefault="005446A8">
      <w:pPr>
        <w:pStyle w:val="a0"/>
        <w:rPr>
          <w:i/>
          <w:color w:val="262626"/>
          <w:sz w:val="26"/>
          <w:szCs w:val="26"/>
        </w:rPr>
      </w:pPr>
      <w:r>
        <w:rPr>
          <w:i/>
          <w:color w:val="262626"/>
          <w:sz w:val="26"/>
          <w:szCs w:val="26"/>
        </w:rPr>
        <w:t>Теория литературы. Комедия (развитие представлений). Сатира и юмор (Развитие представлений). Ремарки как форма выражения авторской позиции (начальные представления). Фантастическое (развитие представлений).</w:t>
      </w:r>
    </w:p>
    <w:p w:rsidR="008274DB" w:rsidRDefault="005446A8">
      <w:pPr>
        <w:pStyle w:val="a0"/>
        <w:rPr>
          <w:b/>
          <w:color w:val="262626"/>
          <w:sz w:val="26"/>
          <w:szCs w:val="26"/>
        </w:rPr>
      </w:pPr>
      <w:r>
        <w:rPr>
          <w:b/>
          <w:color w:val="262626"/>
          <w:sz w:val="26"/>
          <w:szCs w:val="26"/>
        </w:rPr>
        <w:t xml:space="preserve">Михаил Евграфович Салтыков-Щедрин </w:t>
      </w:r>
    </w:p>
    <w:p w:rsidR="008274DB" w:rsidRDefault="005446A8">
      <w:pPr>
        <w:pStyle w:val="a0"/>
        <w:rPr>
          <w:color w:val="262626"/>
          <w:sz w:val="26"/>
          <w:szCs w:val="26"/>
        </w:rPr>
      </w:pPr>
      <w:r>
        <w:rPr>
          <w:color w:val="262626"/>
          <w:sz w:val="26"/>
          <w:szCs w:val="26"/>
        </w:rPr>
        <w:t>Краткий рассказ о жизни и творчестве писателя. М.Е.Салтыков-Щедрин – писатель, редактор, издатель.</w:t>
      </w:r>
    </w:p>
    <w:p w:rsidR="008274DB" w:rsidRDefault="005446A8">
      <w:pPr>
        <w:pStyle w:val="a0"/>
        <w:rPr>
          <w:color w:val="262626"/>
          <w:sz w:val="26"/>
          <w:szCs w:val="26"/>
        </w:rPr>
      </w:pPr>
      <w:r>
        <w:rPr>
          <w:b/>
          <w:i/>
          <w:color w:val="262626"/>
          <w:sz w:val="26"/>
          <w:szCs w:val="26"/>
        </w:rPr>
        <w:t>«История одного города»</w:t>
      </w:r>
      <w:r>
        <w:rPr>
          <w:color w:val="262626"/>
          <w:sz w:val="26"/>
          <w:szCs w:val="26"/>
        </w:rPr>
        <w:t xml:space="preserve"> (отрывок). Художественно-политическая сатира на современные писателю порядки. Ирония писателя-гражданина, бичующего основанный на бесправии народа строй. Гротескные образцы градоначальников. Пародия на официальные исторические сочинения.</w:t>
      </w:r>
    </w:p>
    <w:p w:rsidR="008274DB" w:rsidRDefault="005446A8">
      <w:pPr>
        <w:pStyle w:val="a0"/>
        <w:rPr>
          <w:i/>
          <w:color w:val="262626"/>
          <w:sz w:val="26"/>
          <w:szCs w:val="26"/>
        </w:rPr>
      </w:pPr>
      <w:r>
        <w:rPr>
          <w:i/>
          <w:color w:val="262626"/>
          <w:sz w:val="26"/>
          <w:szCs w:val="26"/>
        </w:rPr>
        <w:t>Теория литературы. Гипербола, гротеск (развитие представлений). Литературная пародия (начальные представления). Эзопов язык (развитие понятия).</w:t>
      </w:r>
    </w:p>
    <w:p w:rsidR="008274DB" w:rsidRDefault="005446A8">
      <w:pPr>
        <w:pStyle w:val="a0"/>
        <w:rPr>
          <w:b/>
          <w:color w:val="262626"/>
          <w:sz w:val="26"/>
          <w:szCs w:val="26"/>
        </w:rPr>
      </w:pPr>
      <w:r>
        <w:rPr>
          <w:b/>
          <w:color w:val="262626"/>
          <w:sz w:val="26"/>
          <w:szCs w:val="26"/>
        </w:rPr>
        <w:t xml:space="preserve">Николай Семенович Лесков </w:t>
      </w:r>
    </w:p>
    <w:p w:rsidR="008274DB" w:rsidRDefault="005446A8">
      <w:pPr>
        <w:pStyle w:val="a0"/>
        <w:rPr>
          <w:color w:val="262626"/>
          <w:sz w:val="26"/>
          <w:szCs w:val="26"/>
        </w:rPr>
      </w:pPr>
      <w:r>
        <w:rPr>
          <w:color w:val="262626"/>
          <w:sz w:val="26"/>
          <w:szCs w:val="26"/>
        </w:rPr>
        <w:t>Краткий рассказ о жизни и творчестве писателя.</w:t>
      </w:r>
    </w:p>
    <w:p w:rsidR="008274DB" w:rsidRDefault="005446A8">
      <w:pPr>
        <w:pStyle w:val="a0"/>
        <w:rPr>
          <w:color w:val="262626"/>
          <w:sz w:val="26"/>
          <w:szCs w:val="26"/>
        </w:rPr>
      </w:pPr>
      <w:r>
        <w:rPr>
          <w:b/>
          <w:i/>
          <w:color w:val="262626"/>
          <w:sz w:val="26"/>
          <w:szCs w:val="26"/>
        </w:rPr>
        <w:t>«Старый гений».</w:t>
      </w:r>
      <w:r>
        <w:rPr>
          <w:color w:val="262626"/>
          <w:sz w:val="26"/>
          <w:szCs w:val="26"/>
        </w:rPr>
        <w:t xml:space="preserve"> Сатира на чиновничество. Защита беззащитных. Нравственные проблемы рассказа. Деталь как средство создания образа в рассказе.</w:t>
      </w:r>
    </w:p>
    <w:p w:rsidR="008274DB" w:rsidRDefault="005446A8">
      <w:pPr>
        <w:pStyle w:val="a0"/>
        <w:rPr>
          <w:i/>
          <w:color w:val="262626"/>
          <w:sz w:val="26"/>
          <w:szCs w:val="26"/>
        </w:rPr>
      </w:pPr>
      <w:r>
        <w:rPr>
          <w:i/>
          <w:color w:val="262626"/>
          <w:sz w:val="26"/>
          <w:szCs w:val="26"/>
        </w:rPr>
        <w:lastRenderedPageBreak/>
        <w:t>Теория литературы. Рассказ (развитие представлений). Художественная деталь (Развитие представлений).</w:t>
      </w:r>
    </w:p>
    <w:p w:rsidR="008274DB" w:rsidRDefault="005446A8">
      <w:pPr>
        <w:pStyle w:val="a0"/>
        <w:rPr>
          <w:b/>
          <w:color w:val="262626"/>
          <w:sz w:val="26"/>
          <w:szCs w:val="26"/>
        </w:rPr>
      </w:pPr>
      <w:r>
        <w:rPr>
          <w:b/>
          <w:color w:val="262626"/>
          <w:sz w:val="26"/>
          <w:szCs w:val="26"/>
        </w:rPr>
        <w:t xml:space="preserve">Лев Николаевич Толстой </w:t>
      </w:r>
    </w:p>
    <w:p w:rsidR="008274DB" w:rsidRDefault="005446A8">
      <w:pPr>
        <w:pStyle w:val="a0"/>
        <w:rPr>
          <w:color w:val="262626"/>
          <w:sz w:val="26"/>
          <w:szCs w:val="26"/>
        </w:rPr>
      </w:pPr>
      <w:r>
        <w:rPr>
          <w:color w:val="262626"/>
          <w:sz w:val="26"/>
          <w:szCs w:val="26"/>
        </w:rPr>
        <w:t>Краткий рассказ о жизни и творчестве писателя. Идеал взаимной любви и согласия в обществе.</w:t>
      </w:r>
    </w:p>
    <w:p w:rsidR="008274DB" w:rsidRDefault="005446A8">
      <w:pPr>
        <w:pStyle w:val="a0"/>
        <w:rPr>
          <w:color w:val="262626"/>
          <w:sz w:val="26"/>
          <w:szCs w:val="26"/>
        </w:rPr>
      </w:pPr>
      <w:r>
        <w:rPr>
          <w:b/>
          <w:i/>
          <w:color w:val="262626"/>
          <w:sz w:val="26"/>
          <w:szCs w:val="26"/>
        </w:rPr>
        <w:t>«После бала».</w:t>
      </w:r>
      <w:r>
        <w:rPr>
          <w:color w:val="262626"/>
          <w:sz w:val="26"/>
          <w:szCs w:val="26"/>
        </w:rPr>
        <w:t xml:space="preserve"> Идея разделенности двух Россий. Противоречие между сословиями и внутри сословий. Контраст как средство раскрытия конфликта. Психологизм рассказа. Нравственность в основе поступков героя. Мечта о воссоединении дворянства и народа.</w:t>
      </w:r>
    </w:p>
    <w:p w:rsidR="008274DB" w:rsidRDefault="005446A8">
      <w:pPr>
        <w:pStyle w:val="a0"/>
        <w:rPr>
          <w:i/>
          <w:color w:val="262626"/>
          <w:sz w:val="26"/>
          <w:szCs w:val="26"/>
        </w:rPr>
      </w:pPr>
      <w:r>
        <w:rPr>
          <w:i/>
          <w:color w:val="262626"/>
          <w:sz w:val="26"/>
          <w:szCs w:val="26"/>
        </w:rPr>
        <w:t>Теория литературы. Художественная деталь. Антитеза (развитие представлений). Композиция (развитие представлений). Роль антитезы в композиции произведений.</w:t>
      </w:r>
    </w:p>
    <w:p w:rsidR="008274DB" w:rsidRDefault="005446A8">
      <w:pPr>
        <w:pStyle w:val="a0"/>
        <w:rPr>
          <w:color w:val="262626"/>
          <w:sz w:val="26"/>
          <w:szCs w:val="26"/>
        </w:rPr>
      </w:pPr>
      <w:r>
        <w:rPr>
          <w:color w:val="262626"/>
          <w:sz w:val="26"/>
          <w:szCs w:val="26"/>
        </w:rPr>
        <w:t>Р.Р. Составление плана речевой характеристики героев. Участие в коллективном диалоге. Различные виды пересказов. Устная и письменная характеристика героев и средств создания их образов.</w:t>
      </w:r>
    </w:p>
    <w:p w:rsidR="008274DB" w:rsidRDefault="005446A8">
      <w:pPr>
        <w:pStyle w:val="a0"/>
        <w:rPr>
          <w:color w:val="262626"/>
          <w:sz w:val="26"/>
          <w:szCs w:val="26"/>
        </w:rPr>
      </w:pPr>
      <w:r>
        <w:rPr>
          <w:b/>
          <w:color w:val="262626"/>
          <w:sz w:val="26"/>
          <w:szCs w:val="26"/>
        </w:rPr>
        <w:t xml:space="preserve">Поэзия родной природы в русской литературе XIX в. (обзор) А.С.Пушкин </w:t>
      </w:r>
      <w:r>
        <w:rPr>
          <w:b/>
          <w:i/>
          <w:color w:val="262626"/>
          <w:sz w:val="26"/>
          <w:szCs w:val="26"/>
        </w:rPr>
        <w:t xml:space="preserve">«Цветы последние милей…»; </w:t>
      </w:r>
      <w:r>
        <w:rPr>
          <w:b/>
          <w:color w:val="262626"/>
          <w:sz w:val="26"/>
          <w:szCs w:val="26"/>
        </w:rPr>
        <w:t>М.Ю.Лермонтов</w:t>
      </w:r>
      <w:r>
        <w:rPr>
          <w:b/>
          <w:i/>
          <w:color w:val="262626"/>
          <w:sz w:val="26"/>
          <w:szCs w:val="26"/>
        </w:rPr>
        <w:t xml:space="preserve"> «Осень»; </w:t>
      </w:r>
      <w:r>
        <w:rPr>
          <w:b/>
          <w:color w:val="262626"/>
          <w:sz w:val="26"/>
          <w:szCs w:val="26"/>
        </w:rPr>
        <w:t xml:space="preserve">Ф.И.Тютчев </w:t>
      </w:r>
      <w:r>
        <w:rPr>
          <w:b/>
          <w:i/>
          <w:color w:val="262626"/>
          <w:sz w:val="26"/>
          <w:szCs w:val="26"/>
        </w:rPr>
        <w:t xml:space="preserve">«Осенний вечер»; </w:t>
      </w:r>
      <w:r>
        <w:rPr>
          <w:b/>
          <w:color w:val="262626"/>
          <w:sz w:val="26"/>
          <w:szCs w:val="26"/>
        </w:rPr>
        <w:t xml:space="preserve">А.А.Фет </w:t>
      </w:r>
      <w:r>
        <w:rPr>
          <w:b/>
          <w:i/>
          <w:color w:val="262626"/>
          <w:sz w:val="26"/>
          <w:szCs w:val="26"/>
        </w:rPr>
        <w:t xml:space="preserve">«Первый ландыш»; </w:t>
      </w:r>
      <w:r>
        <w:rPr>
          <w:b/>
          <w:color w:val="262626"/>
          <w:sz w:val="26"/>
          <w:szCs w:val="26"/>
        </w:rPr>
        <w:t xml:space="preserve">А.Н.Майков </w:t>
      </w:r>
      <w:r>
        <w:rPr>
          <w:b/>
          <w:i/>
          <w:color w:val="262626"/>
          <w:sz w:val="26"/>
          <w:szCs w:val="26"/>
        </w:rPr>
        <w:t>«Поле зыблется цветами…».</w:t>
      </w:r>
      <w:r>
        <w:rPr>
          <w:color w:val="262626"/>
          <w:sz w:val="26"/>
          <w:szCs w:val="26"/>
        </w:rPr>
        <w:t xml:space="preserve"> Поэтическое изображение родной природы и выражение авторского настроения, миросозерцания.</w:t>
      </w:r>
    </w:p>
    <w:p w:rsidR="008274DB" w:rsidRDefault="005446A8">
      <w:pPr>
        <w:pStyle w:val="a0"/>
        <w:rPr>
          <w:i/>
          <w:color w:val="262626"/>
          <w:sz w:val="26"/>
          <w:szCs w:val="26"/>
        </w:rPr>
      </w:pPr>
      <w:r>
        <w:rPr>
          <w:i/>
          <w:color w:val="262626"/>
          <w:sz w:val="26"/>
          <w:szCs w:val="26"/>
        </w:rPr>
        <w:t>Теория литературы. Лирика как род литературы. Пейзажная лирика как жанр (развитие представлений).</w:t>
      </w:r>
    </w:p>
    <w:p w:rsidR="008274DB" w:rsidRDefault="005446A8">
      <w:pPr>
        <w:pStyle w:val="a0"/>
        <w:rPr>
          <w:color w:val="262626"/>
          <w:sz w:val="26"/>
          <w:szCs w:val="26"/>
        </w:rPr>
      </w:pPr>
      <w:r>
        <w:rPr>
          <w:color w:val="262626"/>
          <w:sz w:val="26"/>
          <w:szCs w:val="26"/>
        </w:rPr>
        <w:t>Р.Р. Выразительное чтение стихотворений. Устное и письменное рецензирование выразительного чтения. Составление плана письменного высказывания. Устный и письменный анализ стихотворений по плану.</w:t>
      </w:r>
    </w:p>
    <w:p w:rsidR="008274DB" w:rsidRDefault="005446A8">
      <w:pPr>
        <w:pStyle w:val="a0"/>
        <w:ind w:firstLine="0"/>
        <w:rPr>
          <w:b/>
          <w:bCs/>
          <w:color w:val="262626"/>
          <w:sz w:val="26"/>
          <w:szCs w:val="26"/>
        </w:rPr>
      </w:pPr>
      <w:r>
        <w:rPr>
          <w:b/>
          <w:bCs/>
          <w:color w:val="262626"/>
          <w:sz w:val="26"/>
          <w:szCs w:val="26"/>
        </w:rPr>
        <w:t>Из русской литературы XX века</w:t>
      </w:r>
    </w:p>
    <w:p w:rsidR="008274DB" w:rsidRDefault="005446A8">
      <w:pPr>
        <w:pStyle w:val="a0"/>
        <w:rPr>
          <w:color w:val="262626"/>
          <w:sz w:val="26"/>
          <w:szCs w:val="26"/>
        </w:rPr>
      </w:pPr>
      <w:r>
        <w:rPr>
          <w:b/>
          <w:bCs/>
          <w:color w:val="262626"/>
          <w:sz w:val="26"/>
          <w:szCs w:val="26"/>
        </w:rPr>
        <w:t>Иван Алексеевич Бунин</w:t>
      </w:r>
      <w:r>
        <w:rPr>
          <w:b/>
          <w:color w:val="262626"/>
          <w:sz w:val="26"/>
          <w:szCs w:val="26"/>
        </w:rPr>
        <w:t xml:space="preserve"> </w:t>
      </w:r>
      <w:r>
        <w:rPr>
          <w:color w:val="262626"/>
          <w:sz w:val="26"/>
          <w:szCs w:val="26"/>
        </w:rPr>
        <w:t>Краткий рассказ о жизни и творчестве писателя.</w:t>
      </w:r>
    </w:p>
    <w:p w:rsidR="008274DB" w:rsidRDefault="005446A8">
      <w:pPr>
        <w:pStyle w:val="a0"/>
        <w:rPr>
          <w:color w:val="262626"/>
          <w:sz w:val="26"/>
          <w:szCs w:val="26"/>
        </w:rPr>
      </w:pPr>
      <w:r>
        <w:rPr>
          <w:b/>
          <w:i/>
          <w:color w:val="262626"/>
          <w:sz w:val="26"/>
          <w:szCs w:val="26"/>
        </w:rPr>
        <w:t>«Кавказ».</w:t>
      </w:r>
      <w:r>
        <w:rPr>
          <w:color w:val="262626"/>
          <w:sz w:val="26"/>
          <w:szCs w:val="26"/>
        </w:rPr>
        <w:t xml:space="preserve"> Повествование о любви в различных ее состояниях и в различных жизненных ситуациях. Мастерство Бунина-рассказчика. Психологизм прозы писателя.</w:t>
      </w:r>
    </w:p>
    <w:p w:rsidR="008274DB" w:rsidRDefault="005446A8">
      <w:pPr>
        <w:pStyle w:val="a0"/>
        <w:rPr>
          <w:i/>
          <w:color w:val="262626"/>
          <w:sz w:val="26"/>
          <w:szCs w:val="26"/>
        </w:rPr>
      </w:pPr>
      <w:r>
        <w:rPr>
          <w:i/>
          <w:color w:val="262626"/>
          <w:sz w:val="26"/>
          <w:szCs w:val="26"/>
        </w:rPr>
        <w:t>Теория литературы. Понятие о теме и идее произведения (развитие представлений).</w:t>
      </w:r>
    </w:p>
    <w:p w:rsidR="008274DB" w:rsidRDefault="005446A8">
      <w:pPr>
        <w:pStyle w:val="a0"/>
        <w:rPr>
          <w:color w:val="262626"/>
          <w:sz w:val="26"/>
          <w:szCs w:val="26"/>
        </w:rPr>
      </w:pPr>
      <w:r>
        <w:rPr>
          <w:color w:val="262626"/>
          <w:sz w:val="26"/>
          <w:szCs w:val="26"/>
        </w:rPr>
        <w:t>Р.Р. Сочинение «Что значит быть счастливым?»</w:t>
      </w:r>
    </w:p>
    <w:p w:rsidR="008274DB" w:rsidRDefault="005446A8">
      <w:pPr>
        <w:pStyle w:val="a0"/>
        <w:rPr>
          <w:b/>
          <w:color w:val="262626"/>
          <w:sz w:val="26"/>
          <w:szCs w:val="26"/>
        </w:rPr>
      </w:pPr>
      <w:r>
        <w:rPr>
          <w:b/>
          <w:color w:val="262626"/>
          <w:sz w:val="26"/>
          <w:szCs w:val="26"/>
        </w:rPr>
        <w:t xml:space="preserve">Александр Александрович Блок </w:t>
      </w:r>
    </w:p>
    <w:p w:rsidR="008274DB" w:rsidRDefault="005446A8">
      <w:pPr>
        <w:pStyle w:val="a0"/>
        <w:rPr>
          <w:color w:val="262626"/>
          <w:sz w:val="26"/>
          <w:szCs w:val="26"/>
        </w:rPr>
      </w:pPr>
      <w:r>
        <w:rPr>
          <w:color w:val="262626"/>
          <w:sz w:val="26"/>
          <w:szCs w:val="26"/>
        </w:rPr>
        <w:t>Краткий рассказ о жизни и творчестве поэта.</w:t>
      </w:r>
    </w:p>
    <w:p w:rsidR="008274DB" w:rsidRDefault="005446A8">
      <w:pPr>
        <w:pStyle w:val="a0"/>
        <w:rPr>
          <w:color w:val="262626"/>
          <w:sz w:val="26"/>
          <w:szCs w:val="26"/>
        </w:rPr>
      </w:pPr>
      <w:r>
        <w:rPr>
          <w:b/>
          <w:i/>
          <w:color w:val="262626"/>
          <w:sz w:val="26"/>
          <w:szCs w:val="26"/>
        </w:rPr>
        <w:t>«На поле Куликовом».</w:t>
      </w:r>
      <w:r>
        <w:rPr>
          <w:color w:val="262626"/>
          <w:sz w:val="26"/>
          <w:szCs w:val="26"/>
        </w:rPr>
        <w:t xml:space="preserve"> Историческая тема в стихотворении, ее современное звучание и смысл.</w:t>
      </w:r>
    </w:p>
    <w:p w:rsidR="008274DB" w:rsidRDefault="005446A8">
      <w:pPr>
        <w:pStyle w:val="a0"/>
        <w:rPr>
          <w:i/>
          <w:color w:val="262626"/>
          <w:sz w:val="26"/>
          <w:szCs w:val="26"/>
        </w:rPr>
      </w:pPr>
      <w:r>
        <w:rPr>
          <w:i/>
          <w:color w:val="262626"/>
          <w:sz w:val="26"/>
          <w:szCs w:val="26"/>
        </w:rPr>
        <w:t>Теория литературы. Лирический герой (развитие представлений). Обогащение знаний о ритме и рифме.</w:t>
      </w:r>
    </w:p>
    <w:p w:rsidR="008274DB" w:rsidRDefault="005446A8">
      <w:pPr>
        <w:pStyle w:val="a0"/>
        <w:rPr>
          <w:color w:val="262626"/>
          <w:sz w:val="26"/>
          <w:szCs w:val="26"/>
        </w:rPr>
      </w:pPr>
      <w:r>
        <w:rPr>
          <w:color w:val="262626"/>
          <w:sz w:val="26"/>
          <w:szCs w:val="26"/>
        </w:rPr>
        <w:t>Р.Р. Участие в коллективном диалоге. Выразительное чтение. Рецензирование выразительного чтения.</w:t>
      </w:r>
    </w:p>
    <w:p w:rsidR="008274DB" w:rsidRDefault="005446A8">
      <w:pPr>
        <w:pStyle w:val="a0"/>
        <w:rPr>
          <w:color w:val="262626"/>
          <w:sz w:val="26"/>
          <w:szCs w:val="26"/>
        </w:rPr>
      </w:pPr>
      <w:r>
        <w:rPr>
          <w:b/>
          <w:color w:val="262626"/>
          <w:sz w:val="26"/>
          <w:szCs w:val="26"/>
        </w:rPr>
        <w:t xml:space="preserve">Сергей Александрович Есенин. </w:t>
      </w:r>
      <w:r>
        <w:rPr>
          <w:b/>
          <w:i/>
          <w:color w:val="262626"/>
          <w:sz w:val="26"/>
          <w:szCs w:val="26"/>
        </w:rPr>
        <w:t>«Пугачев».</w:t>
      </w:r>
      <w:r>
        <w:rPr>
          <w:color w:val="262626"/>
          <w:sz w:val="26"/>
          <w:szCs w:val="26"/>
        </w:rPr>
        <w:t xml:space="preserve"> Поэма на историческую тему. Характер Пугачева. Сопоставление образа предводителя восстания в разных произведениях: в фольклоре, в произведениях А.С.Пушкина, С.А.Есенина. Современность и историческое прошлое в драматической поэме С.А.Есенина.</w:t>
      </w:r>
    </w:p>
    <w:p w:rsidR="008274DB" w:rsidRDefault="005446A8">
      <w:pPr>
        <w:pStyle w:val="a0"/>
        <w:rPr>
          <w:i/>
          <w:color w:val="262626"/>
          <w:sz w:val="26"/>
          <w:szCs w:val="26"/>
        </w:rPr>
      </w:pPr>
      <w:r>
        <w:rPr>
          <w:i/>
          <w:color w:val="262626"/>
          <w:sz w:val="26"/>
          <w:szCs w:val="26"/>
        </w:rPr>
        <w:t>Теория литературы. Драматическая поэма (начальные представления).</w:t>
      </w:r>
    </w:p>
    <w:p w:rsidR="008274DB" w:rsidRDefault="005446A8">
      <w:pPr>
        <w:pStyle w:val="a0"/>
        <w:rPr>
          <w:color w:val="262626"/>
          <w:sz w:val="26"/>
          <w:szCs w:val="26"/>
        </w:rPr>
      </w:pPr>
      <w:r>
        <w:rPr>
          <w:color w:val="262626"/>
          <w:sz w:val="26"/>
          <w:szCs w:val="26"/>
        </w:rPr>
        <w:lastRenderedPageBreak/>
        <w:t>Р.Р. Выразительное чтение стихотворений. Устное и письменное рецензирование выразительного чтения. Участие в коллективном диалоге. Устный и письменный ответ на проблемный вопрос. Анализ отрывков драматической поэмы.</w:t>
      </w:r>
    </w:p>
    <w:p w:rsidR="008274DB" w:rsidRDefault="005446A8">
      <w:pPr>
        <w:pStyle w:val="a0"/>
        <w:rPr>
          <w:color w:val="262626"/>
          <w:sz w:val="26"/>
          <w:szCs w:val="26"/>
        </w:rPr>
      </w:pPr>
      <w:r>
        <w:rPr>
          <w:b/>
          <w:color w:val="262626"/>
          <w:sz w:val="26"/>
          <w:szCs w:val="26"/>
        </w:rPr>
        <w:t xml:space="preserve">Иван Сергеевич Шмелев </w:t>
      </w:r>
      <w:r>
        <w:rPr>
          <w:color w:val="262626"/>
          <w:sz w:val="26"/>
          <w:szCs w:val="26"/>
        </w:rPr>
        <w:t>Краткий рассказ о жизни и творчестве писателя (детство, юность, начало творческого пути).</w:t>
      </w:r>
    </w:p>
    <w:p w:rsidR="008274DB" w:rsidRDefault="005446A8">
      <w:pPr>
        <w:pStyle w:val="a0"/>
        <w:rPr>
          <w:color w:val="262626"/>
          <w:sz w:val="26"/>
          <w:szCs w:val="26"/>
        </w:rPr>
      </w:pPr>
      <w:r>
        <w:rPr>
          <w:b/>
          <w:i/>
          <w:color w:val="262626"/>
          <w:sz w:val="26"/>
          <w:szCs w:val="26"/>
        </w:rPr>
        <w:t>«Как я стал писателем».</w:t>
      </w:r>
      <w:r>
        <w:rPr>
          <w:color w:val="262626"/>
          <w:sz w:val="26"/>
          <w:szCs w:val="26"/>
        </w:rPr>
        <w:t xml:space="preserve"> Рассказ о пути к творчеству. Сопоставление художественного произведения с документально-биографическими (мемуары, воспоминания, дневники).</w:t>
      </w:r>
    </w:p>
    <w:p w:rsidR="008274DB" w:rsidRDefault="005446A8">
      <w:pPr>
        <w:pStyle w:val="a0"/>
        <w:rPr>
          <w:i/>
          <w:color w:val="262626"/>
          <w:sz w:val="26"/>
          <w:szCs w:val="26"/>
        </w:rPr>
      </w:pPr>
      <w:r>
        <w:rPr>
          <w:i/>
          <w:color w:val="262626"/>
          <w:sz w:val="26"/>
          <w:szCs w:val="26"/>
        </w:rPr>
        <w:t>Теория литературы. Мемуарная литература (развитие представлений).</w:t>
      </w:r>
    </w:p>
    <w:p w:rsidR="008274DB" w:rsidRDefault="005446A8">
      <w:pPr>
        <w:pStyle w:val="a0"/>
        <w:rPr>
          <w:color w:val="262626"/>
          <w:sz w:val="26"/>
          <w:szCs w:val="26"/>
        </w:rPr>
      </w:pPr>
      <w:r>
        <w:rPr>
          <w:color w:val="262626"/>
          <w:sz w:val="26"/>
          <w:szCs w:val="26"/>
        </w:rPr>
        <w:t xml:space="preserve">Журнал </w:t>
      </w:r>
      <w:r>
        <w:rPr>
          <w:b/>
          <w:i/>
          <w:color w:val="262626"/>
          <w:sz w:val="26"/>
          <w:szCs w:val="26"/>
        </w:rPr>
        <w:t xml:space="preserve">«Сатирикон». </w:t>
      </w:r>
      <w:r>
        <w:rPr>
          <w:b/>
          <w:color w:val="262626"/>
          <w:sz w:val="26"/>
          <w:szCs w:val="26"/>
        </w:rPr>
        <w:t xml:space="preserve">Тэффи, О.Дымов, А.Т.Аверченко. </w:t>
      </w:r>
      <w:r>
        <w:rPr>
          <w:b/>
          <w:i/>
          <w:color w:val="262626"/>
          <w:sz w:val="26"/>
          <w:szCs w:val="26"/>
        </w:rPr>
        <w:t>«Всеобщая история, обработанная «Сатириконом».</w:t>
      </w:r>
      <w:r>
        <w:rPr>
          <w:color w:val="262626"/>
          <w:sz w:val="26"/>
          <w:szCs w:val="26"/>
        </w:rPr>
        <w:t xml:space="preserve"> Сатирическое изображение исторических событий. Приемы и способы создания сатирического повествования. Смысл иронического повествования о прошлом. Проект.</w:t>
      </w:r>
    </w:p>
    <w:p w:rsidR="008274DB" w:rsidRDefault="005446A8">
      <w:pPr>
        <w:pStyle w:val="a0"/>
        <w:rPr>
          <w:i/>
          <w:color w:val="262626"/>
          <w:sz w:val="26"/>
          <w:szCs w:val="26"/>
        </w:rPr>
      </w:pPr>
      <w:r>
        <w:rPr>
          <w:i/>
          <w:color w:val="262626"/>
          <w:sz w:val="26"/>
          <w:szCs w:val="26"/>
        </w:rPr>
        <w:t xml:space="preserve">Теория литературы. Сатира, сатирические приемы (развитие представлений). </w:t>
      </w:r>
    </w:p>
    <w:p w:rsidR="008274DB" w:rsidRDefault="005446A8">
      <w:pPr>
        <w:pStyle w:val="a0"/>
        <w:rPr>
          <w:b/>
          <w:color w:val="262626"/>
          <w:sz w:val="26"/>
          <w:szCs w:val="26"/>
        </w:rPr>
      </w:pPr>
      <w:r>
        <w:rPr>
          <w:b/>
          <w:color w:val="262626"/>
          <w:sz w:val="26"/>
          <w:szCs w:val="26"/>
        </w:rPr>
        <w:t xml:space="preserve">Александр Трифонович Твардовский </w:t>
      </w:r>
    </w:p>
    <w:p w:rsidR="008274DB" w:rsidRDefault="005446A8">
      <w:pPr>
        <w:pStyle w:val="a0"/>
        <w:rPr>
          <w:color w:val="262626"/>
          <w:sz w:val="26"/>
          <w:szCs w:val="26"/>
        </w:rPr>
      </w:pPr>
      <w:r>
        <w:rPr>
          <w:color w:val="262626"/>
          <w:sz w:val="26"/>
          <w:szCs w:val="26"/>
        </w:rPr>
        <w:t>Краткий рассказ о жизни и творчестве писателя.</w:t>
      </w:r>
    </w:p>
    <w:p w:rsidR="008274DB" w:rsidRDefault="005446A8">
      <w:pPr>
        <w:pStyle w:val="a0"/>
        <w:rPr>
          <w:color w:val="262626"/>
          <w:sz w:val="26"/>
          <w:szCs w:val="26"/>
        </w:rPr>
      </w:pPr>
      <w:r>
        <w:rPr>
          <w:b/>
          <w:i/>
          <w:color w:val="262626"/>
          <w:sz w:val="26"/>
          <w:szCs w:val="26"/>
        </w:rPr>
        <w:t xml:space="preserve">«Василий Теркин». </w:t>
      </w:r>
      <w:r>
        <w:rPr>
          <w:color w:val="262626"/>
          <w:sz w:val="26"/>
          <w:szCs w:val="26"/>
        </w:rPr>
        <w:t>Жизнь народа на крутых переломах и поворотах истории в произведениях поэта. Поэтическая энциклопедия Великой Отечественной войны. Тема служения Родине. Новаторский характер Василия Теркина - сочетание черт крестьянина и убеждений гражданина, защитника родной страны. Картины жизни воюющего народа. Реалистическая правда о войне в поэме. Юмор. Язык поэмы. Связь фольклора и литературы. Композиция поэмы. Восприятие поэмы читателями-фронтовиками. Оценка поэмы в литературной критике.</w:t>
      </w:r>
    </w:p>
    <w:p w:rsidR="008274DB" w:rsidRDefault="005446A8">
      <w:pPr>
        <w:pStyle w:val="a0"/>
        <w:rPr>
          <w:i/>
          <w:color w:val="262626"/>
          <w:sz w:val="26"/>
          <w:szCs w:val="26"/>
        </w:rPr>
      </w:pPr>
      <w:r>
        <w:rPr>
          <w:i/>
          <w:color w:val="262626"/>
          <w:sz w:val="26"/>
          <w:szCs w:val="26"/>
        </w:rPr>
        <w:t>Теория литературы. Фольклоризм литературы (развитие понятия). авторские отступления как элемент композиции (развитие понятий).</w:t>
      </w:r>
    </w:p>
    <w:p w:rsidR="008274DB" w:rsidRDefault="005446A8">
      <w:pPr>
        <w:pStyle w:val="a0"/>
        <w:rPr>
          <w:b/>
          <w:color w:val="262626"/>
          <w:sz w:val="26"/>
          <w:szCs w:val="26"/>
        </w:rPr>
      </w:pPr>
      <w:r>
        <w:rPr>
          <w:b/>
          <w:color w:val="262626"/>
          <w:sz w:val="26"/>
          <w:szCs w:val="26"/>
        </w:rPr>
        <w:t xml:space="preserve">Стихи и песни о Великой Отечественной войне 1941-1945 гг. (обзор) </w:t>
      </w:r>
    </w:p>
    <w:p w:rsidR="008274DB" w:rsidRDefault="005446A8">
      <w:pPr>
        <w:pStyle w:val="a0"/>
        <w:rPr>
          <w:color w:val="262626"/>
          <w:sz w:val="26"/>
          <w:szCs w:val="26"/>
        </w:rPr>
      </w:pPr>
      <w:r>
        <w:rPr>
          <w:color w:val="262626"/>
          <w:sz w:val="26"/>
          <w:szCs w:val="26"/>
        </w:rPr>
        <w:t xml:space="preserve">Традиции в изображении боевых подвигов народа и военных будней. Героизм воинов, защищавших свою Родину. </w:t>
      </w:r>
      <w:r>
        <w:rPr>
          <w:b/>
          <w:color w:val="262626"/>
          <w:sz w:val="26"/>
          <w:szCs w:val="26"/>
        </w:rPr>
        <w:t xml:space="preserve">М.В.Исаковский </w:t>
      </w:r>
      <w:r>
        <w:rPr>
          <w:b/>
          <w:i/>
          <w:color w:val="262626"/>
          <w:sz w:val="26"/>
          <w:szCs w:val="26"/>
        </w:rPr>
        <w:t xml:space="preserve">«Катюша», «Враги сожгли родную хату»; </w:t>
      </w:r>
      <w:r>
        <w:rPr>
          <w:b/>
          <w:color w:val="262626"/>
          <w:sz w:val="26"/>
          <w:szCs w:val="26"/>
        </w:rPr>
        <w:t xml:space="preserve">Б.Ш.Окуджава </w:t>
      </w:r>
      <w:r>
        <w:rPr>
          <w:b/>
          <w:i/>
          <w:color w:val="262626"/>
          <w:sz w:val="26"/>
          <w:szCs w:val="26"/>
        </w:rPr>
        <w:t xml:space="preserve">«Песенка о пехоте», «Здесь птицы не поют…»; </w:t>
      </w:r>
      <w:r>
        <w:rPr>
          <w:b/>
          <w:color w:val="262626"/>
          <w:sz w:val="26"/>
          <w:szCs w:val="26"/>
        </w:rPr>
        <w:t xml:space="preserve">А.И.Фатьянов </w:t>
      </w:r>
      <w:r>
        <w:rPr>
          <w:b/>
          <w:i/>
          <w:color w:val="262626"/>
          <w:sz w:val="26"/>
          <w:szCs w:val="26"/>
        </w:rPr>
        <w:t xml:space="preserve">«Соловьи»; </w:t>
      </w:r>
      <w:r>
        <w:rPr>
          <w:b/>
          <w:color w:val="262626"/>
          <w:sz w:val="26"/>
          <w:szCs w:val="26"/>
        </w:rPr>
        <w:t>Л.И.Ошанин</w:t>
      </w:r>
      <w:r>
        <w:rPr>
          <w:b/>
          <w:i/>
          <w:color w:val="262626"/>
          <w:sz w:val="26"/>
          <w:szCs w:val="26"/>
        </w:rPr>
        <w:t>«Дороги»</w:t>
      </w:r>
      <w:r>
        <w:rPr>
          <w:color w:val="262626"/>
          <w:sz w:val="26"/>
          <w:szCs w:val="26"/>
        </w:rPr>
        <w:t xml:space="preserve"> и др.Лирические и героический песни в годы Великой Отечественной войны. Их призывно-воодушевляющий характер. Выражение в лирической песни сокровенных чувств и переживаний каждого солдата. Проект.</w:t>
      </w:r>
    </w:p>
    <w:p w:rsidR="008274DB" w:rsidRDefault="005446A8">
      <w:pPr>
        <w:pStyle w:val="a0"/>
        <w:rPr>
          <w:i/>
          <w:color w:val="262626"/>
          <w:sz w:val="26"/>
          <w:szCs w:val="26"/>
        </w:rPr>
      </w:pPr>
      <w:r>
        <w:rPr>
          <w:i/>
          <w:color w:val="262626"/>
          <w:sz w:val="26"/>
          <w:szCs w:val="26"/>
        </w:rPr>
        <w:t>Теория литературы. Лирическое стихотворение, ставшее песней (развитие представлений). Песня как синтетический жанр искусства (развитие представления).</w:t>
      </w:r>
    </w:p>
    <w:p w:rsidR="008274DB" w:rsidRDefault="005446A8">
      <w:pPr>
        <w:pStyle w:val="a0"/>
        <w:rPr>
          <w:color w:val="262626"/>
          <w:sz w:val="26"/>
          <w:szCs w:val="26"/>
        </w:rPr>
      </w:pPr>
      <w:r>
        <w:rPr>
          <w:color w:val="262626"/>
          <w:sz w:val="26"/>
          <w:szCs w:val="26"/>
        </w:rPr>
        <w:t>Р.Р. Выразительное чтение. Устное и письменное рецензирование выразительного чтения. Участие в коллективном диалоге. Устный и письменный ответ на проблемный вопрос.</w:t>
      </w:r>
    </w:p>
    <w:p w:rsidR="008274DB" w:rsidRDefault="005446A8">
      <w:pPr>
        <w:pStyle w:val="a0"/>
        <w:rPr>
          <w:color w:val="262626"/>
          <w:sz w:val="26"/>
          <w:szCs w:val="26"/>
        </w:rPr>
      </w:pPr>
      <w:r>
        <w:rPr>
          <w:color w:val="262626"/>
          <w:sz w:val="26"/>
          <w:szCs w:val="26"/>
        </w:rPr>
        <w:t xml:space="preserve">Поэты русского зарубежья об оставленной ими Родине. </w:t>
      </w:r>
      <w:r>
        <w:rPr>
          <w:b/>
          <w:color w:val="262626"/>
          <w:sz w:val="26"/>
          <w:szCs w:val="26"/>
        </w:rPr>
        <w:t xml:space="preserve">Н.А.Оцуп </w:t>
      </w:r>
      <w:r>
        <w:rPr>
          <w:b/>
          <w:i/>
          <w:color w:val="262626"/>
          <w:sz w:val="26"/>
          <w:szCs w:val="26"/>
        </w:rPr>
        <w:t xml:space="preserve">«Мне трудно без России…» (отрывок); </w:t>
      </w:r>
      <w:r>
        <w:rPr>
          <w:b/>
          <w:color w:val="262626"/>
          <w:sz w:val="26"/>
          <w:szCs w:val="26"/>
        </w:rPr>
        <w:t xml:space="preserve">З.Н.Гиппиус </w:t>
      </w:r>
      <w:r>
        <w:rPr>
          <w:b/>
          <w:i/>
          <w:color w:val="262626"/>
          <w:sz w:val="26"/>
          <w:szCs w:val="26"/>
        </w:rPr>
        <w:t xml:space="preserve">«Знайте!», «Так и есть»; </w:t>
      </w:r>
      <w:r>
        <w:rPr>
          <w:b/>
          <w:color w:val="262626"/>
          <w:sz w:val="26"/>
          <w:szCs w:val="26"/>
        </w:rPr>
        <w:t>Дон-Аминадо</w:t>
      </w:r>
      <w:r>
        <w:rPr>
          <w:b/>
          <w:i/>
          <w:color w:val="262626"/>
          <w:sz w:val="26"/>
          <w:szCs w:val="26"/>
        </w:rPr>
        <w:t xml:space="preserve">«Бабье лето»; </w:t>
      </w:r>
      <w:r>
        <w:rPr>
          <w:b/>
          <w:color w:val="262626"/>
          <w:sz w:val="26"/>
          <w:szCs w:val="26"/>
        </w:rPr>
        <w:t xml:space="preserve">И.А.Бунин </w:t>
      </w:r>
      <w:r>
        <w:rPr>
          <w:b/>
          <w:i/>
          <w:color w:val="262626"/>
          <w:sz w:val="26"/>
          <w:szCs w:val="26"/>
        </w:rPr>
        <w:t xml:space="preserve">«У птицы есть гнездо…». </w:t>
      </w:r>
      <w:r>
        <w:rPr>
          <w:color w:val="262626"/>
          <w:sz w:val="26"/>
          <w:szCs w:val="26"/>
        </w:rPr>
        <w:t>Общее и индивидуальное в произведениях поэтов русского зарубежья о Родине. Проект.</w:t>
      </w:r>
    </w:p>
    <w:p w:rsidR="008274DB" w:rsidRDefault="005446A8">
      <w:pPr>
        <w:pStyle w:val="a0"/>
        <w:rPr>
          <w:i/>
          <w:color w:val="262626"/>
          <w:sz w:val="26"/>
          <w:szCs w:val="26"/>
        </w:rPr>
      </w:pPr>
      <w:r>
        <w:rPr>
          <w:i/>
          <w:color w:val="262626"/>
          <w:sz w:val="26"/>
          <w:szCs w:val="26"/>
        </w:rPr>
        <w:t>Теория литературы. Изобразительно-выразительные средства языка (развитие представлений).</w:t>
      </w:r>
    </w:p>
    <w:p w:rsidR="008274DB" w:rsidRDefault="005446A8">
      <w:pPr>
        <w:pStyle w:val="a0"/>
        <w:rPr>
          <w:color w:val="262626"/>
          <w:sz w:val="26"/>
          <w:szCs w:val="26"/>
        </w:rPr>
      </w:pPr>
      <w:r>
        <w:rPr>
          <w:color w:val="262626"/>
          <w:sz w:val="26"/>
          <w:szCs w:val="26"/>
        </w:rPr>
        <w:t>Р.Р. Выразительное чтение отрывков. Комплексный анализ эпизодов. Рецензирование выразительного чтения. Участие в коллективном диалоге.</w:t>
      </w:r>
    </w:p>
    <w:p w:rsidR="008274DB" w:rsidRDefault="005446A8">
      <w:pPr>
        <w:pStyle w:val="a0"/>
        <w:jc w:val="center"/>
        <w:rPr>
          <w:color w:val="262626"/>
          <w:sz w:val="26"/>
          <w:szCs w:val="26"/>
        </w:rPr>
      </w:pPr>
      <w:r>
        <w:rPr>
          <w:b/>
          <w:sz w:val="26"/>
          <w:szCs w:val="26"/>
        </w:rPr>
        <w:lastRenderedPageBreak/>
        <w:t>Тематический план</w:t>
      </w:r>
    </w:p>
    <w:p w:rsidR="008274DB" w:rsidRDefault="005446A8">
      <w:pPr>
        <w:tabs>
          <w:tab w:val="left" w:pos="6570"/>
          <w:tab w:val="right" w:pos="9355"/>
        </w:tabs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8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41"/>
        <w:gridCol w:w="1699"/>
        <w:gridCol w:w="1946"/>
      </w:tblGrid>
      <w:tr w:rsidR="008274DB">
        <w:tc>
          <w:tcPr>
            <w:tcW w:w="5841" w:type="dxa"/>
          </w:tcPr>
          <w:p w:rsidR="008274DB" w:rsidRDefault="008274DB">
            <w:pPr>
              <w:pStyle w:val="af7"/>
              <w:spacing w:after="0" w:line="240" w:lineRule="auto"/>
              <w:ind w:left="0" w:firstLine="17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99" w:type="dxa"/>
          </w:tcPr>
          <w:p w:rsidR="008274DB" w:rsidRDefault="005446A8">
            <w:pPr>
              <w:pStyle w:val="af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часов</w:t>
            </w:r>
          </w:p>
        </w:tc>
        <w:tc>
          <w:tcPr>
            <w:tcW w:w="1946" w:type="dxa"/>
          </w:tcPr>
          <w:p w:rsidR="008274DB" w:rsidRDefault="005446A8">
            <w:pPr>
              <w:pStyle w:val="af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Контрольные работы</w:t>
            </w:r>
          </w:p>
        </w:tc>
      </w:tr>
      <w:tr w:rsidR="008274DB">
        <w:tc>
          <w:tcPr>
            <w:tcW w:w="5841" w:type="dxa"/>
          </w:tcPr>
          <w:p w:rsidR="008274DB" w:rsidRDefault="00544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Устное народное творчество. Древнерусская литература</w:t>
            </w:r>
          </w:p>
        </w:tc>
        <w:tc>
          <w:tcPr>
            <w:tcW w:w="1699" w:type="dxa"/>
          </w:tcPr>
          <w:p w:rsidR="008274DB" w:rsidRDefault="005446A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1946" w:type="dxa"/>
          </w:tcPr>
          <w:p w:rsidR="008274DB" w:rsidRDefault="008274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274DB">
        <w:tc>
          <w:tcPr>
            <w:tcW w:w="5841" w:type="dxa"/>
          </w:tcPr>
          <w:p w:rsidR="008274DB" w:rsidRDefault="00544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Из русской литературы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XVIII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века</w:t>
            </w:r>
          </w:p>
        </w:tc>
        <w:tc>
          <w:tcPr>
            <w:tcW w:w="1699" w:type="dxa"/>
          </w:tcPr>
          <w:p w:rsidR="008274DB" w:rsidRDefault="005446A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1946" w:type="dxa"/>
          </w:tcPr>
          <w:p w:rsidR="008274DB" w:rsidRDefault="008274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274DB">
        <w:tc>
          <w:tcPr>
            <w:tcW w:w="5841" w:type="dxa"/>
          </w:tcPr>
          <w:p w:rsidR="008274DB" w:rsidRDefault="00544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Из литературы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XIX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века</w:t>
            </w:r>
          </w:p>
        </w:tc>
        <w:tc>
          <w:tcPr>
            <w:tcW w:w="1699" w:type="dxa"/>
          </w:tcPr>
          <w:p w:rsidR="008274DB" w:rsidRDefault="005446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1946" w:type="dxa"/>
          </w:tcPr>
          <w:p w:rsidR="008274DB" w:rsidRDefault="008274DB">
            <w:pPr>
              <w:pStyle w:val="af7"/>
              <w:spacing w:after="0" w:line="240" w:lineRule="auto"/>
              <w:ind w:left="0" w:firstLine="17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74DB">
        <w:tc>
          <w:tcPr>
            <w:tcW w:w="5841" w:type="dxa"/>
          </w:tcPr>
          <w:p w:rsidR="008274DB" w:rsidRDefault="005446A8">
            <w:pPr>
              <w:pStyle w:val="af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Из литературы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XX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века</w:t>
            </w:r>
          </w:p>
        </w:tc>
        <w:tc>
          <w:tcPr>
            <w:tcW w:w="1699" w:type="dxa"/>
          </w:tcPr>
          <w:p w:rsidR="008274DB" w:rsidRDefault="005446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</w:p>
        </w:tc>
        <w:tc>
          <w:tcPr>
            <w:tcW w:w="1946" w:type="dxa"/>
          </w:tcPr>
          <w:p w:rsidR="008274DB" w:rsidRDefault="008274DB">
            <w:pPr>
              <w:pStyle w:val="af7"/>
              <w:spacing w:after="0" w:line="240" w:lineRule="auto"/>
              <w:ind w:left="0" w:firstLine="17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8274DB">
        <w:tc>
          <w:tcPr>
            <w:tcW w:w="5841" w:type="dxa"/>
          </w:tcPr>
          <w:p w:rsidR="008274DB" w:rsidRDefault="005446A8">
            <w:pPr>
              <w:pStyle w:val="af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Итоговый контроль</w:t>
            </w:r>
          </w:p>
        </w:tc>
        <w:tc>
          <w:tcPr>
            <w:tcW w:w="1699" w:type="dxa"/>
          </w:tcPr>
          <w:p w:rsidR="008274DB" w:rsidRPr="001C1162" w:rsidRDefault="001C116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46" w:type="dxa"/>
          </w:tcPr>
          <w:p w:rsidR="008274DB" w:rsidRPr="00340D60" w:rsidRDefault="00340D60">
            <w:pPr>
              <w:pStyle w:val="af7"/>
              <w:spacing w:after="0" w:line="240" w:lineRule="auto"/>
              <w:ind w:left="0" w:firstLine="17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274DB">
        <w:trPr>
          <w:trHeight w:val="495"/>
        </w:trPr>
        <w:tc>
          <w:tcPr>
            <w:tcW w:w="5841" w:type="dxa"/>
          </w:tcPr>
          <w:p w:rsidR="008274DB" w:rsidRDefault="005446A8">
            <w:pPr>
              <w:pStyle w:val="af7"/>
              <w:spacing w:after="0" w:line="240" w:lineRule="auto"/>
              <w:ind w:left="0" w:firstLine="17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699" w:type="dxa"/>
          </w:tcPr>
          <w:p w:rsidR="008274DB" w:rsidRDefault="001C1162">
            <w:pPr>
              <w:tabs>
                <w:tab w:val="left" w:pos="6570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17</w:t>
            </w:r>
          </w:p>
          <w:p w:rsidR="008274DB" w:rsidRDefault="008274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46" w:type="dxa"/>
          </w:tcPr>
          <w:p w:rsidR="008274DB" w:rsidRDefault="000429BA">
            <w:pPr>
              <w:pStyle w:val="af7"/>
              <w:spacing w:after="0" w:line="240" w:lineRule="auto"/>
              <w:ind w:left="0" w:firstLine="17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</w:tbl>
    <w:p w:rsidR="008274DB" w:rsidRDefault="008274DB">
      <w:pPr>
        <w:pStyle w:val="afa"/>
        <w:jc w:val="both"/>
        <w:rPr>
          <w:rFonts w:ascii="Times New Roman" w:hAnsi="Times New Roman"/>
          <w:bCs/>
          <w:sz w:val="26"/>
          <w:szCs w:val="26"/>
        </w:rPr>
      </w:pPr>
    </w:p>
    <w:p w:rsidR="008274DB" w:rsidRDefault="005446A8">
      <w:pPr>
        <w:pStyle w:val="afa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9 класс</w:t>
      </w:r>
    </w:p>
    <w:p w:rsidR="008274DB" w:rsidRDefault="005446A8">
      <w:pPr>
        <w:pStyle w:val="afa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Тексты художественных произведений русских писателей и поэтов взяты из  основного учебника 9 класса «Литература» под ред. В.Я. Коровиной</w:t>
      </w:r>
    </w:p>
    <w:p w:rsidR="008274DB" w:rsidRDefault="008274D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274DB" w:rsidRDefault="005446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Введение</w:t>
      </w:r>
    </w:p>
    <w:p w:rsidR="008274DB" w:rsidRDefault="005446A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Литература и ее роль в духовной жизни человека.</w:t>
      </w:r>
    </w:p>
    <w:p w:rsidR="008274DB" w:rsidRDefault="005446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ИЗ ДРЕВНЕРУССКОЙ  ЛИТЕРАТУРЫ</w:t>
      </w:r>
    </w:p>
    <w:p w:rsidR="008274DB" w:rsidRDefault="005446A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Беседа о древнерусской литературе. Самобытный характер древнерусской литературы. Богатство и разнообразие жанров.</w:t>
      </w:r>
    </w:p>
    <w:p w:rsidR="008274DB" w:rsidRDefault="005446A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«Слово о полку Игореве».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История открытия памятника, проблема авторства. Художественные особенности произведения. Значение «Слова...» для русской литературы последующих веков.</w:t>
      </w:r>
    </w:p>
    <w:p w:rsidR="008274DB" w:rsidRDefault="005446A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Теория литературы. Слово как жанр древнерусской литературы.</w:t>
      </w:r>
    </w:p>
    <w:p w:rsidR="008274DB" w:rsidRDefault="005446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ИЗ  ЛИТЕРАТУРЫ  XVIII   ВЕКА</w:t>
      </w:r>
    </w:p>
    <w:p w:rsidR="008274DB" w:rsidRDefault="005446A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Гражданский пафос русского классицизма.</w:t>
      </w:r>
    </w:p>
    <w:p w:rsidR="008274DB" w:rsidRDefault="005446A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Михаил Васильевич Ломоносов</w:t>
      </w:r>
      <w:r>
        <w:rPr>
          <w:rFonts w:ascii="Times New Roman" w:eastAsia="Times New Roman" w:hAnsi="Times New Roman" w:cs="Times New Roman"/>
          <w:sz w:val="26"/>
          <w:szCs w:val="26"/>
        </w:rPr>
        <w:t>. Жизнь и творчество. Ученый, поэт, реформатор русского литературного языка и стиха.</w:t>
      </w:r>
    </w:p>
    <w:p w:rsidR="008274DB" w:rsidRDefault="005446A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«Вечернее размышление о Божием величестве при случае великого северного сияния», «Ода на день восшествия на Всероссийский престол ея Величества государыни ИмератрицыЕлисаветы Петровны 1747 года». Прославление Родины, мира, науки и просвещения в произведениях Ломоносова.</w:t>
      </w:r>
    </w:p>
    <w:p w:rsidR="008274DB" w:rsidRDefault="005446A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Теория литературы. Ода как жанр лирической поэзии.</w:t>
      </w:r>
    </w:p>
    <w:p w:rsidR="008274DB" w:rsidRDefault="005446A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Александр Николаевич Радищев.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Слово о писателе. «Путешествие   из   Петербурга   в   Москву».    (Обзор.) Широкое изображение российской действительности. Критика крепостничества. Автор и путешественник. Особенности повествования. Жанр путешествия и его содержательное наполнение. Черты сентиментализма в произведении. Теория   литературы. Жанр путешествия.</w:t>
      </w:r>
    </w:p>
    <w:p w:rsidR="008274DB" w:rsidRDefault="005446A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Николай Михайлович Карамзин</w:t>
      </w:r>
      <w:r>
        <w:rPr>
          <w:rFonts w:ascii="Times New Roman" w:eastAsia="Times New Roman" w:hAnsi="Times New Roman" w:cs="Times New Roman"/>
          <w:sz w:val="26"/>
          <w:szCs w:val="26"/>
        </w:rPr>
        <w:t>. Слово о писателе.</w:t>
      </w:r>
    </w:p>
    <w:p w:rsidR="008274DB" w:rsidRDefault="005446A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Повесть «Бедная Лиза», стихотворение «Осень». Сентиментализм. Утверждение общечеловеческих ценностей в повести «Бедная Лиза». Главные герои повести. Внимание писателя к внутреннему миру героини. Новые черты русской литературы.</w:t>
      </w:r>
    </w:p>
    <w:p w:rsidR="008274DB" w:rsidRDefault="005446A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Теория литературы. Сентиментализм (начальные представления).</w:t>
      </w:r>
    </w:p>
    <w:p w:rsidR="008274DB" w:rsidRDefault="005446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ИЗ   РУССКОЙ  ЛИТЕРАТУРЫ  XIX  ВЕКА </w:t>
      </w:r>
    </w:p>
    <w:p w:rsidR="008274DB" w:rsidRDefault="005446A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Беседа об авторах и произведениях, определивших лицо литературы XIX века. Поэзия, проза, драматургия XIX века в русской критике, публицистике, мемуарной литературе.</w:t>
      </w:r>
    </w:p>
    <w:p w:rsidR="008274DB" w:rsidRDefault="005446A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Василий Андреевич Жуковский. Жизнь и творчество</w:t>
      </w:r>
      <w:r>
        <w:rPr>
          <w:rFonts w:ascii="Times New Roman" w:eastAsia="Times New Roman" w:hAnsi="Times New Roman" w:cs="Times New Roman"/>
          <w:sz w:val="26"/>
          <w:szCs w:val="26"/>
        </w:rPr>
        <w:t>. (Обзор.)</w:t>
      </w:r>
    </w:p>
    <w:p w:rsidR="008274DB" w:rsidRDefault="005446A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«Светлана». Жанр баллады в творчестве Жуковского: сюжетность, фантастика, фольклорное начало, атмосфера тайны и символика сна, пугающий пейзаж, роковые предсказания и приметы, утренние и вечерние сумерки как граница ночи и дня, мотивы дороги и смерти. Баллада «Светлана» — пример преображения традиционной фантастической баллады. Нравственный мир героини как средоточие народного духа и христианской веры. Светлана — пленительный образ русской девушки, сохранившей веру в Бога и не поддавшейся губительным чарам.</w:t>
      </w:r>
    </w:p>
    <w:p w:rsidR="008274DB" w:rsidRDefault="005446A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Теория литературы. Баллада (развитие представлений).</w:t>
      </w:r>
    </w:p>
    <w:p w:rsidR="008274DB" w:rsidRDefault="005446A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Александр Сергеевич Грибоедов</w:t>
      </w:r>
      <w:r>
        <w:rPr>
          <w:rFonts w:ascii="Times New Roman" w:eastAsia="Times New Roman" w:hAnsi="Times New Roman" w:cs="Times New Roman"/>
          <w:sz w:val="26"/>
          <w:szCs w:val="26"/>
        </w:rPr>
        <w:t>. Жизнь и творчество. (Обзор.)</w:t>
      </w:r>
    </w:p>
    <w:p w:rsidR="008274DB" w:rsidRDefault="005446A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«Горе от ума». Обзор содержания. Картина нравов, галерея живых типов и острая сатира. Общечеловеческое звучание образов персонажей. Меткий афористический язык. Особенности композиции комедии. Критика о комедии (И. А. Гончаров. «Мильон терзаний»). Преодоление канонов классицизма в комедии.</w:t>
      </w:r>
    </w:p>
    <w:p w:rsidR="008274DB" w:rsidRDefault="005446A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Александр Сергеевич Пушкин.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Жизнь и творчество. (Обзор.)</w:t>
      </w:r>
    </w:p>
    <w:p w:rsidR="008274DB" w:rsidRDefault="005446A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Стихотворения «Деревня», «К Чаадаеву», «К морю», «Пророк», «Анчар», «На холмах Грузии лежит ночная мгла...», «Я вас любил: любовь еще, быть может...», «Я памятник себе воздвиг нерукотворный...».</w:t>
      </w:r>
    </w:p>
    <w:p w:rsidR="008274DB" w:rsidRDefault="005446A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Одухотворенность, чистота, чувство любви. Дружба и друзья в лирике Пушкина. Раздумья о смысле жизни, о поэзии...</w:t>
      </w:r>
    </w:p>
    <w:p w:rsidR="008274DB" w:rsidRDefault="005446A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«Евгений Онегин». Обзор содержания. «Евгений Онегин» — роман в стихах. Творческая история. Образы главных героев. Основная сюжетная линия и лирические отступления.</w:t>
      </w:r>
    </w:p>
    <w:p w:rsidR="008274DB" w:rsidRDefault="005446A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Онегинская строфа. Структура текста. Россия в романе. Герои романа. Татьяна — нравственный идеал Пушкина. Типическое и индивидуальное в судьбах Ленского и Онегина. Автор как идейно-композиционный и лирический центр романа. Пушкинский роман в зеркале критики (прижизненная критика — В. Г. Белинский, Д. И. Писарев; «органическая» критика — А. А. Григорьев; «почвенники» — Ф. М. Достоевский; философская критика начала XX века; писательские оценки).</w:t>
      </w:r>
    </w:p>
    <w:p w:rsidR="008274DB" w:rsidRDefault="005446A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Теория литературы. Роман в стихах (начальные представления). Реализм (развитие понятия). Трагедия как жанр драмы (развитие понятия).</w:t>
      </w:r>
    </w:p>
    <w:p w:rsidR="008274DB" w:rsidRDefault="005446A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Михаил Юрьевич Лермонтов.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Жизнь и творчество. (Обзор.)</w:t>
      </w:r>
    </w:p>
    <w:p w:rsidR="008274DB" w:rsidRDefault="005446A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«Герой нашего времени». Обзор содержания. «Герой нашего времени» — первый психологический роман в русской литературе, роман о незаурядной личности. Главные и второстепенные герои.</w:t>
      </w:r>
    </w:p>
    <w:p w:rsidR="008274DB" w:rsidRDefault="005446A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Особенности композиции. Печорин — «самый любопытный предмет своих наблюдений» (В. Г. Белинский).</w:t>
      </w:r>
    </w:p>
    <w:p w:rsidR="008274DB" w:rsidRDefault="005446A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Печорин и Максим Максимыч. Печорин и доктор Вернер. Печорин и Грушницкий. Печорин и Вера. Печорин и Мери. Печорин и «ундина». Повесть «Фаталист» и ее философско-композиционное значение. Споры о романтизме и реализме романа. Поэзия Лермонтова и «Герой нашего времени» в критике В. Г. Белинского.</w:t>
      </w:r>
    </w:p>
    <w:p w:rsidR="008274DB" w:rsidRDefault="005446A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Основные мотивы лирики. «Смерть Поэта», «Парус», «И скучно и грустно», «Дума», «Поэт», «Родина», «Пророк», «Нет, не тебя так пылко я люблю...». Пафос вольности, чувство одиночества, тема любви, поэта и поэзии.</w:t>
      </w:r>
    </w:p>
    <w:p w:rsidR="008274DB" w:rsidRDefault="005446A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Теория литературы. Понятие о романтизме (закрепление понятия). Психологизм художественной литературы (начальные представления). Психологический роман (начальные представления).</w:t>
      </w:r>
    </w:p>
    <w:p w:rsidR="008274DB" w:rsidRDefault="005446A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Николай Васильевич Гоголь</w:t>
      </w:r>
      <w:r>
        <w:rPr>
          <w:rFonts w:ascii="Times New Roman" w:eastAsia="Times New Roman" w:hAnsi="Times New Roman" w:cs="Times New Roman"/>
          <w:sz w:val="26"/>
          <w:szCs w:val="26"/>
        </w:rPr>
        <w:t>. Жизнь и творчество. (Обзор)</w:t>
      </w:r>
    </w:p>
    <w:p w:rsidR="008274DB" w:rsidRDefault="005446A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«Мертвые души» — история создания. Смысл названия поэмы. Система образов. Мертвые и живые души. Чичиков — «приобретатель», новый герой эпохи.</w:t>
      </w:r>
    </w:p>
    <w:p w:rsidR="008274DB" w:rsidRDefault="005446A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Поэма о величии России. Первоначальный замысел и идея Гоголя. Соотношение с «Божественной комедией» Данте, с плутовским романом, романом-путешествием. Жанровое своеобразие произведения. Причины незавершенности поэмы. Чичиков как антигерой. Эволюция Чичикова и Плюшкина в замысле поэмы. Эволюция образа автора — от сатирика к пророку и проповеднику. Поэма в оценках Белинского. Ответ Гоголя на критику Белинского.</w:t>
      </w:r>
    </w:p>
    <w:p w:rsidR="008274DB" w:rsidRDefault="005446A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Теория литературы. Понятие о герое и антигерое. Понятие о литературном типе. Понятие о комическом и его видах: сатире, юморе, иронии, сарказме. Характер комического изображения в соответствии с тоном речи: обличительный пафос, сатирический или саркастический смех, ироническая насмешка, издевка, беззлобное комикование, дружеский смех (развитие представлений).</w:t>
      </w:r>
    </w:p>
    <w:p w:rsidR="008274DB" w:rsidRDefault="005446A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Лев Николаевич Толстой</w:t>
      </w:r>
      <w:r>
        <w:rPr>
          <w:rFonts w:ascii="Times New Roman" w:eastAsia="Times New Roman" w:hAnsi="Times New Roman" w:cs="Times New Roman"/>
          <w:sz w:val="26"/>
          <w:szCs w:val="26"/>
        </w:rPr>
        <w:t>. Слово о писателе.</w:t>
      </w:r>
    </w:p>
    <w:p w:rsidR="008274DB" w:rsidRDefault="005446A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«Юность». Обзор содержания автобиографической трилогии. Формирование личности юного героя повести, его стремление к нравственному обновлению. Духовный конфликт героя с окружающей его средой и собственными недостатками: самолюбованием, тщеславием, скептицизмом. Возрождение веры в победу добра, в возможность счастья. Особенности поэтики Л. Толстого: психологизм («диалектика души»), чистота нравственного чувства, внутренний монолог как форма раскрытия психологии героя.</w:t>
      </w:r>
    </w:p>
    <w:p w:rsidR="008274DB" w:rsidRDefault="005446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ИЗ   РУССКОЙ  ЛИТЕРАТУРЫ  XX  ВЕКА </w:t>
      </w:r>
    </w:p>
    <w:p w:rsidR="008274DB" w:rsidRDefault="005446A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Богатство и разнообразие жанров и направлений русской литературы XX века.</w:t>
      </w:r>
    </w:p>
    <w:p w:rsidR="008274DB" w:rsidRDefault="005446A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Из  русской  прозы   XX века</w:t>
      </w:r>
    </w:p>
    <w:p w:rsidR="008274DB" w:rsidRDefault="005446A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Беседа о разнообразии видов и жанров прозаических произведений XX века, о ведущих прозаиках России.</w:t>
      </w:r>
    </w:p>
    <w:p w:rsidR="008274DB" w:rsidRDefault="005446A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Иван Алексеевич Бунин</w:t>
      </w:r>
      <w:r>
        <w:rPr>
          <w:rFonts w:ascii="Times New Roman" w:eastAsia="Times New Roman" w:hAnsi="Times New Roman" w:cs="Times New Roman"/>
          <w:sz w:val="26"/>
          <w:szCs w:val="26"/>
        </w:rPr>
        <w:t>. Слово о писателе.</w:t>
      </w:r>
    </w:p>
    <w:p w:rsidR="008274DB" w:rsidRDefault="005446A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Рассказ «Темные аллеи». Печальная история любви людей из разных социальных слоев. «Поэзия» и «проза» русской усадьбы. Лиризм повествования.</w:t>
      </w:r>
    </w:p>
    <w:p w:rsidR="008274DB" w:rsidRDefault="005446A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Михаил Афанасьевич Булгаков</w:t>
      </w:r>
      <w:r>
        <w:rPr>
          <w:rFonts w:ascii="Times New Roman" w:eastAsia="Times New Roman" w:hAnsi="Times New Roman" w:cs="Times New Roman"/>
          <w:sz w:val="26"/>
          <w:szCs w:val="26"/>
        </w:rPr>
        <w:t>.  Слово о писателе.</w:t>
      </w:r>
    </w:p>
    <w:p w:rsidR="008274DB" w:rsidRDefault="005446A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Повесть «Собачье сердце». История создания и судьба повести. Смысл названия. Система образов произведения. Умственная, нравственная, духовная недоразвитость — основа живучести «шариковщины», «швондерства». Поэтика Булгакова-сатирика. Прием гротеска в повести.</w:t>
      </w:r>
    </w:p>
    <w:p w:rsidR="008274DB" w:rsidRDefault="005446A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Теория литературы. Художественная условность, фантастика, сатира (развитие понятий).</w:t>
      </w:r>
    </w:p>
    <w:p w:rsidR="008274DB" w:rsidRDefault="005446A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Сергей Александрович Есенин</w:t>
      </w:r>
      <w:r>
        <w:rPr>
          <w:rFonts w:ascii="Times New Roman" w:eastAsia="Times New Roman" w:hAnsi="Times New Roman" w:cs="Times New Roman"/>
          <w:sz w:val="26"/>
          <w:szCs w:val="26"/>
        </w:rPr>
        <w:t>. Слово о поэте.</w:t>
      </w:r>
    </w:p>
    <w:p w:rsidR="008274DB" w:rsidRDefault="005446A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«Вот уж вечер...», «Той ты, Русь моя родная...», «Край ты мой заброшенный...», «Разбуди меня завтра рано...», «Отговорила роща золотая...». Тема любви в лирике поэта. Народно-песенная основа произведений поэта. Сквозные образы в лирике Есенина. Тема России — главная в есенинской поэзии.</w:t>
      </w:r>
    </w:p>
    <w:p w:rsidR="008274DB" w:rsidRDefault="005446A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Николай Алексеевич Заболоцкий</w:t>
      </w:r>
      <w:r>
        <w:rPr>
          <w:rFonts w:ascii="Times New Roman" w:eastAsia="Times New Roman" w:hAnsi="Times New Roman" w:cs="Times New Roman"/>
          <w:sz w:val="26"/>
          <w:szCs w:val="26"/>
        </w:rPr>
        <w:t>. Слово о поэте.</w:t>
      </w:r>
    </w:p>
    <w:p w:rsidR="008274DB" w:rsidRDefault="005446A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«Я не ищу гармонии в природе...», «Где-то в поле возле Магадана...», «Можжевеловый куст». Стихотворения о человеке и природе. Философская глубина обобщений поэта-мыслителя.</w:t>
      </w:r>
    </w:p>
    <w:p w:rsidR="008274DB" w:rsidRDefault="005446A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Теория литературы. Силлаботоническая и тоническая системы стихосложения. Виды рифм. Способы рифмовки (углубление представлений).</w:t>
      </w:r>
    </w:p>
    <w:p w:rsidR="008274DB" w:rsidRDefault="008274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274DB" w:rsidRDefault="005446A8">
      <w:pPr>
        <w:tabs>
          <w:tab w:val="left" w:pos="6570"/>
          <w:tab w:val="right" w:pos="9355"/>
        </w:tabs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Тематический план</w:t>
      </w:r>
    </w:p>
    <w:p w:rsidR="008274DB" w:rsidRDefault="005446A8">
      <w:pPr>
        <w:tabs>
          <w:tab w:val="left" w:pos="6570"/>
          <w:tab w:val="right" w:pos="9355"/>
        </w:tabs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9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41"/>
        <w:gridCol w:w="1699"/>
        <w:gridCol w:w="1946"/>
      </w:tblGrid>
      <w:tr w:rsidR="008274DB">
        <w:tc>
          <w:tcPr>
            <w:tcW w:w="5841" w:type="dxa"/>
          </w:tcPr>
          <w:p w:rsidR="008274DB" w:rsidRDefault="008274DB">
            <w:pPr>
              <w:pStyle w:val="af7"/>
              <w:spacing w:after="0" w:line="240" w:lineRule="auto"/>
              <w:ind w:left="0" w:firstLine="17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99" w:type="dxa"/>
          </w:tcPr>
          <w:p w:rsidR="008274DB" w:rsidRDefault="005446A8">
            <w:pPr>
              <w:pStyle w:val="af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часов</w:t>
            </w:r>
          </w:p>
        </w:tc>
        <w:tc>
          <w:tcPr>
            <w:tcW w:w="1946" w:type="dxa"/>
          </w:tcPr>
          <w:p w:rsidR="008274DB" w:rsidRDefault="005446A8">
            <w:pPr>
              <w:pStyle w:val="af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Контрольные работы</w:t>
            </w:r>
          </w:p>
        </w:tc>
      </w:tr>
      <w:tr w:rsidR="008274DB">
        <w:tc>
          <w:tcPr>
            <w:tcW w:w="5841" w:type="dxa"/>
          </w:tcPr>
          <w:p w:rsidR="008274DB" w:rsidRDefault="00544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Введение. Древнерусская литература.</w:t>
            </w:r>
          </w:p>
        </w:tc>
        <w:tc>
          <w:tcPr>
            <w:tcW w:w="1699" w:type="dxa"/>
          </w:tcPr>
          <w:p w:rsidR="008274DB" w:rsidRDefault="005446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46" w:type="dxa"/>
          </w:tcPr>
          <w:p w:rsidR="008274DB" w:rsidRDefault="008274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274DB">
        <w:tc>
          <w:tcPr>
            <w:tcW w:w="5841" w:type="dxa"/>
          </w:tcPr>
          <w:p w:rsidR="008274DB" w:rsidRDefault="00544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Из русской литературы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XVIII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века</w:t>
            </w:r>
          </w:p>
        </w:tc>
        <w:tc>
          <w:tcPr>
            <w:tcW w:w="1699" w:type="dxa"/>
          </w:tcPr>
          <w:p w:rsidR="008274DB" w:rsidRDefault="005446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46" w:type="dxa"/>
          </w:tcPr>
          <w:p w:rsidR="008274DB" w:rsidRDefault="008274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274DB">
        <w:tc>
          <w:tcPr>
            <w:tcW w:w="5841" w:type="dxa"/>
          </w:tcPr>
          <w:p w:rsidR="008274DB" w:rsidRDefault="00544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Из литературы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XIX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века</w:t>
            </w:r>
          </w:p>
        </w:tc>
        <w:tc>
          <w:tcPr>
            <w:tcW w:w="1699" w:type="dxa"/>
          </w:tcPr>
          <w:p w:rsidR="008274DB" w:rsidRDefault="001C1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946" w:type="dxa"/>
          </w:tcPr>
          <w:p w:rsidR="008274DB" w:rsidRDefault="008274DB">
            <w:pPr>
              <w:pStyle w:val="af7"/>
              <w:spacing w:after="0" w:line="240" w:lineRule="auto"/>
              <w:ind w:left="0" w:firstLine="17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74DB">
        <w:tc>
          <w:tcPr>
            <w:tcW w:w="5841" w:type="dxa"/>
          </w:tcPr>
          <w:p w:rsidR="008274DB" w:rsidRDefault="000429BA">
            <w:pPr>
              <w:pStyle w:val="af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Итоговый контроль</w:t>
            </w:r>
            <w:bookmarkStart w:id="0" w:name="_GoBack"/>
            <w:bookmarkEnd w:id="0"/>
          </w:p>
        </w:tc>
        <w:tc>
          <w:tcPr>
            <w:tcW w:w="1699" w:type="dxa"/>
          </w:tcPr>
          <w:p w:rsidR="008274DB" w:rsidRDefault="005446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46" w:type="dxa"/>
          </w:tcPr>
          <w:p w:rsidR="008274DB" w:rsidRDefault="000429BA">
            <w:pPr>
              <w:pStyle w:val="af7"/>
              <w:spacing w:after="0" w:line="240" w:lineRule="auto"/>
              <w:ind w:left="0" w:firstLine="17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274DB">
        <w:tc>
          <w:tcPr>
            <w:tcW w:w="5841" w:type="dxa"/>
          </w:tcPr>
          <w:p w:rsidR="008274DB" w:rsidRDefault="005446A8">
            <w:pPr>
              <w:pStyle w:val="af7"/>
              <w:spacing w:after="0" w:line="240" w:lineRule="auto"/>
              <w:ind w:left="0" w:firstLine="17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699" w:type="dxa"/>
          </w:tcPr>
          <w:p w:rsidR="008274DB" w:rsidRDefault="001C11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17</w:t>
            </w:r>
          </w:p>
        </w:tc>
        <w:tc>
          <w:tcPr>
            <w:tcW w:w="1946" w:type="dxa"/>
          </w:tcPr>
          <w:p w:rsidR="008274DB" w:rsidRDefault="005446A8">
            <w:pPr>
              <w:pStyle w:val="af7"/>
              <w:spacing w:after="0" w:line="240" w:lineRule="auto"/>
              <w:ind w:left="0" w:firstLine="17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</w:tbl>
    <w:p w:rsidR="008274DB" w:rsidRDefault="008274DB">
      <w:pPr>
        <w:tabs>
          <w:tab w:val="left" w:pos="6570"/>
          <w:tab w:val="right" w:pos="9355"/>
        </w:tabs>
        <w:spacing w:line="240" w:lineRule="auto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274DB" w:rsidRDefault="005446A8">
      <w:pPr>
        <w:pStyle w:val="afd"/>
        <w:shd w:val="clear" w:color="auto" w:fill="FFFFFF"/>
        <w:spacing w:before="0" w:beforeAutospacing="0" w:after="150" w:afterAutospacing="0"/>
        <w:jc w:val="center"/>
        <w:rPr>
          <w:rFonts w:cs="Times New Roman"/>
          <w:color w:val="000000"/>
          <w:sz w:val="26"/>
          <w:szCs w:val="26"/>
        </w:rPr>
      </w:pPr>
      <w:r>
        <w:rPr>
          <w:rFonts w:cs="Times New Roman"/>
          <w:b/>
          <w:bCs/>
          <w:color w:val="000000"/>
          <w:sz w:val="26"/>
          <w:szCs w:val="26"/>
        </w:rPr>
        <w:t>Литература</w:t>
      </w:r>
    </w:p>
    <w:tbl>
      <w:tblPr>
        <w:tblW w:w="949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2615"/>
        <w:gridCol w:w="3331"/>
        <w:gridCol w:w="3544"/>
      </w:tblGrid>
      <w:tr w:rsidR="008274DB">
        <w:trPr>
          <w:trHeight w:val="228"/>
        </w:trPr>
        <w:tc>
          <w:tcPr>
            <w:tcW w:w="2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8274DB" w:rsidRDefault="005446A8">
            <w:pPr>
              <w:pStyle w:val="afd"/>
              <w:spacing w:before="0" w:beforeAutospacing="0" w:after="150" w:afterAutospacing="0"/>
              <w:jc w:val="both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b/>
                <w:bCs/>
                <w:i/>
                <w:iCs/>
                <w:color w:val="000000"/>
                <w:sz w:val="26"/>
                <w:szCs w:val="26"/>
              </w:rPr>
              <w:t>Учебники</w:t>
            </w:r>
          </w:p>
        </w:tc>
        <w:tc>
          <w:tcPr>
            <w:tcW w:w="33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8274DB" w:rsidRDefault="005446A8">
            <w:pPr>
              <w:pStyle w:val="afd"/>
              <w:spacing w:before="0" w:beforeAutospacing="0" w:after="150" w:afterAutospacing="0"/>
              <w:jc w:val="both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b/>
                <w:bCs/>
                <w:i/>
                <w:iCs/>
                <w:color w:val="000000"/>
                <w:sz w:val="26"/>
                <w:szCs w:val="26"/>
              </w:rPr>
              <w:t>Учебные пособия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8274DB" w:rsidRDefault="005446A8">
            <w:pPr>
              <w:pStyle w:val="afd"/>
              <w:spacing w:before="0" w:beforeAutospacing="0" w:after="150" w:afterAutospacing="0"/>
              <w:jc w:val="both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b/>
                <w:bCs/>
                <w:i/>
                <w:iCs/>
                <w:color w:val="000000"/>
                <w:sz w:val="26"/>
                <w:szCs w:val="26"/>
              </w:rPr>
              <w:t>Методические пособия</w:t>
            </w:r>
          </w:p>
        </w:tc>
      </w:tr>
      <w:tr w:rsidR="008274DB">
        <w:trPr>
          <w:trHeight w:val="963"/>
        </w:trPr>
        <w:tc>
          <w:tcPr>
            <w:tcW w:w="2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8274DB" w:rsidRDefault="005446A8">
            <w:pPr>
              <w:pStyle w:val="afd"/>
              <w:spacing w:before="0" w:beforeAutospacing="0" w:after="0" w:afterAutospacing="0"/>
              <w:jc w:val="both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/>
                <w:sz w:val="26"/>
                <w:szCs w:val="26"/>
              </w:rPr>
              <w:t>Основная учебная литература</w:t>
            </w:r>
          </w:p>
          <w:p w:rsidR="008274DB" w:rsidRDefault="005446A8">
            <w:pPr>
              <w:pStyle w:val="afd"/>
              <w:spacing w:before="0" w:beforeAutospacing="0" w:after="0" w:afterAutospacing="0"/>
              <w:jc w:val="both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/>
                <w:sz w:val="26"/>
                <w:szCs w:val="26"/>
              </w:rPr>
              <w:t>для ученика</w:t>
            </w:r>
          </w:p>
        </w:tc>
        <w:tc>
          <w:tcPr>
            <w:tcW w:w="687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8274DB" w:rsidRDefault="008274DB">
            <w:pPr>
              <w:pStyle w:val="afd"/>
              <w:spacing w:before="0" w:beforeAutospacing="0" w:after="150" w:afterAutospacing="0"/>
              <w:jc w:val="both"/>
              <w:rPr>
                <w:rFonts w:cs="Times New Roman"/>
                <w:color w:val="000000"/>
                <w:sz w:val="26"/>
                <w:szCs w:val="26"/>
              </w:rPr>
            </w:pPr>
          </w:p>
          <w:p w:rsidR="008274DB" w:rsidRDefault="005446A8">
            <w:pPr>
              <w:pStyle w:val="afd"/>
              <w:spacing w:before="0" w:beforeAutospacing="0" w:after="150" w:afterAutospacing="0"/>
              <w:jc w:val="both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/>
                <w:sz w:val="26"/>
                <w:szCs w:val="26"/>
              </w:rPr>
              <w:t xml:space="preserve">  Литература для учителя</w:t>
            </w:r>
          </w:p>
        </w:tc>
      </w:tr>
      <w:tr w:rsidR="008274DB">
        <w:trPr>
          <w:trHeight w:val="1680"/>
        </w:trPr>
        <w:tc>
          <w:tcPr>
            <w:tcW w:w="2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8274DB" w:rsidRDefault="005446A8">
            <w:pPr>
              <w:pStyle w:val="afd"/>
              <w:spacing w:before="0" w:beforeAutospacing="0" w:after="150" w:afterAutospacing="0"/>
              <w:jc w:val="both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1. Коровина В. Я., Журавлёв В. П., Коровин В. И. Литература. 8 кл. Учеб. В 2 ч. - М.: Просвещение, 2019</w:t>
            </w:r>
          </w:p>
          <w:p w:rsidR="008274DB" w:rsidRDefault="008274DB">
            <w:pPr>
              <w:pStyle w:val="afd"/>
              <w:spacing w:before="0" w:beforeAutospacing="0" w:after="150" w:afterAutospacing="0"/>
              <w:jc w:val="both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33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8274DB" w:rsidRDefault="005446A8">
            <w:pPr>
              <w:pStyle w:val="afd"/>
              <w:spacing w:before="0" w:beforeAutospacing="0" w:after="150" w:afterAutospacing="0"/>
              <w:jc w:val="both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Коровина В. Я., Журавлёв В. П., Коровин В. И. Читаем, думаем, спорим...: Дидактические материалы: 8 кл. - М.: Просвещение, 2018</w:t>
            </w:r>
          </w:p>
          <w:p w:rsidR="008274DB" w:rsidRDefault="005446A8">
            <w:pPr>
              <w:pStyle w:val="afd"/>
              <w:spacing w:before="0" w:beforeAutospacing="0" w:after="150" w:afterAutospacing="0"/>
              <w:jc w:val="both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Фонохрестоматия к учеб. «Литература. 8 кл.» (формат МРЗ). - М.: Аудиошкола: Просвещение, 2018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8274DB" w:rsidRDefault="005446A8">
            <w:pPr>
              <w:pStyle w:val="afd"/>
              <w:spacing w:before="0" w:beforeAutospacing="0" w:after="150" w:afterAutospacing="0"/>
              <w:jc w:val="both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Коровина В. Я., Збарский И. С. Литература: 8 кл.: Метод, советы / Под ред. В. И. Коровина. - М.: Просвещение, 2019.</w:t>
            </w:r>
          </w:p>
          <w:p w:rsidR="008274DB" w:rsidRDefault="005446A8">
            <w:pPr>
              <w:pStyle w:val="afd"/>
              <w:spacing w:before="0" w:beforeAutospacing="0" w:after="150" w:afterAutospacing="0"/>
              <w:jc w:val="both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Кутейникова Н. Е. Уроки литературы в 8 классе: Кн. для учителя. - М.: Просвещение, 2019</w:t>
            </w:r>
          </w:p>
        </w:tc>
      </w:tr>
      <w:tr w:rsidR="008274DB">
        <w:trPr>
          <w:trHeight w:val="180"/>
        </w:trPr>
        <w:tc>
          <w:tcPr>
            <w:tcW w:w="2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8274DB" w:rsidRDefault="005446A8">
            <w:pPr>
              <w:pStyle w:val="afd"/>
              <w:spacing w:before="0" w:beforeAutospacing="0" w:after="150" w:afterAutospacing="0"/>
              <w:jc w:val="both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2. Коровина В. Я., Журавлёв В. П., Збарский И. С., Коровин В. И. Литература. 9 кл. Учеб. В 2 ч. - М.: Просвещение, 2019</w:t>
            </w:r>
          </w:p>
          <w:p w:rsidR="008274DB" w:rsidRDefault="008274DB">
            <w:pPr>
              <w:pStyle w:val="afd"/>
              <w:spacing w:before="0" w:beforeAutospacing="0" w:after="150" w:afterAutospacing="0"/>
              <w:jc w:val="both"/>
              <w:rPr>
                <w:rFonts w:cs="Times New Roman"/>
                <w:color w:val="000000"/>
                <w:sz w:val="26"/>
                <w:szCs w:val="26"/>
              </w:rPr>
            </w:pPr>
          </w:p>
          <w:p w:rsidR="008274DB" w:rsidRDefault="008274DB">
            <w:pPr>
              <w:pStyle w:val="afd"/>
              <w:spacing w:before="0" w:beforeAutospacing="0" w:after="150" w:afterAutospacing="0"/>
              <w:jc w:val="both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33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8274DB" w:rsidRDefault="005446A8">
            <w:pPr>
              <w:pStyle w:val="afd"/>
              <w:spacing w:before="0" w:beforeAutospacing="0" w:after="150" w:afterAutospacing="0"/>
              <w:jc w:val="both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Коровина В. Я., Коровин В. И., Збарский И. С. Читаем, думаем, спорим...: Дидактические материалы: 9 кл. - М.: Просвещение, 2010. Литература: 9кл.: Хрестоматия / сост. В. Я. Коровина, В. П. Журавлёв, В. И. Коровин. - М.: Просвещение, 2018</w:t>
            </w:r>
          </w:p>
          <w:p w:rsidR="008274DB" w:rsidRDefault="005446A8">
            <w:pPr>
              <w:pStyle w:val="afd"/>
              <w:spacing w:before="0" w:beforeAutospacing="0" w:after="150" w:afterAutospacing="0"/>
              <w:jc w:val="both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 xml:space="preserve">Фонохрестоматия к учеб. «Литература. 9 кл. (формат МРЗ). - М.: Аудиошкола: </w:t>
            </w:r>
            <w:r>
              <w:rPr>
                <w:rFonts w:cs="Times New Roman"/>
                <w:color w:val="000000"/>
                <w:sz w:val="26"/>
                <w:szCs w:val="26"/>
              </w:rPr>
              <w:lastRenderedPageBreak/>
              <w:t>Просвещение, 2015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8274DB" w:rsidRDefault="005446A8">
            <w:pPr>
              <w:pStyle w:val="afd"/>
              <w:spacing w:before="0" w:beforeAutospacing="0" w:after="150" w:afterAutospacing="0"/>
              <w:jc w:val="both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lastRenderedPageBreak/>
              <w:t>Коровина В. Я., Збарский И. С., Коровин В. И. Литература: 9кл.: Метод, советы. - М.: Просвещение, 2019.</w:t>
            </w:r>
          </w:p>
          <w:p w:rsidR="008274DB" w:rsidRDefault="005446A8">
            <w:pPr>
              <w:pStyle w:val="afd"/>
              <w:spacing w:before="0" w:beforeAutospacing="0" w:after="150" w:afterAutospacing="0"/>
              <w:jc w:val="both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Беляева Н. В., Ерёмина О. А. Уроки литературы в 9 классе: Кн. для учителя. - М.: Просвещение, 2019</w:t>
            </w:r>
          </w:p>
        </w:tc>
      </w:tr>
    </w:tbl>
    <w:p w:rsidR="008274DB" w:rsidRDefault="008274DB">
      <w:pPr>
        <w:pStyle w:val="afd"/>
        <w:shd w:val="clear" w:color="auto" w:fill="FFFFFF"/>
        <w:spacing w:before="0" w:beforeAutospacing="0" w:after="150" w:afterAutospacing="0"/>
        <w:jc w:val="both"/>
        <w:rPr>
          <w:rFonts w:cs="Times New Roman"/>
          <w:b/>
          <w:bCs/>
          <w:color w:val="000000"/>
          <w:sz w:val="26"/>
          <w:szCs w:val="26"/>
        </w:rPr>
      </w:pPr>
    </w:p>
    <w:p w:rsidR="008274DB" w:rsidRDefault="005446A8">
      <w:pPr>
        <w:pStyle w:val="afd"/>
        <w:shd w:val="clear" w:color="auto" w:fill="FFFFFF"/>
        <w:spacing w:before="0" w:beforeAutospacing="0" w:after="150" w:afterAutospacing="0"/>
        <w:jc w:val="both"/>
        <w:rPr>
          <w:rFonts w:cs="Times New Roman"/>
          <w:color w:val="000000"/>
          <w:sz w:val="26"/>
          <w:szCs w:val="26"/>
        </w:rPr>
      </w:pPr>
      <w:r>
        <w:rPr>
          <w:rFonts w:cs="Times New Roman"/>
          <w:b/>
          <w:bCs/>
          <w:color w:val="000000"/>
          <w:sz w:val="26"/>
          <w:szCs w:val="26"/>
        </w:rPr>
        <w:t>Дополнительная литература для ученика</w:t>
      </w:r>
    </w:p>
    <w:p w:rsidR="008274DB" w:rsidRDefault="005446A8">
      <w:pPr>
        <w:pStyle w:val="afd"/>
        <w:numPr>
          <w:ilvl w:val="0"/>
          <w:numId w:val="15"/>
        </w:numPr>
        <w:shd w:val="clear" w:color="auto" w:fill="FFFFFF"/>
        <w:spacing w:before="0" w:beforeAutospacing="0" w:after="150" w:afterAutospacing="0"/>
        <w:jc w:val="both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>Альбеткова Р.И. Учимся читать лирическое произведение. - М.: Дрофа, 2007.</w:t>
      </w:r>
    </w:p>
    <w:p w:rsidR="008274DB" w:rsidRDefault="005446A8">
      <w:pPr>
        <w:pStyle w:val="afd"/>
        <w:numPr>
          <w:ilvl w:val="0"/>
          <w:numId w:val="15"/>
        </w:numPr>
        <w:shd w:val="clear" w:color="auto" w:fill="FFFFFF"/>
        <w:spacing w:before="0" w:beforeAutospacing="0" w:after="150" w:afterAutospacing="0"/>
        <w:jc w:val="both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>Беляева Н. В. Уроки изучения лирики в школе, -М: Вербум-М, 2004.</w:t>
      </w:r>
    </w:p>
    <w:p w:rsidR="008274DB" w:rsidRDefault="005446A8">
      <w:pPr>
        <w:pStyle w:val="afd"/>
        <w:numPr>
          <w:ilvl w:val="0"/>
          <w:numId w:val="15"/>
        </w:numPr>
        <w:shd w:val="clear" w:color="auto" w:fill="FFFFFF"/>
        <w:spacing w:before="0" w:beforeAutospacing="0" w:after="150" w:afterAutospacing="0"/>
        <w:jc w:val="both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>Критарова Ж.Н. Анализ произведений русской литературы. – М.: Издательство «Экзамен», 2011</w:t>
      </w:r>
    </w:p>
    <w:p w:rsidR="008274DB" w:rsidRDefault="005446A8">
      <w:pPr>
        <w:pStyle w:val="afd"/>
        <w:numPr>
          <w:ilvl w:val="0"/>
          <w:numId w:val="15"/>
        </w:numPr>
        <w:shd w:val="clear" w:color="auto" w:fill="FFFFFF"/>
        <w:spacing w:before="0" w:beforeAutospacing="0" w:after="150" w:afterAutospacing="0"/>
        <w:jc w:val="both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>Коровина В.Я. и др. Читаем, думаем, спорим ...: Дидактический материал по литературе: 5-9 класс. - М.: Просвещение, 2009.</w:t>
      </w:r>
    </w:p>
    <w:p w:rsidR="008274DB" w:rsidRDefault="005446A8">
      <w:pPr>
        <w:pStyle w:val="afd"/>
        <w:numPr>
          <w:ilvl w:val="0"/>
          <w:numId w:val="15"/>
        </w:numPr>
        <w:shd w:val="clear" w:color="auto" w:fill="FFFFFF"/>
        <w:spacing w:before="0" w:beforeAutospacing="0" w:after="150" w:afterAutospacing="0"/>
        <w:jc w:val="both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>Михайлова И. Литература Тесты к школьному курсу, 9 класс. - М.: АСТ-ПРЕСС, 1998.</w:t>
      </w:r>
    </w:p>
    <w:p w:rsidR="008274DB" w:rsidRDefault="005446A8">
      <w:pPr>
        <w:pStyle w:val="afd"/>
        <w:numPr>
          <w:ilvl w:val="0"/>
          <w:numId w:val="15"/>
        </w:numPr>
        <w:shd w:val="clear" w:color="auto" w:fill="FFFFFF"/>
        <w:spacing w:before="0" w:beforeAutospacing="0" w:after="150" w:afterAutospacing="0"/>
        <w:jc w:val="both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>Олейникова Н.С. Русские писатели-классики. Анализ произведений школьной программы. -  Минск: Экоперспектива, 2010.</w:t>
      </w:r>
    </w:p>
    <w:p w:rsidR="008274DB" w:rsidRDefault="005446A8">
      <w:pPr>
        <w:pStyle w:val="afd"/>
        <w:numPr>
          <w:ilvl w:val="0"/>
          <w:numId w:val="15"/>
        </w:numPr>
        <w:shd w:val="clear" w:color="auto" w:fill="FFFFFF"/>
        <w:spacing w:before="0" w:beforeAutospacing="0" w:after="150" w:afterAutospacing="0"/>
        <w:jc w:val="both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>Обернихина ГА, Соколова Л.Э., Вольнова И.П., Емельянова Т.В. Как написать сочинение?: Рабочая тетрадь для 5-8 классов. - СПб.: Просвещение, 2006.</w:t>
      </w:r>
    </w:p>
    <w:p w:rsidR="008274DB" w:rsidRDefault="005446A8">
      <w:pPr>
        <w:pStyle w:val="afd"/>
        <w:numPr>
          <w:ilvl w:val="0"/>
          <w:numId w:val="15"/>
        </w:numPr>
        <w:shd w:val="clear" w:color="auto" w:fill="FFFFFF"/>
        <w:spacing w:before="0" w:beforeAutospacing="0" w:after="150" w:afterAutospacing="0"/>
        <w:jc w:val="both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>Русский фольклор: Словарь-справочник / Сост. Т.В. Зуева. - М.: Просвещение, 2009.</w:t>
      </w:r>
    </w:p>
    <w:p w:rsidR="008274DB" w:rsidRDefault="005446A8">
      <w:pPr>
        <w:pStyle w:val="afd"/>
        <w:numPr>
          <w:ilvl w:val="0"/>
          <w:numId w:val="15"/>
        </w:numPr>
        <w:shd w:val="clear" w:color="auto" w:fill="FFFFFF"/>
        <w:spacing w:before="0" w:beforeAutospacing="0" w:after="150" w:afterAutospacing="0"/>
        <w:jc w:val="both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>Шайтанов И.О., Свердлов М.И. Зарубежная литература: Учебник-хрестоматия: 5-7 классы. -М.: Просвещение, 2009.</w:t>
      </w:r>
    </w:p>
    <w:p w:rsidR="008274DB" w:rsidRDefault="005446A8">
      <w:pPr>
        <w:pStyle w:val="afd"/>
        <w:numPr>
          <w:ilvl w:val="0"/>
          <w:numId w:val="15"/>
        </w:numPr>
        <w:shd w:val="clear" w:color="auto" w:fill="FFFFFF"/>
        <w:spacing w:before="0" w:beforeAutospacing="0" w:after="150" w:afterAutospacing="0"/>
        <w:jc w:val="both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>Шер Н.С. Рассказы о русских писателях. – М.: Издательство «Детская литература», 1964</w:t>
      </w:r>
    </w:p>
    <w:p w:rsidR="008274DB" w:rsidRDefault="005446A8">
      <w:pPr>
        <w:pStyle w:val="afd"/>
        <w:numPr>
          <w:ilvl w:val="0"/>
          <w:numId w:val="15"/>
        </w:numPr>
        <w:shd w:val="clear" w:color="auto" w:fill="FFFFFF"/>
        <w:spacing w:before="0" w:beforeAutospacing="0" w:after="150" w:afterAutospacing="0"/>
        <w:jc w:val="both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>Энциклопедия для детей. Т.9. Русская литература. Ч.1. От былин и летописей до классики XIX века / Глав. Ред. М.Д.Аксёнова. – М.: Аванта+, 2000</w:t>
      </w:r>
    </w:p>
    <w:p w:rsidR="008274DB" w:rsidRDefault="008274DB">
      <w:pPr>
        <w:tabs>
          <w:tab w:val="left" w:pos="6570"/>
          <w:tab w:val="right" w:pos="9355"/>
        </w:tabs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8274DB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989" w:rsidRDefault="00B37989">
      <w:pPr>
        <w:spacing w:after="0" w:line="240" w:lineRule="auto"/>
      </w:pPr>
      <w:r>
        <w:separator/>
      </w:r>
    </w:p>
  </w:endnote>
  <w:endnote w:type="continuationSeparator" w:id="0">
    <w:p w:rsidR="00B37989" w:rsidRDefault="00B37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989" w:rsidRDefault="00B37989">
      <w:pPr>
        <w:spacing w:after="0" w:line="240" w:lineRule="auto"/>
      </w:pPr>
      <w:r>
        <w:separator/>
      </w:r>
    </w:p>
  </w:footnote>
  <w:footnote w:type="continuationSeparator" w:id="0">
    <w:p w:rsidR="00B37989" w:rsidRDefault="00B379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0B0B"/>
    <w:multiLevelType w:val="hybridMultilevel"/>
    <w:tmpl w:val="C756E126"/>
    <w:lvl w:ilvl="0" w:tplc="166695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F9254B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0FAB74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00E97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D4CD2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3AC2CC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F650B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C49FA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4D6913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C5EF3"/>
    <w:multiLevelType w:val="hybridMultilevel"/>
    <w:tmpl w:val="919C8856"/>
    <w:lvl w:ilvl="0" w:tplc="D49013E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4507768">
      <w:start w:val="1"/>
      <w:numFmt w:val="lowerLetter"/>
      <w:lvlText w:val="%2."/>
      <w:lvlJc w:val="left"/>
      <w:pPr>
        <w:ind w:left="1440" w:hanging="360"/>
      </w:pPr>
    </w:lvl>
    <w:lvl w:ilvl="2" w:tplc="444EF742">
      <w:start w:val="1"/>
      <w:numFmt w:val="lowerRoman"/>
      <w:lvlText w:val="%3."/>
      <w:lvlJc w:val="right"/>
      <w:pPr>
        <w:ind w:left="2160" w:hanging="180"/>
      </w:pPr>
    </w:lvl>
    <w:lvl w:ilvl="3" w:tplc="3E883F48">
      <w:start w:val="1"/>
      <w:numFmt w:val="decimal"/>
      <w:lvlText w:val="%4."/>
      <w:lvlJc w:val="left"/>
      <w:pPr>
        <w:ind w:left="2880" w:hanging="360"/>
      </w:pPr>
    </w:lvl>
    <w:lvl w:ilvl="4" w:tplc="1C484748">
      <w:start w:val="1"/>
      <w:numFmt w:val="lowerLetter"/>
      <w:lvlText w:val="%5."/>
      <w:lvlJc w:val="left"/>
      <w:pPr>
        <w:ind w:left="3600" w:hanging="360"/>
      </w:pPr>
    </w:lvl>
    <w:lvl w:ilvl="5" w:tplc="1EE234CC">
      <w:start w:val="1"/>
      <w:numFmt w:val="lowerRoman"/>
      <w:lvlText w:val="%6."/>
      <w:lvlJc w:val="right"/>
      <w:pPr>
        <w:ind w:left="4320" w:hanging="180"/>
      </w:pPr>
    </w:lvl>
    <w:lvl w:ilvl="6" w:tplc="01D0F612">
      <w:start w:val="1"/>
      <w:numFmt w:val="decimal"/>
      <w:lvlText w:val="%7."/>
      <w:lvlJc w:val="left"/>
      <w:pPr>
        <w:ind w:left="5040" w:hanging="360"/>
      </w:pPr>
    </w:lvl>
    <w:lvl w:ilvl="7" w:tplc="A75ACB60">
      <w:start w:val="1"/>
      <w:numFmt w:val="lowerLetter"/>
      <w:lvlText w:val="%8."/>
      <w:lvlJc w:val="left"/>
      <w:pPr>
        <w:ind w:left="5760" w:hanging="360"/>
      </w:pPr>
    </w:lvl>
    <w:lvl w:ilvl="8" w:tplc="C8E2303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8147C"/>
    <w:multiLevelType w:val="hybridMultilevel"/>
    <w:tmpl w:val="0D32BDE2"/>
    <w:lvl w:ilvl="0" w:tplc="1D2EF7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8CD0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581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922B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C2DB8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940CC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9C2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C404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B805C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BC6D12"/>
    <w:multiLevelType w:val="hybridMultilevel"/>
    <w:tmpl w:val="38846D36"/>
    <w:lvl w:ilvl="0" w:tplc="34C2537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36D627E4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DC9261D6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A24CB99E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7B4C99F8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3642ED8A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4F68D75C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6F382BA2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34D40F7E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066278D"/>
    <w:multiLevelType w:val="hybridMultilevel"/>
    <w:tmpl w:val="23E8C56A"/>
    <w:lvl w:ilvl="0" w:tplc="E7EC05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A8E19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F671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7E8F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4611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7ACA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E832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34EE4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E079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AE0204"/>
    <w:multiLevelType w:val="hybridMultilevel"/>
    <w:tmpl w:val="E82C676A"/>
    <w:lvl w:ilvl="0" w:tplc="BA26E29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AA01A0C">
      <w:start w:val="1"/>
      <w:numFmt w:val="lowerLetter"/>
      <w:lvlText w:val="%2."/>
      <w:lvlJc w:val="left"/>
      <w:pPr>
        <w:ind w:left="1440" w:hanging="360"/>
      </w:pPr>
    </w:lvl>
    <w:lvl w:ilvl="2" w:tplc="86DC3240">
      <w:start w:val="1"/>
      <w:numFmt w:val="lowerRoman"/>
      <w:lvlText w:val="%3."/>
      <w:lvlJc w:val="right"/>
      <w:pPr>
        <w:ind w:left="2160" w:hanging="180"/>
      </w:pPr>
    </w:lvl>
    <w:lvl w:ilvl="3" w:tplc="23C81030">
      <w:start w:val="1"/>
      <w:numFmt w:val="decimal"/>
      <w:lvlText w:val="%4."/>
      <w:lvlJc w:val="left"/>
      <w:pPr>
        <w:ind w:left="2880" w:hanging="360"/>
      </w:pPr>
    </w:lvl>
    <w:lvl w:ilvl="4" w:tplc="4E660C3E">
      <w:start w:val="1"/>
      <w:numFmt w:val="lowerLetter"/>
      <w:lvlText w:val="%5."/>
      <w:lvlJc w:val="left"/>
      <w:pPr>
        <w:ind w:left="3600" w:hanging="360"/>
      </w:pPr>
    </w:lvl>
    <w:lvl w:ilvl="5" w:tplc="EEC0E202">
      <w:start w:val="1"/>
      <w:numFmt w:val="lowerRoman"/>
      <w:lvlText w:val="%6."/>
      <w:lvlJc w:val="right"/>
      <w:pPr>
        <w:ind w:left="4320" w:hanging="180"/>
      </w:pPr>
    </w:lvl>
    <w:lvl w:ilvl="6" w:tplc="1BD87FBA">
      <w:start w:val="1"/>
      <w:numFmt w:val="decimal"/>
      <w:lvlText w:val="%7."/>
      <w:lvlJc w:val="left"/>
      <w:pPr>
        <w:ind w:left="5040" w:hanging="360"/>
      </w:pPr>
    </w:lvl>
    <w:lvl w:ilvl="7" w:tplc="986601BE">
      <w:start w:val="1"/>
      <w:numFmt w:val="lowerLetter"/>
      <w:lvlText w:val="%8."/>
      <w:lvlJc w:val="left"/>
      <w:pPr>
        <w:ind w:left="5760" w:hanging="360"/>
      </w:pPr>
    </w:lvl>
    <w:lvl w:ilvl="8" w:tplc="54301E8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F92DE5"/>
    <w:multiLevelType w:val="hybridMultilevel"/>
    <w:tmpl w:val="CE1EF944"/>
    <w:lvl w:ilvl="0" w:tplc="2D92C2A6">
      <w:start w:val="1"/>
      <w:numFmt w:val="decimal"/>
      <w:lvlText w:val="%1)"/>
      <w:lvlJc w:val="left"/>
      <w:pPr>
        <w:ind w:left="1440" w:hanging="360"/>
      </w:pPr>
    </w:lvl>
    <w:lvl w:ilvl="1" w:tplc="E5F8DA30">
      <w:start w:val="1"/>
      <w:numFmt w:val="lowerLetter"/>
      <w:lvlText w:val="%2."/>
      <w:lvlJc w:val="left"/>
      <w:pPr>
        <w:ind w:left="2160" w:hanging="360"/>
      </w:pPr>
    </w:lvl>
    <w:lvl w:ilvl="2" w:tplc="E5E0525C">
      <w:start w:val="1"/>
      <w:numFmt w:val="lowerRoman"/>
      <w:lvlText w:val="%3."/>
      <w:lvlJc w:val="right"/>
      <w:pPr>
        <w:ind w:left="2880" w:hanging="180"/>
      </w:pPr>
    </w:lvl>
    <w:lvl w:ilvl="3" w:tplc="FAB0C2A2">
      <w:start w:val="1"/>
      <w:numFmt w:val="decimal"/>
      <w:lvlText w:val="%4."/>
      <w:lvlJc w:val="left"/>
      <w:pPr>
        <w:ind w:left="3600" w:hanging="360"/>
      </w:pPr>
    </w:lvl>
    <w:lvl w:ilvl="4" w:tplc="747C1736">
      <w:start w:val="1"/>
      <w:numFmt w:val="lowerLetter"/>
      <w:lvlText w:val="%5."/>
      <w:lvlJc w:val="left"/>
      <w:pPr>
        <w:ind w:left="4320" w:hanging="360"/>
      </w:pPr>
    </w:lvl>
    <w:lvl w:ilvl="5" w:tplc="EF3433C0">
      <w:start w:val="1"/>
      <w:numFmt w:val="lowerRoman"/>
      <w:lvlText w:val="%6."/>
      <w:lvlJc w:val="right"/>
      <w:pPr>
        <w:ind w:left="5040" w:hanging="180"/>
      </w:pPr>
    </w:lvl>
    <w:lvl w:ilvl="6" w:tplc="BE9ACC40">
      <w:start w:val="1"/>
      <w:numFmt w:val="decimal"/>
      <w:lvlText w:val="%7."/>
      <w:lvlJc w:val="left"/>
      <w:pPr>
        <w:ind w:left="5760" w:hanging="360"/>
      </w:pPr>
    </w:lvl>
    <w:lvl w:ilvl="7" w:tplc="554242F4">
      <w:start w:val="1"/>
      <w:numFmt w:val="lowerLetter"/>
      <w:lvlText w:val="%8."/>
      <w:lvlJc w:val="left"/>
      <w:pPr>
        <w:ind w:left="6480" w:hanging="360"/>
      </w:pPr>
    </w:lvl>
    <w:lvl w:ilvl="8" w:tplc="D7A69654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F584561"/>
    <w:multiLevelType w:val="hybridMultilevel"/>
    <w:tmpl w:val="9A88BFC0"/>
    <w:lvl w:ilvl="0" w:tplc="AA4A45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45C5B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744E82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A04FC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EC0E00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9D0636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BFABCA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A7C5E8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A5AEA8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0D6DA6"/>
    <w:multiLevelType w:val="hybridMultilevel"/>
    <w:tmpl w:val="9CA4E95E"/>
    <w:lvl w:ilvl="0" w:tplc="74E63A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41CA78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A9EC70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9F274A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9C2BC5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F4C0E0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A6CFA5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5E633D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FD6575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FA6F48"/>
    <w:multiLevelType w:val="hybridMultilevel"/>
    <w:tmpl w:val="B7560750"/>
    <w:lvl w:ilvl="0" w:tplc="E9A066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B2AC91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0142EB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1B8D6D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508FA9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5A84F4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8D6DAB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9E1B0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298695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F25EF5"/>
    <w:multiLevelType w:val="hybridMultilevel"/>
    <w:tmpl w:val="368ADD08"/>
    <w:lvl w:ilvl="0" w:tplc="063464C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F40C202C">
      <w:start w:val="1"/>
      <w:numFmt w:val="lowerLetter"/>
      <w:lvlText w:val="%2."/>
      <w:lvlJc w:val="left"/>
      <w:pPr>
        <w:ind w:left="1440" w:hanging="360"/>
      </w:pPr>
    </w:lvl>
    <w:lvl w:ilvl="2" w:tplc="B58E9300">
      <w:start w:val="1"/>
      <w:numFmt w:val="lowerRoman"/>
      <w:lvlText w:val="%3."/>
      <w:lvlJc w:val="right"/>
      <w:pPr>
        <w:ind w:left="2160" w:hanging="180"/>
      </w:pPr>
    </w:lvl>
    <w:lvl w:ilvl="3" w:tplc="DB502D54">
      <w:start w:val="1"/>
      <w:numFmt w:val="decimal"/>
      <w:lvlText w:val="%4."/>
      <w:lvlJc w:val="left"/>
      <w:pPr>
        <w:ind w:left="2880" w:hanging="360"/>
      </w:pPr>
    </w:lvl>
    <w:lvl w:ilvl="4" w:tplc="4094C2D2">
      <w:start w:val="1"/>
      <w:numFmt w:val="lowerLetter"/>
      <w:lvlText w:val="%5."/>
      <w:lvlJc w:val="left"/>
      <w:pPr>
        <w:ind w:left="3600" w:hanging="360"/>
      </w:pPr>
    </w:lvl>
    <w:lvl w:ilvl="5" w:tplc="9BF80EA8">
      <w:start w:val="1"/>
      <w:numFmt w:val="lowerRoman"/>
      <w:lvlText w:val="%6."/>
      <w:lvlJc w:val="right"/>
      <w:pPr>
        <w:ind w:left="4320" w:hanging="180"/>
      </w:pPr>
    </w:lvl>
    <w:lvl w:ilvl="6" w:tplc="B99E9346">
      <w:start w:val="1"/>
      <w:numFmt w:val="decimal"/>
      <w:lvlText w:val="%7."/>
      <w:lvlJc w:val="left"/>
      <w:pPr>
        <w:ind w:left="5040" w:hanging="360"/>
      </w:pPr>
    </w:lvl>
    <w:lvl w:ilvl="7" w:tplc="6624F776">
      <w:start w:val="1"/>
      <w:numFmt w:val="lowerLetter"/>
      <w:lvlText w:val="%8."/>
      <w:lvlJc w:val="left"/>
      <w:pPr>
        <w:ind w:left="5760" w:hanging="360"/>
      </w:pPr>
    </w:lvl>
    <w:lvl w:ilvl="8" w:tplc="3332712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860BEF"/>
    <w:multiLevelType w:val="hybridMultilevel"/>
    <w:tmpl w:val="0400C68E"/>
    <w:lvl w:ilvl="0" w:tplc="EE84DB3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8886F28E">
      <w:start w:val="1"/>
      <w:numFmt w:val="lowerLetter"/>
      <w:lvlText w:val="%2."/>
      <w:lvlJc w:val="left"/>
      <w:pPr>
        <w:ind w:left="1440" w:hanging="360"/>
      </w:pPr>
    </w:lvl>
    <w:lvl w:ilvl="2" w:tplc="F2F431A4">
      <w:start w:val="1"/>
      <w:numFmt w:val="lowerRoman"/>
      <w:lvlText w:val="%3."/>
      <w:lvlJc w:val="right"/>
      <w:pPr>
        <w:ind w:left="2160" w:hanging="180"/>
      </w:pPr>
    </w:lvl>
    <w:lvl w:ilvl="3" w:tplc="A992C832">
      <w:start w:val="1"/>
      <w:numFmt w:val="decimal"/>
      <w:lvlText w:val="%4."/>
      <w:lvlJc w:val="left"/>
      <w:pPr>
        <w:ind w:left="2880" w:hanging="360"/>
      </w:pPr>
    </w:lvl>
    <w:lvl w:ilvl="4" w:tplc="A4C6EC58">
      <w:start w:val="1"/>
      <w:numFmt w:val="lowerLetter"/>
      <w:lvlText w:val="%5."/>
      <w:lvlJc w:val="left"/>
      <w:pPr>
        <w:ind w:left="3600" w:hanging="360"/>
      </w:pPr>
    </w:lvl>
    <w:lvl w:ilvl="5" w:tplc="811A3BD2">
      <w:start w:val="1"/>
      <w:numFmt w:val="lowerRoman"/>
      <w:lvlText w:val="%6."/>
      <w:lvlJc w:val="right"/>
      <w:pPr>
        <w:ind w:left="4320" w:hanging="180"/>
      </w:pPr>
    </w:lvl>
    <w:lvl w:ilvl="6" w:tplc="7138DBB6">
      <w:start w:val="1"/>
      <w:numFmt w:val="decimal"/>
      <w:lvlText w:val="%7."/>
      <w:lvlJc w:val="left"/>
      <w:pPr>
        <w:ind w:left="5040" w:hanging="360"/>
      </w:pPr>
    </w:lvl>
    <w:lvl w:ilvl="7" w:tplc="8870BE08">
      <w:start w:val="1"/>
      <w:numFmt w:val="lowerLetter"/>
      <w:lvlText w:val="%8."/>
      <w:lvlJc w:val="left"/>
      <w:pPr>
        <w:ind w:left="5760" w:hanging="360"/>
      </w:pPr>
    </w:lvl>
    <w:lvl w:ilvl="8" w:tplc="D09C84F0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7E3321"/>
    <w:multiLevelType w:val="hybridMultilevel"/>
    <w:tmpl w:val="4C50F0BC"/>
    <w:lvl w:ilvl="0" w:tplc="E43208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7FCB37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CB442A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96A0D7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24EB89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A2A130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0DA325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5D0366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76E1C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4447E7B"/>
    <w:multiLevelType w:val="hybridMultilevel"/>
    <w:tmpl w:val="04CC6A6C"/>
    <w:lvl w:ilvl="0" w:tplc="40A8D0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B44D62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714700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EA444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B44EEF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56E07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8745FE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BD05E0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588052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86B38F8"/>
    <w:multiLevelType w:val="hybridMultilevel"/>
    <w:tmpl w:val="908CE466"/>
    <w:lvl w:ilvl="0" w:tplc="991686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8B28B9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9E28E5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638F1D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0DCC67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484F52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7FE88F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B3ABAE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CA6AD5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A91337E"/>
    <w:multiLevelType w:val="hybridMultilevel"/>
    <w:tmpl w:val="3C84F9C4"/>
    <w:lvl w:ilvl="0" w:tplc="855EF8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F98E79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C12E05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27CC69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9B8108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782D71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2D258E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14A677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E808D2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11B0D8C"/>
    <w:multiLevelType w:val="hybridMultilevel"/>
    <w:tmpl w:val="D494C2B2"/>
    <w:lvl w:ilvl="0" w:tplc="9B8CD87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91A26122">
      <w:start w:val="1"/>
      <w:numFmt w:val="lowerLetter"/>
      <w:lvlText w:val="%2."/>
      <w:lvlJc w:val="left"/>
      <w:pPr>
        <w:ind w:left="1440" w:hanging="360"/>
      </w:pPr>
    </w:lvl>
    <w:lvl w:ilvl="2" w:tplc="ED1857EE">
      <w:start w:val="1"/>
      <w:numFmt w:val="lowerRoman"/>
      <w:lvlText w:val="%3."/>
      <w:lvlJc w:val="right"/>
      <w:pPr>
        <w:ind w:left="2160" w:hanging="180"/>
      </w:pPr>
    </w:lvl>
    <w:lvl w:ilvl="3" w:tplc="C6763E04">
      <w:start w:val="1"/>
      <w:numFmt w:val="decimal"/>
      <w:lvlText w:val="%4."/>
      <w:lvlJc w:val="left"/>
      <w:pPr>
        <w:ind w:left="2880" w:hanging="360"/>
      </w:pPr>
    </w:lvl>
    <w:lvl w:ilvl="4" w:tplc="A8FE89AC">
      <w:start w:val="1"/>
      <w:numFmt w:val="lowerLetter"/>
      <w:lvlText w:val="%5."/>
      <w:lvlJc w:val="left"/>
      <w:pPr>
        <w:ind w:left="3600" w:hanging="360"/>
      </w:pPr>
    </w:lvl>
    <w:lvl w:ilvl="5" w:tplc="2CE80B08">
      <w:start w:val="1"/>
      <w:numFmt w:val="lowerRoman"/>
      <w:lvlText w:val="%6."/>
      <w:lvlJc w:val="right"/>
      <w:pPr>
        <w:ind w:left="4320" w:hanging="180"/>
      </w:pPr>
    </w:lvl>
    <w:lvl w:ilvl="6" w:tplc="99EC66EC">
      <w:start w:val="1"/>
      <w:numFmt w:val="decimal"/>
      <w:lvlText w:val="%7."/>
      <w:lvlJc w:val="left"/>
      <w:pPr>
        <w:ind w:left="5040" w:hanging="360"/>
      </w:pPr>
    </w:lvl>
    <w:lvl w:ilvl="7" w:tplc="F4D88FB2">
      <w:start w:val="1"/>
      <w:numFmt w:val="lowerLetter"/>
      <w:lvlText w:val="%8."/>
      <w:lvlJc w:val="left"/>
      <w:pPr>
        <w:ind w:left="5760" w:hanging="360"/>
      </w:pPr>
    </w:lvl>
    <w:lvl w:ilvl="8" w:tplc="1EDADDE4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A40388"/>
    <w:multiLevelType w:val="hybridMultilevel"/>
    <w:tmpl w:val="3E407F7C"/>
    <w:lvl w:ilvl="0" w:tplc="1A0809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104E5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C6E6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F494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5A6CC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78D8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4216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8A3B3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14B0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3D77F5"/>
    <w:multiLevelType w:val="hybridMultilevel"/>
    <w:tmpl w:val="975A07A8"/>
    <w:lvl w:ilvl="0" w:tplc="0FF69BB6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0F060EE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DDE40028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7E04F2BC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988CD2F8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2CC4D5F8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2B548E54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A0D80A2C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83FE11E0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9" w15:restartNumberingAfterBreak="0">
    <w:nsid w:val="6F276E33"/>
    <w:multiLevelType w:val="hybridMultilevel"/>
    <w:tmpl w:val="B58688AE"/>
    <w:lvl w:ilvl="0" w:tplc="EEFE08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35417A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A30BC6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00A697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5568AA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A680D6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37A463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A06846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0F2F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2AC06A3"/>
    <w:multiLevelType w:val="hybridMultilevel"/>
    <w:tmpl w:val="9D60FE6E"/>
    <w:lvl w:ilvl="0" w:tplc="4D3E97C8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position w:val="0"/>
        <w:sz w:val="18"/>
        <w:szCs w:val="18"/>
        <w:u w:val="none"/>
        <w:lang w:val="ru-RU" w:eastAsia="ru-RU" w:bidi="ru-RU"/>
      </w:rPr>
    </w:lvl>
    <w:lvl w:ilvl="1" w:tplc="3C38AA64">
      <w:start w:val="1"/>
      <w:numFmt w:val="decimal"/>
      <w:lvlText w:val=""/>
      <w:lvlJc w:val="left"/>
    </w:lvl>
    <w:lvl w:ilvl="2" w:tplc="54C0C9DC">
      <w:start w:val="1"/>
      <w:numFmt w:val="decimal"/>
      <w:lvlText w:val=""/>
      <w:lvlJc w:val="left"/>
    </w:lvl>
    <w:lvl w:ilvl="3" w:tplc="94F63BA8">
      <w:start w:val="1"/>
      <w:numFmt w:val="decimal"/>
      <w:lvlText w:val=""/>
      <w:lvlJc w:val="left"/>
    </w:lvl>
    <w:lvl w:ilvl="4" w:tplc="2AE02C32">
      <w:start w:val="1"/>
      <w:numFmt w:val="decimal"/>
      <w:lvlText w:val=""/>
      <w:lvlJc w:val="left"/>
    </w:lvl>
    <w:lvl w:ilvl="5" w:tplc="F376A130">
      <w:start w:val="1"/>
      <w:numFmt w:val="decimal"/>
      <w:lvlText w:val=""/>
      <w:lvlJc w:val="left"/>
    </w:lvl>
    <w:lvl w:ilvl="6" w:tplc="3642D9EA">
      <w:start w:val="1"/>
      <w:numFmt w:val="decimal"/>
      <w:lvlText w:val=""/>
      <w:lvlJc w:val="left"/>
    </w:lvl>
    <w:lvl w:ilvl="7" w:tplc="644420C0">
      <w:start w:val="1"/>
      <w:numFmt w:val="decimal"/>
      <w:lvlText w:val=""/>
      <w:lvlJc w:val="left"/>
    </w:lvl>
    <w:lvl w:ilvl="8" w:tplc="D7764D60">
      <w:start w:val="1"/>
      <w:numFmt w:val="decimal"/>
      <w:lvlText w:val=""/>
      <w:lvlJc w:val="left"/>
    </w:lvl>
  </w:abstractNum>
  <w:abstractNum w:abstractNumId="21" w15:restartNumberingAfterBreak="0">
    <w:nsid w:val="783020E3"/>
    <w:multiLevelType w:val="hybridMultilevel"/>
    <w:tmpl w:val="BFEC6ECC"/>
    <w:lvl w:ilvl="0" w:tplc="0E8A48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58FD3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CC0F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B0A6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BE4BC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7E39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4857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8A6A4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765A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0230BD"/>
    <w:multiLevelType w:val="hybridMultilevel"/>
    <w:tmpl w:val="D94E2496"/>
    <w:lvl w:ilvl="0" w:tplc="DCC88F9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4102628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112E6D26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B81C9D6E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2140D04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D3C0F970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A28086E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E79E4B16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F910A330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22"/>
  </w:num>
  <w:num w:numId="4">
    <w:abstractNumId w:val="3"/>
  </w:num>
  <w:num w:numId="5">
    <w:abstractNumId w:val="4"/>
  </w:num>
  <w:num w:numId="6">
    <w:abstractNumId w:val="0"/>
  </w:num>
  <w:num w:numId="7">
    <w:abstractNumId w:val="20"/>
  </w:num>
  <w:num w:numId="8">
    <w:abstractNumId w:val="17"/>
  </w:num>
  <w:num w:numId="9">
    <w:abstractNumId w:val="5"/>
  </w:num>
  <w:num w:numId="10">
    <w:abstractNumId w:val="10"/>
  </w:num>
  <w:num w:numId="11">
    <w:abstractNumId w:val="16"/>
  </w:num>
  <w:num w:numId="12">
    <w:abstractNumId w:val="6"/>
  </w:num>
  <w:num w:numId="13">
    <w:abstractNumId w:val="18"/>
  </w:num>
  <w:num w:numId="14">
    <w:abstractNumId w:val="14"/>
  </w:num>
  <w:num w:numId="15">
    <w:abstractNumId w:val="2"/>
  </w:num>
  <w:num w:numId="16">
    <w:abstractNumId w:val="13"/>
  </w:num>
  <w:num w:numId="17">
    <w:abstractNumId w:val="8"/>
  </w:num>
  <w:num w:numId="18">
    <w:abstractNumId w:val="9"/>
  </w:num>
  <w:num w:numId="19">
    <w:abstractNumId w:val="19"/>
  </w:num>
  <w:num w:numId="20">
    <w:abstractNumId w:val="15"/>
  </w:num>
  <w:num w:numId="21">
    <w:abstractNumId w:val="12"/>
  </w:num>
  <w:num w:numId="22">
    <w:abstractNumId w:val="7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4DB"/>
    <w:rsid w:val="000429BA"/>
    <w:rsid w:val="001C1162"/>
    <w:rsid w:val="00340D60"/>
    <w:rsid w:val="005446A8"/>
    <w:rsid w:val="0073457C"/>
    <w:rsid w:val="008274DB"/>
    <w:rsid w:val="00B37989"/>
    <w:rsid w:val="00CA4210"/>
    <w:rsid w:val="00E255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24ECE"/>
  <w15:docId w15:val="{DAB50793-C8BD-479B-A27C-1F064BFD3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0"/>
    <w:link w:val="40"/>
    <w:qFormat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1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1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basedOn w:val="a1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1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1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2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2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2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2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2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2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2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2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2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2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2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1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1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customStyle="1" w:styleId="ConsPlusNormal">
    <w:name w:val="ConsPlusNormal"/>
    <w:uiPriority w:val="99"/>
    <w:pPr>
      <w:widowControl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Default">
    <w:name w:val="Default"/>
    <w:uiPriority w:val="9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7">
    <w:name w:val="List Paragraph"/>
    <w:basedOn w:val="a"/>
    <w:link w:val="af8"/>
    <w:uiPriority w:val="34"/>
    <w:qFormat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f9">
    <w:name w:val="Table Grid"/>
    <w:basedOn w:val="a2"/>
    <w:uiPriority w:val="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a">
    <w:name w:val="No Spacing"/>
    <w:uiPriority w:val="1"/>
    <w:qFormat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3">
    <w:name w:val="Абзац списка1"/>
    <w:basedOn w:val="a"/>
    <w:uiPriority w:val="99"/>
    <w:pPr>
      <w:spacing w:after="100" w:afterAutospacing="1" w:line="240" w:lineRule="auto"/>
      <w:ind w:left="720" w:firstLine="709"/>
      <w:contextualSpacing/>
      <w:jc w:val="both"/>
    </w:pPr>
    <w:rPr>
      <w:rFonts w:ascii="Calibri" w:eastAsia="Times New Roman" w:hAnsi="Calibri"/>
      <w:lang w:eastAsia="en-US"/>
    </w:rPr>
  </w:style>
  <w:style w:type="character" w:styleId="afb">
    <w:name w:val="Hyperlink"/>
    <w:uiPriority w:val="99"/>
    <w:rPr>
      <w:rFonts w:cs="Times New Roman"/>
      <w:color w:val="16CFC1"/>
      <w:u w:val="none"/>
    </w:rPr>
  </w:style>
  <w:style w:type="character" w:customStyle="1" w:styleId="24">
    <w:name w:val="Основной текст2"/>
    <w:basedOn w:val="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position w:val="0"/>
      <w:sz w:val="18"/>
      <w:szCs w:val="18"/>
      <w:u w:val="none"/>
      <w:lang w:val="ru-RU" w:eastAsia="ru-RU" w:bidi="ru-RU"/>
    </w:rPr>
  </w:style>
  <w:style w:type="character" w:customStyle="1" w:styleId="14">
    <w:name w:val="Основной текст1"/>
    <w:basedOn w:val="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position w:val="0"/>
      <w:sz w:val="18"/>
      <w:szCs w:val="18"/>
      <w:u w:val="none"/>
      <w:lang w:val="ru-RU" w:eastAsia="ru-RU" w:bidi="ru-RU"/>
    </w:rPr>
  </w:style>
  <w:style w:type="character" w:customStyle="1" w:styleId="afc">
    <w:name w:val="Основной текст_"/>
    <w:basedOn w:val="a1"/>
    <w:link w:val="33"/>
    <w:rPr>
      <w:rFonts w:ascii="Times New Roman" w:eastAsia="Times New Roman" w:hAnsi="Times New Roman" w:cs="Times New Roman"/>
      <w:b/>
      <w:bCs/>
      <w:spacing w:val="5"/>
      <w:sz w:val="18"/>
      <w:szCs w:val="18"/>
      <w:shd w:val="clear" w:color="auto" w:fill="FFFFFF"/>
    </w:rPr>
  </w:style>
  <w:style w:type="paragraph" w:customStyle="1" w:styleId="33">
    <w:name w:val="Основной текст3"/>
    <w:basedOn w:val="a"/>
    <w:link w:val="afc"/>
    <w:pPr>
      <w:widowControl w:val="0"/>
      <w:shd w:val="clear" w:color="auto" w:fill="FFFFFF"/>
      <w:spacing w:before="420" w:after="60" w:line="0" w:lineRule="atLeast"/>
      <w:jc w:val="center"/>
    </w:pPr>
    <w:rPr>
      <w:rFonts w:ascii="Times New Roman" w:eastAsia="Times New Roman" w:hAnsi="Times New Roman"/>
      <w:b/>
      <w:bCs/>
      <w:spacing w:val="5"/>
      <w:sz w:val="18"/>
      <w:szCs w:val="18"/>
      <w:lang w:eastAsia="en-US"/>
    </w:rPr>
  </w:style>
  <w:style w:type="paragraph" w:styleId="afd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fe">
    <w:name w:val="Strong"/>
    <w:basedOn w:val="a1"/>
    <w:uiPriority w:val="22"/>
    <w:qFormat/>
    <w:rPr>
      <w:b/>
      <w:bCs/>
    </w:rPr>
  </w:style>
  <w:style w:type="paragraph" w:styleId="aff">
    <w:name w:val="Balloon Text"/>
    <w:basedOn w:val="a"/>
    <w:link w:val="aff0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1"/>
    <w:link w:val="aff"/>
    <w:uiPriority w:val="99"/>
    <w:semiHidden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8">
    <w:name w:val="Абзац списка Знак"/>
    <w:link w:val="af7"/>
    <w:uiPriority w:val="34"/>
  </w:style>
  <w:style w:type="character" w:customStyle="1" w:styleId="dynatree-node">
    <w:name w:val="dynatree-node"/>
    <w:basedOn w:val="a1"/>
  </w:style>
  <w:style w:type="character" w:styleId="aff1">
    <w:name w:val="FollowedHyperlink"/>
    <w:basedOn w:val="a1"/>
    <w:uiPriority w:val="99"/>
    <w:semiHidden/>
    <w:unhideWhenUsed/>
    <w:rPr>
      <w:color w:val="800080" w:themeColor="followedHyperlink"/>
      <w:u w:val="single"/>
    </w:rPr>
  </w:style>
  <w:style w:type="character" w:customStyle="1" w:styleId="40">
    <w:name w:val="Заголовок 4 Знак"/>
    <w:basedOn w:val="a1"/>
    <w:link w:val="4"/>
    <w:rPr>
      <w:rFonts w:ascii="Times New Roman" w:eastAsia="Times New Roman" w:hAnsi="Times New Roman" w:cs="Times New Roman"/>
      <w:b/>
      <w:bCs/>
    </w:rPr>
  </w:style>
  <w:style w:type="paragraph" w:customStyle="1" w:styleId="a0">
    <w:name w:val="М"/>
    <w:basedOn w:val="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393ED-B6A8-42D3-A9D0-F1BD5229A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18</Pages>
  <Words>6610</Words>
  <Characters>37681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6</cp:revision>
  <dcterms:created xsi:type="dcterms:W3CDTF">2023-10-18T21:04:00Z</dcterms:created>
  <dcterms:modified xsi:type="dcterms:W3CDTF">2023-10-23T10:39:00Z</dcterms:modified>
</cp:coreProperties>
</file>